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91F6" w14:textId="77777777" w:rsidR="001E1F95" w:rsidRDefault="001E1F95" w:rsidP="001E1F95">
      <w:pPr>
        <w:pStyle w:val="Heading1"/>
        <w:jc w:val="left"/>
        <w:rPr>
          <w:rFonts w:ascii="Arial" w:hAnsi="Arial" w:cs="Arial"/>
          <w:b/>
          <w:bCs/>
          <w:sz w:val="24"/>
          <w:szCs w:val="22"/>
        </w:rPr>
      </w:pPr>
      <w:r>
        <w:rPr>
          <w:noProof/>
          <w:lang w:eastAsia="en-GB"/>
        </w:rPr>
        <w:drawing>
          <wp:anchor distT="0" distB="0" distL="114300" distR="114300" simplePos="0" relativeHeight="251658240" behindDoc="1" locked="0" layoutInCell="1" allowOverlap="1" wp14:anchorId="62416378" wp14:editId="76637739">
            <wp:simplePos x="0" y="0"/>
            <wp:positionH relativeFrom="column">
              <wp:posOffset>4225137</wp:posOffset>
            </wp:positionH>
            <wp:positionV relativeFrom="paragraph">
              <wp:posOffset>-71033</wp:posOffset>
            </wp:positionV>
            <wp:extent cx="2117090" cy="1085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709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35752" w14:textId="77777777" w:rsidR="00ED3D46" w:rsidRDefault="00ED3D46" w:rsidP="001E1F95">
      <w:pPr>
        <w:pStyle w:val="Heading1"/>
        <w:jc w:val="left"/>
        <w:rPr>
          <w:rFonts w:ascii="Arial" w:hAnsi="Arial" w:cs="Arial"/>
          <w:b/>
          <w:bCs/>
          <w:color w:val="1F497D"/>
        </w:rPr>
      </w:pPr>
    </w:p>
    <w:p w14:paraId="29FB7391" w14:textId="77777777" w:rsidR="001D6415" w:rsidRPr="00354121" w:rsidRDefault="00010652" w:rsidP="009C7331">
      <w:pPr>
        <w:spacing w:before="120"/>
        <w:rPr>
          <w:rFonts w:cs="Arial"/>
          <w:b/>
          <w:bCs/>
          <w:color w:val="1F497D"/>
          <w:szCs w:val="22"/>
        </w:rPr>
      </w:pPr>
      <w:r w:rsidRPr="00354121">
        <w:rPr>
          <w:rFonts w:cs="Arial"/>
          <w:b/>
          <w:bCs/>
          <w:color w:val="1F497D"/>
          <w:szCs w:val="22"/>
        </w:rPr>
        <w:t xml:space="preserve">Job Description: </w:t>
      </w:r>
    </w:p>
    <w:p w14:paraId="57DBB5B3" w14:textId="2D5A2AAD" w:rsidR="009C7331" w:rsidRPr="00354121" w:rsidRDefault="009C7331" w:rsidP="009C7331">
      <w:pPr>
        <w:spacing w:before="120"/>
        <w:rPr>
          <w:rFonts w:cs="Arial"/>
          <w:b/>
          <w:bCs/>
          <w:szCs w:val="22"/>
        </w:rPr>
      </w:pPr>
      <w:r w:rsidRPr="00354121">
        <w:rPr>
          <w:rFonts w:cs="Arial"/>
          <w:b/>
          <w:bCs/>
          <w:szCs w:val="22"/>
        </w:rPr>
        <w:t>Housing Operations Support Officer (Contract Administration &amp; meeting support minute taker</w:t>
      </w:r>
      <w:r w:rsidR="00AA025C">
        <w:rPr>
          <w:rFonts w:cs="Arial"/>
          <w:b/>
          <w:bCs/>
          <w:szCs w:val="22"/>
        </w:rPr>
        <w:t>)</w:t>
      </w:r>
      <w:r w:rsidRPr="00354121">
        <w:rPr>
          <w:rFonts w:cs="Arial"/>
          <w:b/>
          <w:bCs/>
          <w:szCs w:val="22"/>
        </w:rPr>
        <w:t xml:space="preserve">. </w:t>
      </w:r>
    </w:p>
    <w:p w14:paraId="3015364B" w14:textId="77777777" w:rsidR="00ED3D46" w:rsidRPr="00354121" w:rsidRDefault="00ED3D46" w:rsidP="001E1F95">
      <w:pPr>
        <w:pStyle w:val="Heading1"/>
        <w:jc w:val="left"/>
        <w:rPr>
          <w:rFonts w:ascii="Arial" w:hAnsi="Arial" w:cs="Arial"/>
          <w:b/>
          <w:bCs/>
          <w:color w:val="1F497D"/>
          <w:sz w:val="22"/>
          <w:szCs w:val="22"/>
        </w:rPr>
      </w:pPr>
    </w:p>
    <w:p w14:paraId="3A825F70" w14:textId="77777777" w:rsidR="001E1F95" w:rsidRPr="00354121" w:rsidRDefault="001E1F95" w:rsidP="001E1F95">
      <w:pPr>
        <w:pStyle w:val="Heading1"/>
        <w:jc w:val="both"/>
        <w:rPr>
          <w:rFonts w:ascii="Arial" w:hAnsi="Arial" w:cs="Arial"/>
          <w:sz w:val="22"/>
          <w:szCs w:val="22"/>
        </w:rPr>
      </w:pPr>
      <w:r w:rsidRPr="00354121">
        <w:rPr>
          <w:rFonts w:ascii="Arial" w:hAnsi="Arial" w:cs="Arial"/>
          <w:sz w:val="22"/>
          <w:szCs w:val="22"/>
        </w:rPr>
        <w:t>Waverley is an ambitious authority, committed to being one of the leading Councils in the country at a time of major change by developing a high performing, highly engaged staff team to share the organisation’s values and deliver our corporate objectives.</w:t>
      </w:r>
    </w:p>
    <w:p w14:paraId="736959C2" w14:textId="77777777" w:rsidR="0089788B" w:rsidRPr="00354121" w:rsidRDefault="0089788B" w:rsidP="0089788B">
      <w:pPr>
        <w:rPr>
          <w:rFonts w:cs="Arial"/>
          <w:szCs w:val="22"/>
        </w:rPr>
      </w:pPr>
    </w:p>
    <w:tbl>
      <w:tblPr>
        <w:tblW w:w="9606" w:type="dxa"/>
        <w:tblCellMar>
          <w:left w:w="0" w:type="dxa"/>
          <w:right w:w="0" w:type="dxa"/>
        </w:tblCellMar>
        <w:tblLook w:val="04A0" w:firstRow="1" w:lastRow="0" w:firstColumn="1" w:lastColumn="0" w:noHBand="0" w:noVBand="1"/>
      </w:tblPr>
      <w:tblGrid>
        <w:gridCol w:w="2606"/>
        <w:gridCol w:w="7000"/>
      </w:tblGrid>
      <w:tr w:rsidR="0089788B" w:rsidRPr="00354121" w14:paraId="3FAE74D8" w14:textId="77777777" w:rsidTr="008B6D10">
        <w:trPr>
          <w:trHeight w:val="140"/>
        </w:trPr>
        <w:tc>
          <w:tcPr>
            <w:tcW w:w="9606" w:type="dxa"/>
            <w:gridSpan w:val="2"/>
            <w:tcBorders>
              <w:top w:val="single" w:sz="4" w:space="0" w:color="auto"/>
              <w:left w:val="single" w:sz="8" w:space="0" w:color="auto"/>
              <w:bottom w:val="single" w:sz="4" w:space="0" w:color="auto"/>
              <w:right w:val="single" w:sz="8" w:space="0" w:color="auto"/>
            </w:tcBorders>
            <w:shd w:val="clear" w:color="auto" w:fill="4F81BD"/>
            <w:tcMar>
              <w:top w:w="0" w:type="dxa"/>
              <w:left w:w="108" w:type="dxa"/>
              <w:bottom w:w="0" w:type="dxa"/>
              <w:right w:w="108" w:type="dxa"/>
            </w:tcMar>
          </w:tcPr>
          <w:p w14:paraId="32CB6355" w14:textId="77777777" w:rsidR="0089788B" w:rsidRPr="00354121" w:rsidRDefault="0089788B" w:rsidP="008B6D10">
            <w:pPr>
              <w:spacing w:before="120" w:after="120"/>
              <w:rPr>
                <w:rFonts w:eastAsia="Calibri" w:cs="Arial"/>
                <w:b/>
                <w:smallCaps/>
                <w:color w:val="262626"/>
                <w:szCs w:val="22"/>
                <w:lang w:val="en-US"/>
              </w:rPr>
            </w:pPr>
            <w:r w:rsidRPr="00354121">
              <w:rPr>
                <w:rFonts w:eastAsia="Calibri" w:cs="Arial"/>
                <w:b/>
                <w:smallCaps/>
                <w:color w:val="FFFFFF"/>
                <w:szCs w:val="22"/>
                <w:lang w:val="en-US"/>
              </w:rPr>
              <w:t>Job Description</w:t>
            </w:r>
          </w:p>
        </w:tc>
      </w:tr>
      <w:tr w:rsidR="0089788B" w:rsidRPr="00354121" w14:paraId="1343BB6A" w14:textId="77777777" w:rsidTr="008B6D10">
        <w:trPr>
          <w:trHeight w:val="140"/>
        </w:trPr>
        <w:tc>
          <w:tcPr>
            <w:tcW w:w="2606"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22C54874" w14:textId="77777777" w:rsidR="0089788B" w:rsidRPr="00354121" w:rsidRDefault="0089788B" w:rsidP="008B6D10">
            <w:pPr>
              <w:spacing w:before="60" w:line="276" w:lineRule="auto"/>
              <w:ind w:left="170"/>
              <w:rPr>
                <w:rFonts w:cs="Arial"/>
                <w:b/>
                <w:szCs w:val="22"/>
              </w:rPr>
            </w:pPr>
            <w:r w:rsidRPr="00354121">
              <w:rPr>
                <w:rFonts w:cs="Arial"/>
                <w:b/>
                <w:szCs w:val="22"/>
              </w:rPr>
              <w:t>Job title:</w:t>
            </w:r>
          </w:p>
        </w:tc>
        <w:tc>
          <w:tcPr>
            <w:tcW w:w="7000" w:type="dxa"/>
            <w:tcBorders>
              <w:top w:val="single" w:sz="4" w:space="0" w:color="auto"/>
              <w:left w:val="single" w:sz="8" w:space="0" w:color="auto"/>
              <w:bottom w:val="nil"/>
              <w:right w:val="single" w:sz="8" w:space="0" w:color="auto"/>
            </w:tcBorders>
          </w:tcPr>
          <w:p w14:paraId="41541D35" w14:textId="77777777" w:rsidR="00683880" w:rsidRPr="00354121" w:rsidRDefault="0056442B" w:rsidP="008B6D10">
            <w:pPr>
              <w:spacing w:before="120"/>
              <w:rPr>
                <w:rFonts w:cs="Arial"/>
                <w:szCs w:val="22"/>
              </w:rPr>
            </w:pPr>
            <w:r w:rsidRPr="00354121">
              <w:rPr>
                <w:rFonts w:cs="Arial"/>
                <w:szCs w:val="22"/>
              </w:rPr>
              <w:t xml:space="preserve">Housing Operations Support Officer </w:t>
            </w:r>
            <w:r w:rsidR="00D56EB8" w:rsidRPr="00354121">
              <w:rPr>
                <w:rFonts w:cs="Arial"/>
                <w:szCs w:val="22"/>
              </w:rPr>
              <w:t>–</w:t>
            </w:r>
          </w:p>
          <w:p w14:paraId="75D850B3" w14:textId="2D71318F" w:rsidR="0089788B" w:rsidRPr="00354121" w:rsidRDefault="009840AA" w:rsidP="008B6D10">
            <w:pPr>
              <w:spacing w:before="120"/>
              <w:rPr>
                <w:rFonts w:cs="Arial"/>
                <w:szCs w:val="22"/>
              </w:rPr>
            </w:pPr>
            <w:r w:rsidRPr="00354121">
              <w:rPr>
                <w:rFonts w:cs="Arial"/>
                <w:szCs w:val="22"/>
              </w:rPr>
              <w:t>(</w:t>
            </w:r>
            <w:r w:rsidR="001E02CC" w:rsidRPr="00354121">
              <w:rPr>
                <w:rFonts w:cs="Arial"/>
                <w:szCs w:val="22"/>
              </w:rPr>
              <w:t>Contract</w:t>
            </w:r>
            <w:r w:rsidR="00683880" w:rsidRPr="00354121">
              <w:rPr>
                <w:rFonts w:cs="Arial"/>
                <w:szCs w:val="22"/>
              </w:rPr>
              <w:t xml:space="preserve"> </w:t>
            </w:r>
            <w:r w:rsidR="0019740D" w:rsidRPr="00354121">
              <w:rPr>
                <w:rFonts w:cs="Arial"/>
                <w:szCs w:val="22"/>
              </w:rPr>
              <w:t>Administra</w:t>
            </w:r>
            <w:r w:rsidR="003547A4" w:rsidRPr="00354121">
              <w:rPr>
                <w:rFonts w:cs="Arial"/>
                <w:szCs w:val="22"/>
              </w:rPr>
              <w:t xml:space="preserve">tion &amp; meeting </w:t>
            </w:r>
            <w:r w:rsidR="00FE3601" w:rsidRPr="00354121">
              <w:rPr>
                <w:rFonts w:cs="Arial"/>
                <w:szCs w:val="22"/>
              </w:rPr>
              <w:t>s</w:t>
            </w:r>
            <w:r w:rsidR="003547A4" w:rsidRPr="00354121">
              <w:rPr>
                <w:rFonts w:cs="Arial"/>
                <w:szCs w:val="22"/>
              </w:rPr>
              <w:t>upport</w:t>
            </w:r>
            <w:r w:rsidR="001E02CC" w:rsidRPr="00354121">
              <w:rPr>
                <w:rFonts w:cs="Arial"/>
                <w:szCs w:val="22"/>
              </w:rPr>
              <w:t xml:space="preserve"> minute taker</w:t>
            </w:r>
            <w:r w:rsidR="002670E7">
              <w:rPr>
                <w:rFonts w:cs="Arial"/>
                <w:szCs w:val="22"/>
              </w:rPr>
              <w:t>)</w:t>
            </w:r>
            <w:r w:rsidR="00683880" w:rsidRPr="00354121">
              <w:rPr>
                <w:rFonts w:cs="Arial"/>
                <w:szCs w:val="22"/>
              </w:rPr>
              <w:t>.</w:t>
            </w:r>
            <w:r w:rsidR="001E02CC" w:rsidRPr="00354121">
              <w:rPr>
                <w:rFonts w:cs="Arial"/>
                <w:szCs w:val="22"/>
              </w:rPr>
              <w:t xml:space="preserve"> </w:t>
            </w:r>
          </w:p>
          <w:p w14:paraId="1AFDBCE1" w14:textId="10FBF84C" w:rsidR="001E02CC" w:rsidRPr="00354121" w:rsidRDefault="001E02CC" w:rsidP="008B6D10">
            <w:pPr>
              <w:spacing w:before="120"/>
              <w:rPr>
                <w:rFonts w:cs="Arial"/>
                <w:szCs w:val="22"/>
              </w:rPr>
            </w:pPr>
          </w:p>
        </w:tc>
      </w:tr>
      <w:tr w:rsidR="0089788B" w:rsidRPr="00354121" w14:paraId="36E32044" w14:textId="77777777" w:rsidTr="008B6D10">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0CB03D5B" w14:textId="77777777" w:rsidR="009C7331" w:rsidRPr="00354121" w:rsidRDefault="009C7331" w:rsidP="008B6D10">
            <w:pPr>
              <w:spacing w:before="60" w:line="276" w:lineRule="auto"/>
              <w:ind w:left="170"/>
              <w:rPr>
                <w:rFonts w:cs="Arial"/>
                <w:b/>
                <w:szCs w:val="22"/>
              </w:rPr>
            </w:pPr>
          </w:p>
          <w:p w14:paraId="28798369" w14:textId="282ACABB" w:rsidR="0089788B" w:rsidRPr="00354121" w:rsidRDefault="0089788B" w:rsidP="008B6D10">
            <w:pPr>
              <w:spacing w:before="60" w:line="276" w:lineRule="auto"/>
              <w:ind w:left="170"/>
              <w:rPr>
                <w:rFonts w:cs="Arial"/>
                <w:b/>
                <w:szCs w:val="22"/>
              </w:rPr>
            </w:pPr>
            <w:r w:rsidRPr="00354121">
              <w:rPr>
                <w:rFonts w:cs="Arial"/>
                <w:b/>
                <w:szCs w:val="22"/>
              </w:rPr>
              <w:t>Service:</w:t>
            </w:r>
          </w:p>
        </w:tc>
        <w:tc>
          <w:tcPr>
            <w:tcW w:w="7000" w:type="dxa"/>
            <w:tcBorders>
              <w:top w:val="nil"/>
              <w:left w:val="single" w:sz="8" w:space="0" w:color="auto"/>
              <w:bottom w:val="nil"/>
              <w:right w:val="single" w:sz="8" w:space="0" w:color="auto"/>
            </w:tcBorders>
          </w:tcPr>
          <w:p w14:paraId="58B32BEF" w14:textId="77777777" w:rsidR="0089788B" w:rsidRPr="00354121" w:rsidRDefault="0089788B" w:rsidP="008B6D10">
            <w:pPr>
              <w:rPr>
                <w:rFonts w:cs="Arial"/>
                <w:szCs w:val="22"/>
              </w:rPr>
            </w:pPr>
          </w:p>
          <w:p w14:paraId="14EDF087" w14:textId="3B915FD4" w:rsidR="001E02CC" w:rsidRPr="00354121" w:rsidRDefault="001E02CC" w:rsidP="008B6D10">
            <w:pPr>
              <w:rPr>
                <w:rFonts w:cs="Arial"/>
                <w:szCs w:val="22"/>
              </w:rPr>
            </w:pPr>
            <w:r w:rsidRPr="00354121">
              <w:rPr>
                <w:rFonts w:cs="Arial"/>
                <w:szCs w:val="22"/>
              </w:rPr>
              <w:t>Property Services</w:t>
            </w:r>
          </w:p>
          <w:p w14:paraId="6CA95307" w14:textId="77777777" w:rsidR="0089788B" w:rsidRPr="00354121" w:rsidRDefault="0089788B" w:rsidP="008B6D10">
            <w:pPr>
              <w:ind w:left="170"/>
              <w:rPr>
                <w:rFonts w:cs="Arial"/>
                <w:szCs w:val="22"/>
              </w:rPr>
            </w:pPr>
          </w:p>
        </w:tc>
      </w:tr>
      <w:tr w:rsidR="0089788B" w:rsidRPr="00354121" w14:paraId="60F4FAE5" w14:textId="77777777" w:rsidTr="008B6D10">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425999C2" w14:textId="03710688" w:rsidR="0089788B" w:rsidRPr="00354121" w:rsidRDefault="0089788B" w:rsidP="008B6D10">
            <w:pPr>
              <w:spacing w:before="60" w:line="276" w:lineRule="auto"/>
              <w:ind w:left="170"/>
              <w:rPr>
                <w:rFonts w:cs="Arial"/>
                <w:b/>
                <w:szCs w:val="22"/>
              </w:rPr>
            </w:pPr>
            <w:r w:rsidRPr="00354121">
              <w:rPr>
                <w:rFonts w:cs="Arial"/>
                <w:b/>
                <w:szCs w:val="22"/>
              </w:rPr>
              <w:t>Team:</w:t>
            </w:r>
          </w:p>
        </w:tc>
        <w:tc>
          <w:tcPr>
            <w:tcW w:w="7000" w:type="dxa"/>
            <w:tcBorders>
              <w:top w:val="nil"/>
              <w:left w:val="single" w:sz="8" w:space="0" w:color="auto"/>
              <w:bottom w:val="nil"/>
              <w:right w:val="single" w:sz="8" w:space="0" w:color="auto"/>
            </w:tcBorders>
          </w:tcPr>
          <w:p w14:paraId="183C6B81" w14:textId="1F10B60F" w:rsidR="0089788B" w:rsidRPr="00354121" w:rsidRDefault="001E02CC" w:rsidP="001E02CC">
            <w:pPr>
              <w:rPr>
                <w:rFonts w:cs="Arial"/>
                <w:szCs w:val="22"/>
              </w:rPr>
            </w:pPr>
            <w:r w:rsidRPr="00354121">
              <w:rPr>
                <w:rFonts w:cs="Arial"/>
                <w:szCs w:val="22"/>
              </w:rPr>
              <w:t>Housing Operations Support</w:t>
            </w:r>
            <w:r w:rsidR="006B6E00" w:rsidRPr="00354121">
              <w:rPr>
                <w:rFonts w:cs="Arial"/>
                <w:szCs w:val="22"/>
              </w:rPr>
              <w:t xml:space="preserve"> Team</w:t>
            </w:r>
          </w:p>
        </w:tc>
      </w:tr>
      <w:tr w:rsidR="0089788B" w:rsidRPr="00354121" w14:paraId="4638EF49" w14:textId="77777777" w:rsidTr="008B6D10">
        <w:trPr>
          <w:trHeight w:val="137"/>
        </w:trPr>
        <w:tc>
          <w:tcPr>
            <w:tcW w:w="2606" w:type="dxa"/>
            <w:tcBorders>
              <w:top w:val="nil"/>
              <w:left w:val="single" w:sz="8" w:space="0" w:color="auto"/>
              <w:bottom w:val="nil"/>
              <w:right w:val="single" w:sz="8" w:space="0" w:color="auto"/>
            </w:tcBorders>
            <w:tcMar>
              <w:top w:w="0" w:type="dxa"/>
              <w:left w:w="108" w:type="dxa"/>
              <w:bottom w:w="0" w:type="dxa"/>
              <w:right w:w="108" w:type="dxa"/>
            </w:tcMar>
          </w:tcPr>
          <w:p w14:paraId="314A1B87" w14:textId="77777777" w:rsidR="0089788B" w:rsidRPr="00354121" w:rsidRDefault="0089788B" w:rsidP="008B6D10">
            <w:pPr>
              <w:spacing w:before="60" w:line="276" w:lineRule="auto"/>
              <w:ind w:left="170"/>
              <w:rPr>
                <w:rFonts w:cs="Arial"/>
                <w:b/>
                <w:szCs w:val="22"/>
              </w:rPr>
            </w:pPr>
            <w:r w:rsidRPr="00354121">
              <w:rPr>
                <w:rFonts w:cs="Arial"/>
                <w:b/>
                <w:szCs w:val="22"/>
              </w:rPr>
              <w:t>Location:</w:t>
            </w:r>
          </w:p>
        </w:tc>
        <w:tc>
          <w:tcPr>
            <w:tcW w:w="7000" w:type="dxa"/>
            <w:tcBorders>
              <w:top w:val="nil"/>
              <w:left w:val="single" w:sz="8" w:space="0" w:color="auto"/>
              <w:bottom w:val="nil"/>
              <w:right w:val="single" w:sz="8" w:space="0" w:color="auto"/>
            </w:tcBorders>
          </w:tcPr>
          <w:p w14:paraId="6BA579A7" w14:textId="12228422" w:rsidR="0089788B" w:rsidRPr="00354121" w:rsidRDefault="006B6E00" w:rsidP="006B6E00">
            <w:pPr>
              <w:rPr>
                <w:rFonts w:cs="Arial"/>
                <w:szCs w:val="22"/>
              </w:rPr>
            </w:pPr>
            <w:r w:rsidRPr="00354121">
              <w:rPr>
                <w:rFonts w:cs="Arial"/>
                <w:szCs w:val="22"/>
              </w:rPr>
              <w:t>Godalming</w:t>
            </w:r>
          </w:p>
        </w:tc>
      </w:tr>
      <w:tr w:rsidR="0089788B" w:rsidRPr="00354121" w14:paraId="50878117" w14:textId="77777777" w:rsidTr="008B6D10">
        <w:trPr>
          <w:trHeight w:val="137"/>
        </w:trPr>
        <w:tc>
          <w:tcPr>
            <w:tcW w:w="2606" w:type="dxa"/>
            <w:tcBorders>
              <w:top w:val="nil"/>
              <w:left w:val="single" w:sz="8" w:space="0" w:color="auto"/>
              <w:right w:val="single" w:sz="8" w:space="0" w:color="auto"/>
            </w:tcBorders>
            <w:tcMar>
              <w:top w:w="0" w:type="dxa"/>
              <w:left w:w="108" w:type="dxa"/>
              <w:bottom w:w="0" w:type="dxa"/>
              <w:right w:w="108" w:type="dxa"/>
            </w:tcMar>
          </w:tcPr>
          <w:p w14:paraId="1140986B" w14:textId="77777777" w:rsidR="0089788B" w:rsidRPr="00354121" w:rsidRDefault="0089788B" w:rsidP="008B6D10">
            <w:pPr>
              <w:spacing w:before="60" w:line="276" w:lineRule="auto"/>
              <w:ind w:left="170"/>
              <w:rPr>
                <w:rFonts w:cs="Arial"/>
                <w:b/>
                <w:szCs w:val="22"/>
              </w:rPr>
            </w:pPr>
            <w:r w:rsidRPr="00354121">
              <w:rPr>
                <w:rFonts w:cs="Arial"/>
                <w:b/>
                <w:szCs w:val="22"/>
              </w:rPr>
              <w:t>Reporting to:</w:t>
            </w:r>
          </w:p>
        </w:tc>
        <w:tc>
          <w:tcPr>
            <w:tcW w:w="7000" w:type="dxa"/>
            <w:tcBorders>
              <w:top w:val="nil"/>
              <w:left w:val="single" w:sz="8" w:space="0" w:color="auto"/>
              <w:right w:val="single" w:sz="8" w:space="0" w:color="auto"/>
            </w:tcBorders>
          </w:tcPr>
          <w:p w14:paraId="7623ECA0" w14:textId="7019125E" w:rsidR="0089788B" w:rsidRPr="00354121" w:rsidRDefault="006B6E00" w:rsidP="006B6E00">
            <w:pPr>
              <w:rPr>
                <w:rFonts w:cs="Arial"/>
                <w:szCs w:val="22"/>
              </w:rPr>
            </w:pPr>
            <w:r w:rsidRPr="00354121">
              <w:rPr>
                <w:rFonts w:cs="Arial"/>
                <w:szCs w:val="22"/>
              </w:rPr>
              <w:t>Housing Operations Support manager</w:t>
            </w:r>
          </w:p>
          <w:p w14:paraId="5B39B953" w14:textId="77777777" w:rsidR="0089788B" w:rsidRPr="00354121" w:rsidRDefault="0089788B" w:rsidP="008B6D10">
            <w:pPr>
              <w:ind w:left="170"/>
              <w:rPr>
                <w:rFonts w:cs="Arial"/>
                <w:szCs w:val="22"/>
              </w:rPr>
            </w:pPr>
          </w:p>
        </w:tc>
      </w:tr>
      <w:tr w:rsidR="0089788B" w:rsidRPr="00354121" w14:paraId="4B659C44" w14:textId="77777777" w:rsidTr="008B6D10">
        <w:trPr>
          <w:trHeight w:val="137"/>
        </w:trPr>
        <w:tc>
          <w:tcPr>
            <w:tcW w:w="2606"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9702452" w14:textId="77777777" w:rsidR="0089788B" w:rsidRPr="00354121" w:rsidRDefault="0089788B" w:rsidP="008B6D10">
            <w:pPr>
              <w:spacing w:before="60" w:line="276" w:lineRule="auto"/>
              <w:ind w:left="170"/>
              <w:rPr>
                <w:rFonts w:cs="Arial"/>
                <w:b/>
                <w:szCs w:val="22"/>
              </w:rPr>
            </w:pPr>
            <w:r w:rsidRPr="00354121">
              <w:rPr>
                <w:rFonts w:cs="Arial"/>
                <w:b/>
                <w:szCs w:val="22"/>
              </w:rPr>
              <w:t>Responsible for:</w:t>
            </w:r>
          </w:p>
        </w:tc>
        <w:tc>
          <w:tcPr>
            <w:tcW w:w="7000" w:type="dxa"/>
            <w:tcBorders>
              <w:top w:val="nil"/>
              <w:left w:val="single" w:sz="8" w:space="0" w:color="auto"/>
              <w:bottom w:val="single" w:sz="4" w:space="0" w:color="auto"/>
              <w:right w:val="single" w:sz="8" w:space="0" w:color="auto"/>
            </w:tcBorders>
          </w:tcPr>
          <w:p w14:paraId="5E2E5D3E" w14:textId="50ED196E" w:rsidR="0089788B" w:rsidRPr="00354121" w:rsidRDefault="00AB15F7" w:rsidP="006B6E00">
            <w:pPr>
              <w:rPr>
                <w:rFonts w:cs="Arial"/>
                <w:szCs w:val="22"/>
              </w:rPr>
            </w:pPr>
            <w:r>
              <w:rPr>
                <w:rFonts w:cs="Arial"/>
                <w:szCs w:val="22"/>
              </w:rPr>
              <w:t>N/S</w:t>
            </w:r>
          </w:p>
          <w:p w14:paraId="33BBEC51" w14:textId="77777777" w:rsidR="0089788B" w:rsidRPr="00354121" w:rsidRDefault="0089788B" w:rsidP="008B6D10">
            <w:pPr>
              <w:ind w:left="170"/>
              <w:rPr>
                <w:rFonts w:cs="Arial"/>
                <w:szCs w:val="22"/>
              </w:rPr>
            </w:pPr>
          </w:p>
        </w:tc>
      </w:tr>
      <w:tr w:rsidR="0089788B" w:rsidRPr="00354121" w14:paraId="7BC42393" w14:textId="77777777" w:rsidTr="008B6D10">
        <w:trPr>
          <w:trHeight w:val="137"/>
        </w:trPr>
        <w:tc>
          <w:tcPr>
            <w:tcW w:w="9606" w:type="dxa"/>
            <w:gridSpan w:val="2"/>
            <w:tcBorders>
              <w:top w:val="single" w:sz="4" w:space="0" w:color="auto"/>
              <w:left w:val="single" w:sz="4" w:space="0" w:color="auto"/>
              <w:bottom w:val="single" w:sz="4" w:space="0" w:color="auto"/>
              <w:right w:val="single" w:sz="4" w:space="0" w:color="auto"/>
            </w:tcBorders>
            <w:shd w:val="clear" w:color="auto" w:fill="4F81BD"/>
            <w:tcMar>
              <w:top w:w="0" w:type="dxa"/>
              <w:left w:w="108" w:type="dxa"/>
              <w:bottom w:w="0" w:type="dxa"/>
              <w:right w:w="108" w:type="dxa"/>
            </w:tcMar>
          </w:tcPr>
          <w:p w14:paraId="1428C96D" w14:textId="77777777" w:rsidR="0089788B" w:rsidRPr="00354121" w:rsidRDefault="0089788B" w:rsidP="008B6D10">
            <w:pPr>
              <w:spacing w:before="120" w:after="120"/>
              <w:rPr>
                <w:rFonts w:eastAsia="Calibri" w:cs="Arial"/>
                <w:i/>
                <w:smallCaps/>
                <w:color w:val="262626"/>
                <w:szCs w:val="22"/>
                <w:lang w:val="en-US"/>
              </w:rPr>
            </w:pPr>
            <w:r w:rsidRPr="00354121">
              <w:rPr>
                <w:rFonts w:eastAsia="Calibri" w:cs="Arial"/>
                <w:b/>
                <w:smallCaps/>
                <w:color w:val="FFFFFF"/>
                <w:szCs w:val="22"/>
                <w:lang w:val="en-US"/>
              </w:rPr>
              <w:t xml:space="preserve">Our </w:t>
            </w:r>
            <w:proofErr w:type="spellStart"/>
            <w:r w:rsidRPr="00354121">
              <w:rPr>
                <w:rFonts w:eastAsia="Calibri" w:cs="Arial"/>
                <w:b/>
                <w:smallCaps/>
                <w:color w:val="FFFFFF"/>
                <w:szCs w:val="22"/>
                <w:lang w:val="en-US"/>
              </w:rPr>
              <w:t>Organisational</w:t>
            </w:r>
            <w:proofErr w:type="spellEnd"/>
            <w:r w:rsidRPr="00354121">
              <w:rPr>
                <w:rFonts w:eastAsia="Calibri" w:cs="Arial"/>
                <w:b/>
                <w:smallCaps/>
                <w:color w:val="FFFFFF"/>
                <w:szCs w:val="22"/>
                <w:lang w:val="en-US"/>
              </w:rPr>
              <w:t xml:space="preserve"> Values </w:t>
            </w:r>
          </w:p>
        </w:tc>
      </w:tr>
      <w:tr w:rsidR="0089788B" w:rsidRPr="00354121" w14:paraId="042B1BF4" w14:textId="77777777" w:rsidTr="008B6D10">
        <w:trPr>
          <w:trHeight w:val="1437"/>
        </w:trPr>
        <w:tc>
          <w:tcPr>
            <w:tcW w:w="2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E95BB76" w14:textId="0060BCA4" w:rsidR="0089788B" w:rsidRPr="00354121" w:rsidRDefault="0089788B" w:rsidP="008B6D10">
            <w:pPr>
              <w:jc w:val="center"/>
              <w:rPr>
                <w:rFonts w:cs="Arial"/>
                <w:b/>
                <w:bCs/>
                <w:color w:val="0070C0"/>
                <w:szCs w:val="22"/>
              </w:rPr>
            </w:pPr>
            <w:r w:rsidRPr="00354121">
              <w:rPr>
                <w:rFonts w:cs="Arial"/>
                <w:b/>
                <w:bCs/>
                <w:color w:val="0070C0"/>
                <w:szCs w:val="22"/>
              </w:rPr>
              <w:t>Collaboration</w:t>
            </w:r>
          </w:p>
          <w:p w14:paraId="4145577D" w14:textId="1A3183EC" w:rsidR="0089788B" w:rsidRPr="00354121" w:rsidRDefault="005E0294" w:rsidP="008B6D10">
            <w:pPr>
              <w:jc w:val="center"/>
              <w:rPr>
                <w:rFonts w:cs="Arial"/>
                <w:b/>
                <w:bCs/>
                <w:color w:val="0070C0"/>
                <w:szCs w:val="22"/>
              </w:rPr>
            </w:pPr>
            <w:r w:rsidRPr="00354121">
              <w:rPr>
                <w:rFonts w:cs="Arial"/>
                <w:noProof/>
                <w:szCs w:val="22"/>
              </w:rPr>
              <w:drawing>
                <wp:anchor distT="0" distB="0" distL="114300" distR="114300" simplePos="0" relativeHeight="251657216" behindDoc="0" locked="0" layoutInCell="1" allowOverlap="1" wp14:anchorId="7D0A684C" wp14:editId="1C3669DC">
                  <wp:simplePos x="0" y="0"/>
                  <wp:positionH relativeFrom="column">
                    <wp:posOffset>499745</wp:posOffset>
                  </wp:positionH>
                  <wp:positionV relativeFrom="paragraph">
                    <wp:posOffset>118110</wp:posOffset>
                  </wp:positionV>
                  <wp:extent cx="466725" cy="466725"/>
                  <wp:effectExtent l="0" t="0" r="9525" b="9525"/>
                  <wp:wrapNone/>
                  <wp:docPr id="80523347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33471" name="Picture 1" descr="A black background with a black square&#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3A240A" w14:textId="77777777" w:rsidR="0089788B" w:rsidRPr="00354121" w:rsidRDefault="0089788B" w:rsidP="008B6D10">
            <w:pPr>
              <w:jc w:val="center"/>
              <w:rPr>
                <w:rFonts w:cs="Arial"/>
                <w:b/>
                <w:bCs/>
                <w:color w:val="0070C0"/>
                <w:szCs w:val="22"/>
              </w:rPr>
            </w:pPr>
          </w:p>
          <w:p w14:paraId="7D854E00" w14:textId="77777777" w:rsidR="0089788B" w:rsidRPr="00354121" w:rsidRDefault="0089788B" w:rsidP="008B6D10">
            <w:pPr>
              <w:jc w:val="center"/>
              <w:rPr>
                <w:rFonts w:eastAsia="Calibri" w:cs="Arial"/>
                <w:szCs w:val="22"/>
              </w:rPr>
            </w:pPr>
          </w:p>
        </w:tc>
        <w:tc>
          <w:tcPr>
            <w:tcW w:w="700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E0E42F1" w14:textId="77777777" w:rsidR="0089788B" w:rsidRPr="00354121" w:rsidRDefault="0089788B" w:rsidP="008B6D10">
            <w:pPr>
              <w:spacing w:before="120" w:after="100" w:afterAutospacing="1"/>
              <w:rPr>
                <w:rFonts w:cs="Arial"/>
                <w:szCs w:val="22"/>
                <w:lang w:eastAsia="en-GB"/>
              </w:rPr>
            </w:pPr>
            <w:r w:rsidRPr="00354121">
              <w:rPr>
                <w:rFonts w:cs="Arial"/>
                <w:szCs w:val="22"/>
                <w:lang w:eastAsia="en-GB"/>
              </w:rPr>
              <w:t>We know, work with and support one another. We collaborate with residents, businesses and partners and realise the potential of the Guildford and Waverley Collaboration. We empower ourselves and others.</w:t>
            </w:r>
          </w:p>
        </w:tc>
      </w:tr>
      <w:tr w:rsidR="0089788B" w:rsidRPr="00354121" w14:paraId="452CC721"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DC119F" w14:textId="6CA51E85" w:rsidR="0089788B" w:rsidRPr="00354121" w:rsidRDefault="005E0294" w:rsidP="008B6D10">
            <w:pPr>
              <w:jc w:val="center"/>
              <w:rPr>
                <w:rFonts w:cs="Arial"/>
                <w:b/>
                <w:bCs/>
                <w:color w:val="E36C0A"/>
                <w:szCs w:val="22"/>
                <w:lang w:eastAsia="en-GB"/>
              </w:rPr>
            </w:pPr>
            <w:r w:rsidRPr="00354121">
              <w:rPr>
                <w:rFonts w:cs="Arial"/>
                <w:noProof/>
                <w:szCs w:val="22"/>
              </w:rPr>
              <w:drawing>
                <wp:anchor distT="0" distB="0" distL="114300" distR="114300" simplePos="0" relativeHeight="251660288" behindDoc="0" locked="0" layoutInCell="1" allowOverlap="1" wp14:anchorId="0368F670" wp14:editId="0F5DB94D">
                  <wp:simplePos x="0" y="0"/>
                  <wp:positionH relativeFrom="column">
                    <wp:posOffset>452120</wp:posOffset>
                  </wp:positionH>
                  <wp:positionV relativeFrom="paragraph">
                    <wp:posOffset>139065</wp:posOffset>
                  </wp:positionV>
                  <wp:extent cx="542925" cy="542925"/>
                  <wp:effectExtent l="0" t="0" r="9525" b="0"/>
                  <wp:wrapNone/>
                  <wp:docPr id="1206867012"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012" name="Picture 2" descr="A black background with a black squar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788B" w:rsidRPr="00354121">
              <w:rPr>
                <w:rFonts w:cs="Arial"/>
                <w:b/>
                <w:bCs/>
                <w:color w:val="E36C0A"/>
                <w:szCs w:val="22"/>
                <w:lang w:eastAsia="en-GB"/>
              </w:rPr>
              <w:t>Wellbeing</w:t>
            </w:r>
          </w:p>
          <w:p w14:paraId="099CBA29" w14:textId="6DDDAF90" w:rsidR="0089788B" w:rsidRPr="00354121" w:rsidRDefault="0089788B" w:rsidP="008B6D10">
            <w:pPr>
              <w:jc w:val="center"/>
              <w:rPr>
                <w:rFonts w:eastAsia="Calibri" w:cs="Arial"/>
                <w:b/>
                <w:bCs/>
                <w:szCs w:val="22"/>
              </w:rPr>
            </w:pPr>
          </w:p>
        </w:tc>
        <w:tc>
          <w:tcPr>
            <w:tcW w:w="7000" w:type="dxa"/>
            <w:tcBorders>
              <w:top w:val="nil"/>
              <w:left w:val="nil"/>
              <w:bottom w:val="single" w:sz="8" w:space="0" w:color="auto"/>
              <w:right w:val="single" w:sz="8" w:space="0" w:color="auto"/>
            </w:tcBorders>
            <w:tcMar>
              <w:top w:w="0" w:type="dxa"/>
              <w:left w:w="108" w:type="dxa"/>
              <w:bottom w:w="0" w:type="dxa"/>
              <w:right w:w="108" w:type="dxa"/>
            </w:tcMar>
            <w:hideMark/>
          </w:tcPr>
          <w:p w14:paraId="5C9E6F9D" w14:textId="77777777" w:rsidR="0089788B" w:rsidRPr="00354121" w:rsidRDefault="0089788B" w:rsidP="008B6D10">
            <w:pPr>
              <w:spacing w:before="120" w:after="100" w:afterAutospacing="1"/>
              <w:rPr>
                <w:rFonts w:cs="Arial"/>
                <w:szCs w:val="22"/>
                <w:lang w:eastAsia="en-GB"/>
              </w:rPr>
            </w:pPr>
            <w:r w:rsidRPr="00354121">
              <w:rPr>
                <w:rFonts w:cs="Arial"/>
                <w:szCs w:val="22"/>
                <w:lang w:eastAsia="en-GB"/>
              </w:rPr>
              <w:t>We look after our own and other’s wellbeing. We know it’s okay to talk to each other about anything we are struggling with. We stay resilient and raise any concerns we have.</w:t>
            </w:r>
          </w:p>
        </w:tc>
      </w:tr>
      <w:tr w:rsidR="0089788B" w:rsidRPr="00354121" w14:paraId="29AA7E7B"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E028CF" w14:textId="77777777" w:rsidR="0089788B" w:rsidRPr="00354121" w:rsidRDefault="0089788B" w:rsidP="008B6D10">
            <w:pPr>
              <w:jc w:val="center"/>
              <w:rPr>
                <w:rFonts w:cs="Arial"/>
                <w:b/>
                <w:bCs/>
                <w:color w:val="FF0000"/>
                <w:szCs w:val="22"/>
              </w:rPr>
            </w:pPr>
            <w:r w:rsidRPr="00354121">
              <w:rPr>
                <w:rFonts w:cs="Arial"/>
                <w:b/>
                <w:bCs/>
                <w:color w:val="FF0000"/>
                <w:szCs w:val="22"/>
              </w:rPr>
              <w:t>Trusted</w:t>
            </w:r>
          </w:p>
          <w:p w14:paraId="6F8A75A6" w14:textId="77777777" w:rsidR="0089788B" w:rsidRPr="00354121" w:rsidRDefault="0089788B" w:rsidP="008B6D10">
            <w:pPr>
              <w:jc w:val="center"/>
              <w:rPr>
                <w:rFonts w:eastAsia="Calibri" w:cs="Arial"/>
                <w:b/>
                <w:bCs/>
                <w:color w:val="00B050"/>
                <w:szCs w:val="22"/>
              </w:rPr>
            </w:pPr>
            <w:r w:rsidRPr="00354121">
              <w:rPr>
                <w:rFonts w:cs="Arial"/>
                <w:noProof/>
                <w:szCs w:val="22"/>
              </w:rPr>
              <w:drawing>
                <wp:inline distT="0" distB="0" distL="0" distR="0" wp14:anchorId="0977B799" wp14:editId="50CB2340">
                  <wp:extent cx="457200" cy="457200"/>
                  <wp:effectExtent l="0" t="0" r="0" b="0"/>
                  <wp:docPr id="1445559960"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59960" name="Picture 3" descr="A black background with a black square&#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2DD04316" w14:textId="77777777" w:rsidR="0089788B" w:rsidRPr="00354121" w:rsidRDefault="0089788B" w:rsidP="008B6D10">
            <w:pPr>
              <w:spacing w:before="120" w:after="100" w:afterAutospacing="1"/>
              <w:rPr>
                <w:rFonts w:cs="Arial"/>
                <w:szCs w:val="22"/>
                <w:lang w:eastAsia="en-GB"/>
              </w:rPr>
            </w:pPr>
            <w:r w:rsidRPr="00354121">
              <w:rPr>
                <w:rFonts w:cs="Arial"/>
                <w:szCs w:val="22"/>
                <w:lang w:eastAsia="en-GB"/>
              </w:rPr>
              <w:t>We abide by the Nolan Principles of Public Life: Selflessness, Integrity, Objectivity, Accountability, Openness, Honesty, and Leadership.</w:t>
            </w:r>
          </w:p>
        </w:tc>
      </w:tr>
      <w:tr w:rsidR="0089788B" w:rsidRPr="00354121" w14:paraId="4BB06DB6"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C30636" w14:textId="77777777" w:rsidR="0089788B" w:rsidRPr="00354121" w:rsidRDefault="0089788B" w:rsidP="008B6D10">
            <w:pPr>
              <w:jc w:val="center"/>
              <w:rPr>
                <w:rFonts w:cs="Arial"/>
                <w:b/>
                <w:bCs/>
                <w:color w:val="00B050"/>
                <w:szCs w:val="22"/>
              </w:rPr>
            </w:pPr>
            <w:r w:rsidRPr="00354121">
              <w:rPr>
                <w:rFonts w:cs="Arial"/>
                <w:b/>
                <w:bCs/>
                <w:color w:val="00B050"/>
                <w:szCs w:val="22"/>
              </w:rPr>
              <w:t>Value for Money</w:t>
            </w:r>
          </w:p>
          <w:p w14:paraId="30D1EAB5" w14:textId="77777777" w:rsidR="0089788B" w:rsidRPr="00354121" w:rsidRDefault="0089788B" w:rsidP="008B6D10">
            <w:pPr>
              <w:jc w:val="center"/>
              <w:rPr>
                <w:rFonts w:eastAsia="Calibri" w:cs="Arial"/>
                <w:b/>
                <w:bCs/>
                <w:color w:val="7030A0"/>
                <w:szCs w:val="22"/>
              </w:rPr>
            </w:pPr>
            <w:r w:rsidRPr="00354121">
              <w:rPr>
                <w:rFonts w:cs="Arial"/>
                <w:noProof/>
                <w:szCs w:val="22"/>
              </w:rPr>
              <w:drawing>
                <wp:inline distT="0" distB="0" distL="0" distR="0" wp14:anchorId="1C1430B5" wp14:editId="4D9D5D28">
                  <wp:extent cx="647700" cy="647700"/>
                  <wp:effectExtent l="0" t="0" r="0" b="0"/>
                  <wp:docPr id="207991077"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1077" name="Picture 4" descr="A black background with a black square&#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0025F83A" w14:textId="77777777" w:rsidR="0089788B" w:rsidRPr="00354121" w:rsidRDefault="0089788B" w:rsidP="008B6D10">
            <w:pPr>
              <w:spacing w:before="120"/>
              <w:rPr>
                <w:rFonts w:cs="Arial"/>
                <w:szCs w:val="22"/>
                <w:lang w:eastAsia="en-GB"/>
              </w:rPr>
            </w:pPr>
            <w:r w:rsidRPr="00354121">
              <w:rPr>
                <w:rFonts w:cs="Arial"/>
                <w:szCs w:val="22"/>
                <w:lang w:eastAsia="en-GB"/>
              </w:rPr>
              <w:t>We spend public money wisely and carefully. We understand and follow our governance processes and raise any concerns with the right person. We celebrate successes and learn from mistakes.</w:t>
            </w:r>
          </w:p>
        </w:tc>
      </w:tr>
      <w:tr w:rsidR="0089788B" w:rsidRPr="00354121" w14:paraId="5D1EAE1D" w14:textId="77777777" w:rsidTr="008B6D10">
        <w:trPr>
          <w:trHeight w:val="1437"/>
        </w:trPr>
        <w:tc>
          <w:tcPr>
            <w:tcW w:w="260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A6DB224" w14:textId="77777777" w:rsidR="0089788B" w:rsidRPr="00354121" w:rsidRDefault="0089788B" w:rsidP="008B6D10">
            <w:pPr>
              <w:jc w:val="center"/>
              <w:rPr>
                <w:rFonts w:cs="Arial"/>
                <w:b/>
                <w:bCs/>
                <w:color w:val="E36C0A"/>
                <w:szCs w:val="22"/>
                <w:lang w:eastAsia="en-GB"/>
              </w:rPr>
            </w:pPr>
          </w:p>
          <w:p w14:paraId="6D57DAD4" w14:textId="77777777" w:rsidR="0089788B" w:rsidRPr="00354121" w:rsidRDefault="0089788B" w:rsidP="008B6D10">
            <w:pPr>
              <w:jc w:val="center"/>
              <w:rPr>
                <w:rFonts w:cs="Arial"/>
                <w:b/>
                <w:bCs/>
                <w:color w:val="7030A0"/>
                <w:szCs w:val="22"/>
              </w:rPr>
            </w:pPr>
            <w:r w:rsidRPr="00354121">
              <w:rPr>
                <w:rFonts w:cs="Arial"/>
                <w:b/>
                <w:bCs/>
                <w:color w:val="7030A0"/>
                <w:szCs w:val="22"/>
              </w:rPr>
              <w:t>Professionalism</w:t>
            </w:r>
          </w:p>
          <w:p w14:paraId="5E72E95B" w14:textId="77777777" w:rsidR="0089788B" w:rsidRPr="00354121" w:rsidRDefault="0089788B" w:rsidP="008B6D10">
            <w:pPr>
              <w:jc w:val="center"/>
              <w:rPr>
                <w:rFonts w:cs="Arial"/>
                <w:b/>
                <w:bCs/>
                <w:color w:val="7030A0"/>
                <w:szCs w:val="22"/>
              </w:rPr>
            </w:pPr>
            <w:r w:rsidRPr="00354121">
              <w:rPr>
                <w:rFonts w:cs="Arial"/>
                <w:noProof/>
                <w:szCs w:val="22"/>
              </w:rPr>
              <w:drawing>
                <wp:inline distT="0" distB="0" distL="0" distR="0" wp14:anchorId="290B935C" wp14:editId="3C21035E">
                  <wp:extent cx="561975" cy="561975"/>
                  <wp:effectExtent l="0" t="0" r="9525" b="0"/>
                  <wp:docPr id="2002474848"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74848" name="Picture 5"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7000" w:type="dxa"/>
            <w:tcBorders>
              <w:top w:val="nil"/>
              <w:left w:val="nil"/>
              <w:bottom w:val="single" w:sz="8" w:space="0" w:color="auto"/>
              <w:right w:val="single" w:sz="8" w:space="0" w:color="auto"/>
            </w:tcBorders>
            <w:tcMar>
              <w:top w:w="0" w:type="dxa"/>
              <w:left w:w="108" w:type="dxa"/>
              <w:bottom w:w="0" w:type="dxa"/>
              <w:right w:w="108" w:type="dxa"/>
            </w:tcMar>
          </w:tcPr>
          <w:p w14:paraId="388839D0" w14:textId="192DD0C4" w:rsidR="0089788B" w:rsidRPr="00354121" w:rsidRDefault="0089788B" w:rsidP="005D1BCB">
            <w:pPr>
              <w:spacing w:before="120" w:after="100" w:afterAutospacing="1"/>
              <w:rPr>
                <w:rFonts w:cs="Arial"/>
                <w:szCs w:val="22"/>
                <w:lang w:eastAsia="en-GB"/>
              </w:rPr>
            </w:pPr>
            <w:r w:rsidRPr="00354121">
              <w:rPr>
                <w:rFonts w:cs="Arial"/>
                <w:szCs w:val="22"/>
                <w:lang w:eastAsia="en-GB"/>
              </w:rPr>
              <w:t xml:space="preserve">We provide professional advice and excellent </w:t>
            </w:r>
            <w:proofErr w:type="gramStart"/>
            <w:r w:rsidRPr="00354121">
              <w:rPr>
                <w:rFonts w:cs="Arial"/>
                <w:szCs w:val="22"/>
                <w:lang w:eastAsia="en-GB"/>
              </w:rPr>
              <w:t>service,</w:t>
            </w:r>
            <w:proofErr w:type="gramEnd"/>
            <w:r w:rsidRPr="00354121">
              <w:rPr>
                <w:rFonts w:cs="Arial"/>
                <w:szCs w:val="22"/>
                <w:lang w:eastAsia="en-GB"/>
              </w:rPr>
              <w:t xml:space="preserve"> we know our local areas and understand the communities we serve.  We listen to all concerns and ideas. We benchmark our performance and always strive to improve.</w:t>
            </w:r>
          </w:p>
        </w:tc>
      </w:tr>
    </w:tbl>
    <w:p w14:paraId="54A70A48" w14:textId="0DAEB736" w:rsidR="004A75B4" w:rsidRPr="00354121" w:rsidRDefault="004A75B4">
      <w:pPr>
        <w:spacing w:after="200" w:line="276" w:lineRule="auto"/>
        <w:rPr>
          <w:rFonts w:cs="Arial"/>
          <w:b/>
          <w:color w:val="1F497D"/>
          <w:szCs w:val="22"/>
          <w:u w:val="single"/>
        </w:rPr>
      </w:pPr>
    </w:p>
    <w:p w14:paraId="29871926" w14:textId="77777777" w:rsidR="00677317" w:rsidRPr="00354121" w:rsidRDefault="00677317" w:rsidP="001E1F95">
      <w:pPr>
        <w:rPr>
          <w:rFonts w:cs="Arial"/>
          <w:b/>
          <w:color w:val="1F497D"/>
          <w:szCs w:val="22"/>
          <w:u w:val="single"/>
        </w:rPr>
      </w:pPr>
    </w:p>
    <w:tbl>
      <w:tblPr>
        <w:tblW w:w="9606" w:type="dxa"/>
        <w:tblCellMar>
          <w:left w:w="0" w:type="dxa"/>
          <w:right w:w="0" w:type="dxa"/>
        </w:tblCellMar>
        <w:tblLook w:val="04A0" w:firstRow="1" w:lastRow="0" w:firstColumn="1" w:lastColumn="0" w:noHBand="0" w:noVBand="1"/>
      </w:tblPr>
      <w:tblGrid>
        <w:gridCol w:w="9606"/>
      </w:tblGrid>
      <w:tr w:rsidR="00040BFC" w:rsidRPr="00354121" w14:paraId="662F4873"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6A8E0A55" w14:textId="77777777" w:rsidR="00040BFC" w:rsidRPr="00354121" w:rsidRDefault="00040BFC" w:rsidP="000D5DAA">
            <w:pPr>
              <w:pStyle w:val="Descriptionlabels"/>
              <w:rPr>
                <w:rStyle w:val="Strong"/>
                <w:rFonts w:cs="Arial"/>
                <w:b/>
                <w:bCs w:val="0"/>
                <w:sz w:val="22"/>
              </w:rPr>
            </w:pPr>
            <w:r w:rsidRPr="00354121">
              <w:rPr>
                <w:rFonts w:eastAsia="Times New Roman" w:cs="Arial"/>
                <w:b w:val="0"/>
                <w:smallCaps w:val="0"/>
                <w:color w:val="auto"/>
                <w:sz w:val="22"/>
                <w:lang w:val="en-GB"/>
              </w:rPr>
              <w:br w:type="page"/>
            </w:r>
            <w:r w:rsidRPr="00354121">
              <w:rPr>
                <w:rFonts w:cs="Arial"/>
                <w:color w:val="FFFFFF" w:themeColor="background1"/>
                <w:sz w:val="22"/>
              </w:rPr>
              <w:t>Principal purpose of the role</w:t>
            </w:r>
          </w:p>
        </w:tc>
      </w:tr>
      <w:tr w:rsidR="00040BFC" w:rsidRPr="00354121" w14:paraId="1322B2A7"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DAD79B3" w14:textId="02548275" w:rsidR="0058426A" w:rsidRPr="00354121" w:rsidRDefault="007A53DA" w:rsidP="009C37C5">
            <w:pPr>
              <w:pStyle w:val="BulletedList"/>
              <w:rPr>
                <w:rStyle w:val="PlaceholderText"/>
                <w:rFonts w:ascii="Arial" w:hAnsi="Arial" w:cs="Arial"/>
                <w:color w:val="262626"/>
                <w:sz w:val="22"/>
              </w:rPr>
            </w:pPr>
            <w:r w:rsidRPr="00386BD2">
              <w:rPr>
                <w:rFonts w:ascii="Arial" w:eastAsia="Times New Roman" w:hAnsi="Arial" w:cs="Arial"/>
                <w:sz w:val="22"/>
                <w:lang w:eastAsia="en-GB"/>
              </w:rPr>
              <w:t>To provide comprehensive minute-taking services for contractor meetings across Housing Services</w:t>
            </w:r>
            <w:r w:rsidR="00071530" w:rsidRPr="00354121">
              <w:rPr>
                <w:rFonts w:ascii="Arial" w:eastAsia="Times New Roman" w:hAnsi="Arial" w:cs="Arial"/>
                <w:sz w:val="22"/>
                <w:lang w:eastAsia="en-GB"/>
              </w:rPr>
              <w:t>,</w:t>
            </w:r>
            <w:r w:rsidRPr="00386BD2">
              <w:rPr>
                <w:rFonts w:ascii="Arial" w:eastAsia="Times New Roman" w:hAnsi="Arial" w:cs="Arial"/>
                <w:sz w:val="22"/>
                <w:lang w:eastAsia="en-GB"/>
              </w:rPr>
              <w:t xml:space="preserve"> </w:t>
            </w:r>
            <w:r w:rsidR="00071530" w:rsidRPr="00386BD2">
              <w:rPr>
                <w:rFonts w:ascii="Arial" w:eastAsia="Times New Roman" w:hAnsi="Arial" w:cs="Arial"/>
                <w:sz w:val="22"/>
                <w:lang w:eastAsia="en-GB"/>
              </w:rPr>
              <w:t>ensuring accurate documentation, efficient follow-up of actions, and smooth administrative operations that support service delivery excellence</w:t>
            </w:r>
          </w:p>
        </w:tc>
      </w:tr>
      <w:tr w:rsidR="00040BFC" w:rsidRPr="00354121" w14:paraId="05C531B1"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352C765A" w14:textId="77777777" w:rsidR="00040BFC" w:rsidRPr="00354121" w:rsidRDefault="00040BFC" w:rsidP="000D5DAA">
            <w:pPr>
              <w:pStyle w:val="Descriptionlabels"/>
              <w:rPr>
                <w:rStyle w:val="Strong"/>
                <w:rFonts w:cs="Arial"/>
                <w:b/>
                <w:bCs w:val="0"/>
                <w:sz w:val="22"/>
              </w:rPr>
            </w:pPr>
            <w:r w:rsidRPr="00354121">
              <w:rPr>
                <w:rFonts w:cs="Arial"/>
                <w:color w:val="FFFFFF" w:themeColor="background1"/>
                <w:sz w:val="22"/>
              </w:rPr>
              <w:t>Main duties and accountabilities</w:t>
            </w:r>
          </w:p>
        </w:tc>
      </w:tr>
      <w:tr w:rsidR="00040BFC" w:rsidRPr="00354121" w14:paraId="35FD6FD3"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5273FAD" w14:textId="39E22544" w:rsidR="00EB0E12" w:rsidRPr="00386BD2" w:rsidRDefault="00EB0E12" w:rsidP="00723390">
            <w:pPr>
              <w:numPr>
                <w:ilvl w:val="0"/>
                <w:numId w:val="47"/>
              </w:numPr>
              <w:spacing w:before="100" w:beforeAutospacing="1" w:after="100" w:afterAutospacing="1"/>
              <w:rPr>
                <w:rFonts w:cs="Arial"/>
                <w:szCs w:val="22"/>
                <w:lang w:eastAsia="en-GB"/>
              </w:rPr>
            </w:pPr>
            <w:r w:rsidRPr="00386BD2">
              <w:rPr>
                <w:rFonts w:cs="Arial"/>
                <w:szCs w:val="22"/>
                <w:lang w:eastAsia="en-GB"/>
              </w:rPr>
              <w:t>Record and produce accurate, detailed minutes for all contractor meetings</w:t>
            </w:r>
          </w:p>
          <w:p w14:paraId="0DC29E00" w14:textId="77777777" w:rsidR="00EB0E12" w:rsidRPr="00386BD2" w:rsidRDefault="00EB0E12" w:rsidP="00723390">
            <w:pPr>
              <w:numPr>
                <w:ilvl w:val="0"/>
                <w:numId w:val="47"/>
              </w:numPr>
              <w:spacing w:before="100" w:beforeAutospacing="1" w:after="100" w:afterAutospacing="1"/>
              <w:rPr>
                <w:rFonts w:cs="Arial"/>
                <w:szCs w:val="22"/>
                <w:lang w:eastAsia="en-GB"/>
              </w:rPr>
            </w:pPr>
            <w:r w:rsidRPr="00386BD2">
              <w:rPr>
                <w:rFonts w:cs="Arial"/>
                <w:szCs w:val="22"/>
                <w:lang w:eastAsia="en-GB"/>
              </w:rPr>
              <w:t>Track and monitor action points, ensuring timely completion</w:t>
            </w:r>
          </w:p>
          <w:p w14:paraId="7E342AC8" w14:textId="77777777" w:rsidR="00EB0E12" w:rsidRPr="00386BD2" w:rsidRDefault="00EB0E12" w:rsidP="00723390">
            <w:pPr>
              <w:numPr>
                <w:ilvl w:val="0"/>
                <w:numId w:val="47"/>
              </w:numPr>
              <w:spacing w:before="100" w:beforeAutospacing="1" w:after="100" w:afterAutospacing="1"/>
              <w:rPr>
                <w:rFonts w:cs="Arial"/>
                <w:szCs w:val="22"/>
                <w:lang w:eastAsia="en-GB"/>
              </w:rPr>
            </w:pPr>
            <w:r w:rsidRPr="00386BD2">
              <w:rPr>
                <w:rFonts w:cs="Arial"/>
                <w:szCs w:val="22"/>
                <w:lang w:eastAsia="en-GB"/>
              </w:rPr>
              <w:t>Maintain systematic records of contractor commitments and performance</w:t>
            </w:r>
          </w:p>
          <w:p w14:paraId="325A311E" w14:textId="77777777" w:rsidR="00EB0E12" w:rsidRPr="00386BD2" w:rsidRDefault="00EB0E12" w:rsidP="00723390">
            <w:pPr>
              <w:numPr>
                <w:ilvl w:val="0"/>
                <w:numId w:val="47"/>
              </w:numPr>
              <w:spacing w:before="100" w:beforeAutospacing="1" w:after="100" w:afterAutospacing="1"/>
              <w:rPr>
                <w:rFonts w:cs="Arial"/>
                <w:szCs w:val="22"/>
                <w:lang w:eastAsia="en-GB"/>
              </w:rPr>
            </w:pPr>
            <w:r w:rsidRPr="00386BD2">
              <w:rPr>
                <w:rFonts w:cs="Arial"/>
                <w:szCs w:val="22"/>
                <w:lang w:eastAsia="en-GB"/>
              </w:rPr>
              <w:t>Create and distribute meeting agendas</w:t>
            </w:r>
          </w:p>
          <w:p w14:paraId="491B2C7B" w14:textId="77777777" w:rsidR="00EB0E12" w:rsidRPr="009E29FD" w:rsidRDefault="00EB0E12" w:rsidP="00723390">
            <w:pPr>
              <w:numPr>
                <w:ilvl w:val="0"/>
                <w:numId w:val="47"/>
              </w:numPr>
              <w:spacing w:before="100" w:beforeAutospacing="1" w:after="100" w:afterAutospacing="1"/>
              <w:rPr>
                <w:rFonts w:cs="Arial"/>
                <w:szCs w:val="22"/>
                <w:lang w:eastAsia="en-GB"/>
              </w:rPr>
            </w:pPr>
            <w:r w:rsidRPr="00386BD2">
              <w:rPr>
                <w:rFonts w:cs="Arial"/>
                <w:szCs w:val="22"/>
                <w:lang w:eastAsia="en-GB"/>
              </w:rPr>
              <w:t>Establish effective follow-up mechanisms for outstanding actions</w:t>
            </w:r>
          </w:p>
          <w:p w14:paraId="7E3B29F0" w14:textId="77777777" w:rsidR="00C80B98" w:rsidRPr="00386BD2" w:rsidRDefault="00C80B98" w:rsidP="00723390">
            <w:pPr>
              <w:numPr>
                <w:ilvl w:val="0"/>
                <w:numId w:val="47"/>
              </w:numPr>
              <w:spacing w:before="100" w:beforeAutospacing="1" w:after="100" w:afterAutospacing="1"/>
              <w:rPr>
                <w:rFonts w:cs="Arial"/>
                <w:szCs w:val="22"/>
                <w:lang w:eastAsia="en-GB"/>
              </w:rPr>
            </w:pPr>
            <w:r w:rsidRPr="00386BD2">
              <w:rPr>
                <w:rFonts w:cs="Arial"/>
                <w:szCs w:val="22"/>
                <w:lang w:eastAsia="en-GB"/>
              </w:rPr>
              <w:t>Manage electronic and physical filing systems</w:t>
            </w:r>
          </w:p>
          <w:p w14:paraId="3EC4D7AB" w14:textId="77777777" w:rsidR="00C80B98" w:rsidRPr="00386BD2" w:rsidRDefault="00C80B98" w:rsidP="00723390">
            <w:pPr>
              <w:numPr>
                <w:ilvl w:val="0"/>
                <w:numId w:val="47"/>
              </w:numPr>
              <w:spacing w:before="100" w:beforeAutospacing="1" w:after="100" w:afterAutospacing="1"/>
              <w:rPr>
                <w:rFonts w:cs="Arial"/>
                <w:szCs w:val="22"/>
                <w:lang w:eastAsia="en-GB"/>
              </w:rPr>
            </w:pPr>
            <w:r w:rsidRPr="00386BD2">
              <w:rPr>
                <w:rFonts w:cs="Arial"/>
                <w:szCs w:val="22"/>
                <w:lang w:eastAsia="en-GB"/>
              </w:rPr>
              <w:t>Oversee meeting scheduling and room bookings</w:t>
            </w:r>
          </w:p>
          <w:p w14:paraId="0181BE12" w14:textId="77777777" w:rsidR="00C80B98" w:rsidRPr="009E29FD" w:rsidRDefault="00C80B98" w:rsidP="00723390">
            <w:pPr>
              <w:numPr>
                <w:ilvl w:val="0"/>
                <w:numId w:val="47"/>
              </w:numPr>
              <w:spacing w:before="100" w:beforeAutospacing="1" w:after="100" w:afterAutospacing="1"/>
              <w:outlineLvl w:val="2"/>
              <w:rPr>
                <w:rFonts w:cs="Arial"/>
                <w:b/>
                <w:bCs/>
                <w:szCs w:val="22"/>
                <w:lang w:eastAsia="en-GB"/>
              </w:rPr>
            </w:pPr>
            <w:r w:rsidRPr="00386BD2">
              <w:rPr>
                <w:rFonts w:cs="Arial"/>
                <w:szCs w:val="22"/>
                <w:lang w:eastAsia="en-GB"/>
              </w:rPr>
              <w:t>Control distribution of sensitive documentation</w:t>
            </w:r>
          </w:p>
          <w:p w14:paraId="3A8B2AEB" w14:textId="77777777" w:rsidR="00292A0C" w:rsidRPr="009E29FD" w:rsidRDefault="00292A0C" w:rsidP="00723390">
            <w:pPr>
              <w:numPr>
                <w:ilvl w:val="0"/>
                <w:numId w:val="47"/>
              </w:numPr>
              <w:spacing w:before="100" w:beforeAutospacing="1" w:after="100" w:afterAutospacing="1"/>
              <w:rPr>
                <w:rFonts w:cs="Arial"/>
                <w:szCs w:val="22"/>
                <w:lang w:eastAsia="en-GB"/>
              </w:rPr>
            </w:pPr>
            <w:r w:rsidRPr="009E29FD">
              <w:rPr>
                <w:rFonts w:cs="Arial"/>
                <w:szCs w:val="22"/>
                <w:lang w:eastAsia="en-GB"/>
              </w:rPr>
              <w:t>Distribute draft minutes within 2 working days of each meeting</w:t>
            </w:r>
          </w:p>
          <w:p w14:paraId="07FA40C8" w14:textId="77777777" w:rsidR="00292A0C" w:rsidRPr="009E29FD" w:rsidRDefault="00292A0C" w:rsidP="00723390">
            <w:pPr>
              <w:numPr>
                <w:ilvl w:val="0"/>
                <w:numId w:val="47"/>
              </w:numPr>
              <w:spacing w:before="100" w:beforeAutospacing="1" w:after="100" w:afterAutospacing="1"/>
              <w:rPr>
                <w:rFonts w:cs="Arial"/>
                <w:szCs w:val="22"/>
                <w:lang w:eastAsia="en-GB"/>
              </w:rPr>
            </w:pPr>
            <w:r w:rsidRPr="009E29FD">
              <w:rPr>
                <w:rFonts w:cs="Arial"/>
                <w:szCs w:val="22"/>
                <w:lang w:eastAsia="en-GB"/>
              </w:rPr>
              <w:t>Achieve 98% accuracy rate in recording decisions and action points</w:t>
            </w:r>
          </w:p>
          <w:p w14:paraId="2693F01B" w14:textId="77777777" w:rsidR="00292A0C" w:rsidRPr="009E29FD" w:rsidRDefault="00292A0C" w:rsidP="00723390">
            <w:pPr>
              <w:numPr>
                <w:ilvl w:val="0"/>
                <w:numId w:val="47"/>
              </w:numPr>
              <w:spacing w:before="100" w:beforeAutospacing="1" w:after="100" w:afterAutospacing="1"/>
              <w:rPr>
                <w:rFonts w:cs="Arial"/>
                <w:szCs w:val="22"/>
                <w:lang w:eastAsia="en-GB"/>
              </w:rPr>
            </w:pPr>
            <w:r w:rsidRPr="009E29FD">
              <w:rPr>
                <w:rFonts w:cs="Arial"/>
                <w:szCs w:val="22"/>
                <w:lang w:eastAsia="en-GB"/>
              </w:rPr>
              <w:t>Complete final minutes distribution within 5 working days of meetings</w:t>
            </w:r>
          </w:p>
          <w:p w14:paraId="146EFF2C" w14:textId="77777777" w:rsidR="00292A0C" w:rsidRPr="009E29FD" w:rsidRDefault="00292A0C" w:rsidP="00723390">
            <w:pPr>
              <w:numPr>
                <w:ilvl w:val="0"/>
                <w:numId w:val="47"/>
              </w:numPr>
              <w:spacing w:before="100" w:beforeAutospacing="1" w:after="100" w:afterAutospacing="1"/>
              <w:rPr>
                <w:rFonts w:cs="Arial"/>
                <w:szCs w:val="22"/>
                <w:lang w:eastAsia="en-GB"/>
              </w:rPr>
            </w:pPr>
            <w:r w:rsidRPr="009E29FD">
              <w:rPr>
                <w:rFonts w:cs="Arial"/>
                <w:szCs w:val="22"/>
                <w:lang w:eastAsia="en-GB"/>
              </w:rPr>
              <w:t>Maintain zero backlog of unfinished meeting documentation</w:t>
            </w:r>
          </w:p>
          <w:p w14:paraId="013FF9C7" w14:textId="77777777" w:rsidR="00292A0C" w:rsidRPr="009E29FD" w:rsidRDefault="00292A0C" w:rsidP="00723390">
            <w:pPr>
              <w:numPr>
                <w:ilvl w:val="0"/>
                <w:numId w:val="47"/>
              </w:numPr>
              <w:spacing w:before="100" w:beforeAutospacing="1" w:after="100" w:afterAutospacing="1"/>
              <w:rPr>
                <w:rFonts w:cs="Arial"/>
                <w:szCs w:val="22"/>
                <w:lang w:eastAsia="en-GB"/>
              </w:rPr>
            </w:pPr>
            <w:r w:rsidRPr="009E29FD">
              <w:rPr>
                <w:rFonts w:cs="Arial"/>
                <w:szCs w:val="22"/>
                <w:lang w:eastAsia="en-GB"/>
              </w:rPr>
              <w:t>Receive fewer than 2 amendment requests per set of minutes</w:t>
            </w:r>
          </w:p>
          <w:p w14:paraId="521CA9FA" w14:textId="77777777" w:rsidR="001A1DA8" w:rsidRPr="009E29FD" w:rsidRDefault="001A1DA8" w:rsidP="00723390">
            <w:pPr>
              <w:numPr>
                <w:ilvl w:val="0"/>
                <w:numId w:val="47"/>
              </w:numPr>
              <w:spacing w:before="100" w:beforeAutospacing="1" w:after="100" w:afterAutospacing="1"/>
              <w:rPr>
                <w:rFonts w:cs="Arial"/>
                <w:szCs w:val="22"/>
                <w:lang w:eastAsia="en-GB"/>
              </w:rPr>
            </w:pPr>
            <w:r w:rsidRPr="009E29FD">
              <w:rPr>
                <w:rFonts w:cs="Arial"/>
                <w:szCs w:val="22"/>
                <w:lang w:eastAsia="en-GB"/>
              </w:rPr>
              <w:t>Create action log within 24 hours of each meeting</w:t>
            </w:r>
          </w:p>
          <w:p w14:paraId="30B1B848" w14:textId="77777777" w:rsidR="001A1DA8" w:rsidRPr="009E29FD" w:rsidRDefault="001A1DA8" w:rsidP="00723390">
            <w:pPr>
              <w:numPr>
                <w:ilvl w:val="0"/>
                <w:numId w:val="47"/>
              </w:numPr>
              <w:spacing w:before="100" w:beforeAutospacing="1" w:after="100" w:afterAutospacing="1"/>
              <w:rPr>
                <w:rFonts w:cs="Arial"/>
                <w:szCs w:val="22"/>
                <w:lang w:eastAsia="en-GB"/>
              </w:rPr>
            </w:pPr>
            <w:r w:rsidRPr="009E29FD">
              <w:rPr>
                <w:rFonts w:cs="Arial"/>
                <w:szCs w:val="22"/>
                <w:lang w:eastAsia="en-GB"/>
              </w:rPr>
              <w:t>Follow up on 100% of action points at least 5 working days before deadlines</w:t>
            </w:r>
          </w:p>
          <w:p w14:paraId="2CF7818B" w14:textId="77777777" w:rsidR="001A1DA8" w:rsidRPr="009E29FD" w:rsidRDefault="001A1DA8" w:rsidP="00723390">
            <w:pPr>
              <w:numPr>
                <w:ilvl w:val="0"/>
                <w:numId w:val="47"/>
              </w:numPr>
              <w:spacing w:before="100" w:beforeAutospacing="1" w:after="100" w:afterAutospacing="1"/>
              <w:rPr>
                <w:rFonts w:cs="Arial"/>
                <w:szCs w:val="22"/>
                <w:lang w:eastAsia="en-GB"/>
              </w:rPr>
            </w:pPr>
            <w:r w:rsidRPr="009E29FD">
              <w:rPr>
                <w:rFonts w:cs="Arial"/>
                <w:szCs w:val="22"/>
                <w:lang w:eastAsia="en-GB"/>
              </w:rPr>
              <w:t>Achieve 90% completion rate for assigned actions by due dates</w:t>
            </w:r>
          </w:p>
          <w:p w14:paraId="394BC700" w14:textId="77777777" w:rsidR="001A1DA8" w:rsidRPr="009E29FD" w:rsidRDefault="001A1DA8" w:rsidP="00723390">
            <w:pPr>
              <w:numPr>
                <w:ilvl w:val="0"/>
                <w:numId w:val="47"/>
              </w:numPr>
              <w:spacing w:before="100" w:beforeAutospacing="1" w:after="100" w:afterAutospacing="1"/>
              <w:rPr>
                <w:rFonts w:cs="Arial"/>
                <w:szCs w:val="22"/>
                <w:lang w:eastAsia="en-GB"/>
              </w:rPr>
            </w:pPr>
            <w:r w:rsidRPr="009E29FD">
              <w:rPr>
                <w:rFonts w:cs="Arial"/>
                <w:szCs w:val="22"/>
                <w:lang w:eastAsia="en-GB"/>
              </w:rPr>
              <w:t>Reduce overdue actions by 25% quarter-on-quarter</w:t>
            </w:r>
          </w:p>
          <w:p w14:paraId="207F10BD" w14:textId="77777777" w:rsidR="001A1DA8" w:rsidRPr="009E29FD" w:rsidRDefault="001A1DA8" w:rsidP="00723390">
            <w:pPr>
              <w:numPr>
                <w:ilvl w:val="0"/>
                <w:numId w:val="47"/>
              </w:numPr>
              <w:spacing w:before="100" w:beforeAutospacing="1" w:after="100" w:afterAutospacing="1"/>
              <w:rPr>
                <w:rFonts w:cs="Arial"/>
                <w:szCs w:val="22"/>
                <w:lang w:eastAsia="en-GB"/>
              </w:rPr>
            </w:pPr>
            <w:r w:rsidRPr="009E29FD">
              <w:rPr>
                <w:rFonts w:cs="Arial"/>
                <w:szCs w:val="22"/>
                <w:lang w:eastAsia="en-GB"/>
              </w:rPr>
              <w:t>Document 100% of contractor commitments with clear deadlines</w:t>
            </w:r>
          </w:p>
          <w:p w14:paraId="328649B2" w14:textId="696562DF" w:rsidR="00EB0E12" w:rsidRPr="00386BD2" w:rsidRDefault="00EB0E12" w:rsidP="00C80B98">
            <w:pPr>
              <w:spacing w:before="100" w:beforeAutospacing="1" w:after="100" w:afterAutospacing="1"/>
              <w:outlineLvl w:val="2"/>
              <w:rPr>
                <w:rFonts w:cs="Arial"/>
                <w:b/>
                <w:bCs/>
                <w:szCs w:val="22"/>
                <w:lang w:eastAsia="en-GB"/>
              </w:rPr>
            </w:pPr>
            <w:r w:rsidRPr="00386BD2">
              <w:rPr>
                <w:rFonts w:cs="Arial"/>
                <w:b/>
                <w:bCs/>
                <w:szCs w:val="22"/>
                <w:lang w:eastAsia="en-GB"/>
              </w:rPr>
              <w:t>Executive Support</w:t>
            </w:r>
          </w:p>
          <w:p w14:paraId="64C5F16D" w14:textId="6B7CA745"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Provide support to the Head of Housing</w:t>
            </w:r>
          </w:p>
          <w:p w14:paraId="18CBD28B"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Manage complex diary arrangements and meeting schedules</w:t>
            </w:r>
          </w:p>
          <w:p w14:paraId="5E58E035"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Handle confidential correspondence and documentation</w:t>
            </w:r>
          </w:p>
          <w:p w14:paraId="129E368F"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Support preparation of reports and presentations</w:t>
            </w:r>
          </w:p>
          <w:p w14:paraId="40D263FD" w14:textId="77777777" w:rsidR="00EB0E12" w:rsidRPr="00386BD2" w:rsidRDefault="00EB0E12" w:rsidP="002E2501">
            <w:pPr>
              <w:spacing w:before="100" w:beforeAutospacing="1" w:after="100" w:afterAutospacing="1"/>
              <w:outlineLvl w:val="2"/>
              <w:rPr>
                <w:rFonts w:cs="Arial"/>
                <w:b/>
                <w:bCs/>
                <w:szCs w:val="22"/>
                <w:lang w:eastAsia="en-GB"/>
              </w:rPr>
            </w:pPr>
            <w:r w:rsidRPr="00386BD2">
              <w:rPr>
                <w:rFonts w:cs="Arial"/>
                <w:b/>
                <w:bCs/>
                <w:szCs w:val="22"/>
                <w:lang w:eastAsia="en-GB"/>
              </w:rPr>
              <w:t>Quality Assurance</w:t>
            </w:r>
          </w:p>
          <w:p w14:paraId="6252C217"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 xml:space="preserve">Ensure all </w:t>
            </w:r>
            <w:proofErr w:type="gramStart"/>
            <w:r w:rsidRPr="00386BD2">
              <w:rPr>
                <w:rFonts w:cs="Arial"/>
                <w:szCs w:val="22"/>
                <w:lang w:eastAsia="en-GB"/>
              </w:rPr>
              <w:t>minutes</w:t>
            </w:r>
            <w:proofErr w:type="gramEnd"/>
            <w:r w:rsidRPr="00386BD2">
              <w:rPr>
                <w:rFonts w:cs="Arial"/>
                <w:szCs w:val="22"/>
                <w:lang w:eastAsia="en-GB"/>
              </w:rPr>
              <w:t xml:space="preserve"> meet required standards for clarity and completeness</w:t>
            </w:r>
          </w:p>
          <w:p w14:paraId="1BECDCC0"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Maintain accurate filing systems for meeting documentation</w:t>
            </w:r>
          </w:p>
          <w:p w14:paraId="68DD76E8"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Monitor and report on action completion rates</w:t>
            </w:r>
          </w:p>
          <w:p w14:paraId="13279539"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Implement improvements to documentation processes</w:t>
            </w:r>
          </w:p>
          <w:p w14:paraId="7094779B" w14:textId="77777777" w:rsidR="00EB0E12" w:rsidRPr="00386BD2" w:rsidRDefault="00EB0E12" w:rsidP="00292A0C">
            <w:pPr>
              <w:numPr>
                <w:ilvl w:val="0"/>
                <w:numId w:val="32"/>
              </w:numPr>
              <w:spacing w:before="100" w:beforeAutospacing="1" w:after="100" w:afterAutospacing="1"/>
              <w:rPr>
                <w:rFonts w:cs="Arial"/>
                <w:szCs w:val="22"/>
                <w:lang w:eastAsia="en-GB"/>
              </w:rPr>
            </w:pPr>
            <w:r w:rsidRPr="00386BD2">
              <w:rPr>
                <w:rFonts w:cs="Arial"/>
                <w:szCs w:val="22"/>
                <w:lang w:eastAsia="en-GB"/>
              </w:rPr>
              <w:t>Support audit requirements through systematic record-keeping</w:t>
            </w:r>
          </w:p>
          <w:p w14:paraId="5A1F152D" w14:textId="0EE6B3F8" w:rsidR="00040BFC" w:rsidRPr="009E29FD" w:rsidRDefault="00040BFC" w:rsidP="002E2501">
            <w:pPr>
              <w:pStyle w:val="BulletedList"/>
              <w:numPr>
                <w:ilvl w:val="0"/>
                <w:numId w:val="0"/>
              </w:numPr>
              <w:rPr>
                <w:rStyle w:val="BulletedListChar"/>
                <w:rFonts w:ascii="Arial" w:hAnsi="Arial" w:cs="Arial"/>
                <w:b/>
                <w:sz w:val="22"/>
              </w:rPr>
            </w:pPr>
            <w:r w:rsidRPr="009E29FD">
              <w:rPr>
                <w:rStyle w:val="BulletedListChar"/>
                <w:rFonts w:ascii="Arial" w:hAnsi="Arial" w:cs="Arial"/>
                <w:b/>
                <w:sz w:val="22"/>
              </w:rPr>
              <w:t xml:space="preserve">Business Continuity </w:t>
            </w:r>
          </w:p>
          <w:p w14:paraId="757C4360" w14:textId="77777777" w:rsidR="00040BFC" w:rsidRPr="009E29FD" w:rsidRDefault="00040BFC" w:rsidP="00292A0C">
            <w:pPr>
              <w:pStyle w:val="BulletedList"/>
              <w:numPr>
                <w:ilvl w:val="0"/>
                <w:numId w:val="32"/>
              </w:numPr>
              <w:rPr>
                <w:rStyle w:val="BulletedListChar"/>
                <w:rFonts w:ascii="Arial" w:hAnsi="Arial" w:cs="Arial"/>
                <w:b/>
                <w:bCs/>
                <w:sz w:val="22"/>
              </w:rPr>
            </w:pPr>
            <w:r w:rsidRPr="009E29FD">
              <w:rPr>
                <w:rStyle w:val="BulletedListChar"/>
                <w:rFonts w:ascii="Arial" w:hAnsi="Arial" w:cs="Arial"/>
                <w:sz w:val="22"/>
              </w:rPr>
              <w:t xml:space="preserve">Play a pivotal role in business continuity planning and should the need arise assist in ensuring business recovery of key service provision in a </w:t>
            </w:r>
            <w:proofErr w:type="gramStart"/>
            <w:r w:rsidRPr="009E29FD">
              <w:rPr>
                <w:rStyle w:val="BulletedListChar"/>
                <w:rFonts w:ascii="Arial" w:hAnsi="Arial" w:cs="Arial"/>
                <w:sz w:val="22"/>
              </w:rPr>
              <w:t>24 hour</w:t>
            </w:r>
            <w:proofErr w:type="gramEnd"/>
            <w:r w:rsidRPr="009E29FD">
              <w:rPr>
                <w:rStyle w:val="BulletedListChar"/>
                <w:rFonts w:ascii="Arial" w:hAnsi="Arial" w:cs="Arial"/>
                <w:sz w:val="22"/>
              </w:rPr>
              <w:t xml:space="preserve"> window.</w:t>
            </w:r>
          </w:p>
          <w:p w14:paraId="3D6402D6" w14:textId="77777777" w:rsidR="003A3308" w:rsidRPr="009E29FD" w:rsidRDefault="003A3308" w:rsidP="00DC1C00">
            <w:pPr>
              <w:pStyle w:val="BulletedList"/>
              <w:numPr>
                <w:ilvl w:val="0"/>
                <w:numId w:val="0"/>
              </w:numPr>
              <w:rPr>
                <w:rStyle w:val="BulletedListChar"/>
                <w:rFonts w:ascii="Arial" w:hAnsi="Arial" w:cs="Arial"/>
                <w:b/>
                <w:bCs/>
                <w:sz w:val="22"/>
              </w:rPr>
            </w:pPr>
          </w:p>
          <w:p w14:paraId="56586204" w14:textId="7C6803BA" w:rsidR="00040BFC" w:rsidRPr="009E29FD" w:rsidRDefault="00040BFC" w:rsidP="00DC1C00">
            <w:pPr>
              <w:pStyle w:val="BulletedList"/>
              <w:numPr>
                <w:ilvl w:val="0"/>
                <w:numId w:val="0"/>
              </w:numPr>
              <w:rPr>
                <w:rStyle w:val="BulletedListChar"/>
                <w:rFonts w:ascii="Arial" w:hAnsi="Arial" w:cs="Arial"/>
                <w:b/>
                <w:bCs/>
                <w:sz w:val="22"/>
              </w:rPr>
            </w:pPr>
            <w:r w:rsidRPr="009E29FD">
              <w:rPr>
                <w:rStyle w:val="BulletedListChar"/>
                <w:rFonts w:ascii="Arial" w:hAnsi="Arial" w:cs="Arial"/>
                <w:b/>
                <w:bCs/>
                <w:sz w:val="22"/>
              </w:rPr>
              <w:t>Health and Safety</w:t>
            </w:r>
          </w:p>
          <w:p w14:paraId="26F461CA" w14:textId="46DD7963" w:rsidR="00040BFC" w:rsidRPr="009E29FD" w:rsidRDefault="00040BFC" w:rsidP="1FF89185">
            <w:pPr>
              <w:pStyle w:val="BulletedList"/>
              <w:numPr>
                <w:ilvl w:val="0"/>
                <w:numId w:val="0"/>
              </w:numPr>
              <w:ind w:left="720"/>
              <w:rPr>
                <w:rStyle w:val="BulletedListChar"/>
                <w:rFonts w:ascii="Arial" w:hAnsi="Arial" w:cs="Arial"/>
                <w:sz w:val="22"/>
              </w:rPr>
            </w:pPr>
            <w:r w:rsidRPr="009E29FD">
              <w:rPr>
                <w:rStyle w:val="BulletedListChar"/>
                <w:rFonts w:ascii="Arial" w:hAnsi="Arial" w:cs="Arial"/>
                <w:sz w:val="22"/>
              </w:rPr>
              <w:t>Comply with all Health and safety legislation for your area of work, ensuring that risks are identified, managed and monitored as required</w:t>
            </w:r>
          </w:p>
          <w:p w14:paraId="3583B9DF" w14:textId="77777777" w:rsidR="00040BFC" w:rsidRDefault="00040BFC" w:rsidP="1FF89185">
            <w:pPr>
              <w:pStyle w:val="BulletedList"/>
              <w:numPr>
                <w:ilvl w:val="0"/>
                <w:numId w:val="0"/>
              </w:numPr>
              <w:rPr>
                <w:rStyle w:val="BulletedListChar"/>
                <w:rFonts w:ascii="Arial" w:hAnsi="Arial" w:cs="Arial"/>
                <w:color w:val="262626" w:themeColor="text1" w:themeTint="D9"/>
                <w:sz w:val="22"/>
              </w:rPr>
            </w:pPr>
          </w:p>
          <w:p w14:paraId="2188B2AC" w14:textId="77777777" w:rsidR="00E27F4A" w:rsidRDefault="00E27F4A" w:rsidP="1FF89185">
            <w:pPr>
              <w:pStyle w:val="BulletedList"/>
              <w:numPr>
                <w:ilvl w:val="0"/>
                <w:numId w:val="0"/>
              </w:numPr>
              <w:rPr>
                <w:rStyle w:val="BulletedListChar"/>
                <w:rFonts w:ascii="Arial" w:hAnsi="Arial" w:cs="Arial"/>
                <w:color w:val="262626" w:themeColor="text1" w:themeTint="D9"/>
                <w:sz w:val="22"/>
              </w:rPr>
            </w:pPr>
          </w:p>
          <w:p w14:paraId="3DEA8E81" w14:textId="77777777" w:rsidR="000B7D25" w:rsidRDefault="000B7D25" w:rsidP="1FF89185">
            <w:pPr>
              <w:pStyle w:val="BulletedList"/>
              <w:numPr>
                <w:ilvl w:val="0"/>
                <w:numId w:val="0"/>
              </w:numPr>
              <w:rPr>
                <w:rStyle w:val="BulletedListChar"/>
                <w:rFonts w:ascii="Arial" w:hAnsi="Arial" w:cs="Arial"/>
                <w:color w:val="262626" w:themeColor="text1" w:themeTint="D9"/>
              </w:rPr>
            </w:pPr>
          </w:p>
          <w:p w14:paraId="7370244E" w14:textId="77777777" w:rsidR="000B7D25" w:rsidRDefault="000B7D25" w:rsidP="1FF89185">
            <w:pPr>
              <w:pStyle w:val="BulletedList"/>
              <w:numPr>
                <w:ilvl w:val="0"/>
                <w:numId w:val="0"/>
              </w:numPr>
              <w:rPr>
                <w:rStyle w:val="BulletedListChar"/>
                <w:rFonts w:ascii="Arial" w:hAnsi="Arial" w:cs="Arial"/>
                <w:color w:val="262626" w:themeColor="text1" w:themeTint="D9"/>
              </w:rPr>
            </w:pPr>
          </w:p>
          <w:p w14:paraId="02EC1565" w14:textId="519C9E26" w:rsidR="000B7D25" w:rsidRPr="009E29FD" w:rsidRDefault="000B7D25" w:rsidP="1FF89185">
            <w:pPr>
              <w:pStyle w:val="BulletedList"/>
              <w:numPr>
                <w:ilvl w:val="0"/>
                <w:numId w:val="0"/>
              </w:numPr>
              <w:rPr>
                <w:rStyle w:val="BulletedListChar"/>
                <w:rFonts w:ascii="Arial" w:hAnsi="Arial" w:cs="Arial"/>
                <w:color w:val="262626" w:themeColor="text1" w:themeTint="D9"/>
                <w:sz w:val="22"/>
              </w:rPr>
            </w:pPr>
          </w:p>
        </w:tc>
      </w:tr>
      <w:tr w:rsidR="00040BFC" w:rsidRPr="00C17D92" w14:paraId="63F26A5A"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56B7CAF8" w14:textId="77777777" w:rsidR="00040BFC" w:rsidRPr="00C17D92" w:rsidRDefault="00040BFC" w:rsidP="000D5DAA">
            <w:pPr>
              <w:pStyle w:val="Descriptionlabels"/>
              <w:rPr>
                <w:rStyle w:val="Strong"/>
                <w:rFonts w:cs="Arial"/>
                <w:b/>
                <w:bCs w:val="0"/>
                <w:sz w:val="22"/>
              </w:rPr>
            </w:pPr>
            <w:r w:rsidRPr="00C17D92">
              <w:rPr>
                <w:rFonts w:eastAsia="Times New Roman" w:cs="Arial"/>
                <w:b w:val="0"/>
                <w:smallCaps w:val="0"/>
                <w:color w:val="auto"/>
                <w:sz w:val="22"/>
                <w:lang w:val="en-GB"/>
              </w:rPr>
              <w:lastRenderedPageBreak/>
              <w:br w:type="page"/>
            </w:r>
            <w:r w:rsidRPr="00C17D92">
              <w:rPr>
                <w:rFonts w:eastAsia="Times New Roman" w:cs="Arial"/>
                <w:b w:val="0"/>
                <w:smallCaps w:val="0"/>
                <w:color w:val="auto"/>
                <w:sz w:val="22"/>
                <w:lang w:val="en-GB"/>
              </w:rPr>
              <w:br w:type="page"/>
            </w:r>
            <w:r w:rsidRPr="00C17D92">
              <w:rPr>
                <w:rFonts w:cs="Arial"/>
                <w:color w:val="FFFFFF" w:themeColor="background1"/>
                <w:sz w:val="22"/>
              </w:rPr>
              <w:t>Dimensions of the role</w:t>
            </w:r>
          </w:p>
        </w:tc>
      </w:tr>
      <w:tr w:rsidR="00040BFC" w:rsidRPr="00C17D92" w14:paraId="4DFE7DCE"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C6119DC" w14:textId="77777777" w:rsidR="004E4AE7" w:rsidRPr="00C17D92" w:rsidRDefault="004E4AE7" w:rsidP="004E4AE7">
            <w:pPr>
              <w:pStyle w:val="BulletedList"/>
              <w:rPr>
                <w:rFonts w:ascii="Arial" w:hAnsi="Arial" w:cs="Arial"/>
                <w:sz w:val="22"/>
                <w:lang w:eastAsia="en-GB"/>
              </w:rPr>
            </w:pPr>
            <w:r w:rsidRPr="00C17D92">
              <w:rPr>
                <w:rFonts w:ascii="Arial" w:hAnsi="Arial" w:cs="Arial"/>
                <w:sz w:val="22"/>
                <w:lang w:eastAsia="en-GB"/>
              </w:rPr>
              <w:t>Support multiple contractor meetings across Housing Services</w:t>
            </w:r>
          </w:p>
          <w:p w14:paraId="2429DA40" w14:textId="77777777" w:rsidR="004E4AE7" w:rsidRPr="00C17D92" w:rsidRDefault="004E4AE7" w:rsidP="004E4AE7">
            <w:pPr>
              <w:pStyle w:val="BulletedList"/>
              <w:rPr>
                <w:rFonts w:ascii="Arial" w:hAnsi="Arial" w:cs="Arial"/>
                <w:sz w:val="22"/>
                <w:lang w:eastAsia="en-GB"/>
              </w:rPr>
            </w:pPr>
            <w:r w:rsidRPr="00C17D92">
              <w:rPr>
                <w:rFonts w:ascii="Arial" w:hAnsi="Arial" w:cs="Arial"/>
                <w:sz w:val="22"/>
                <w:lang w:eastAsia="en-GB"/>
              </w:rPr>
              <w:t>Manage documentation for contracts worth significant value</w:t>
            </w:r>
          </w:p>
          <w:p w14:paraId="74A68E1B" w14:textId="77777777" w:rsidR="004E4AE7" w:rsidRPr="00C17D92" w:rsidRDefault="004E4AE7" w:rsidP="004E4AE7">
            <w:pPr>
              <w:pStyle w:val="BulletedList"/>
              <w:rPr>
                <w:rFonts w:ascii="Arial" w:hAnsi="Arial" w:cs="Arial"/>
                <w:sz w:val="22"/>
                <w:lang w:eastAsia="en-GB"/>
              </w:rPr>
            </w:pPr>
            <w:r w:rsidRPr="00C17D92">
              <w:rPr>
                <w:rFonts w:ascii="Arial" w:hAnsi="Arial" w:cs="Arial"/>
                <w:sz w:val="22"/>
                <w:lang w:eastAsia="en-GB"/>
              </w:rPr>
              <w:t>Coordinate with multiple stakeholders including contractors, housing officers, and senior management</w:t>
            </w:r>
          </w:p>
          <w:p w14:paraId="34A69F3D" w14:textId="77777777" w:rsidR="004E4AE7" w:rsidRPr="00C17D92" w:rsidRDefault="004E4AE7" w:rsidP="004E4AE7">
            <w:pPr>
              <w:pStyle w:val="BulletedList"/>
              <w:rPr>
                <w:rFonts w:ascii="Arial" w:hAnsi="Arial" w:cs="Arial"/>
                <w:sz w:val="22"/>
                <w:lang w:eastAsia="en-GB"/>
              </w:rPr>
            </w:pPr>
            <w:r w:rsidRPr="00C17D92">
              <w:rPr>
                <w:rFonts w:ascii="Arial" w:hAnsi="Arial" w:cs="Arial"/>
                <w:sz w:val="22"/>
                <w:lang w:eastAsia="en-GB"/>
              </w:rPr>
              <w:t>Handle confidential information affecting service delivery and contractor relationships</w:t>
            </w:r>
          </w:p>
          <w:p w14:paraId="65642579" w14:textId="00EEED8C" w:rsidR="005D1BCB" w:rsidRPr="00C17D92" w:rsidRDefault="005D1BCB" w:rsidP="1FF89185">
            <w:pPr>
              <w:pStyle w:val="BulletedList"/>
              <w:numPr>
                <w:ilvl w:val="0"/>
                <w:numId w:val="0"/>
              </w:numPr>
              <w:rPr>
                <w:rStyle w:val="BulletedListChar"/>
                <w:rFonts w:ascii="Arial" w:hAnsi="Arial" w:cs="Arial"/>
                <w:color w:val="262626" w:themeColor="text1" w:themeTint="D9"/>
                <w:sz w:val="22"/>
              </w:rPr>
            </w:pPr>
          </w:p>
        </w:tc>
      </w:tr>
      <w:tr w:rsidR="00040BFC" w:rsidRPr="00C17D92" w14:paraId="49F3D99D"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598E7A3A" w14:textId="798B9218" w:rsidR="00040BFC" w:rsidRPr="00C17D92" w:rsidRDefault="00040BFC" w:rsidP="000D5DAA">
            <w:pPr>
              <w:pStyle w:val="Descriptionlabels"/>
              <w:rPr>
                <w:rStyle w:val="Strong"/>
                <w:rFonts w:cs="Arial"/>
                <w:b/>
                <w:bCs w:val="0"/>
                <w:sz w:val="22"/>
              </w:rPr>
            </w:pPr>
            <w:r w:rsidRPr="00C17D92">
              <w:rPr>
                <w:rFonts w:cs="Arial"/>
                <w:sz w:val="22"/>
              </w:rPr>
              <w:br w:type="page"/>
            </w:r>
            <w:r w:rsidRPr="00C17D92">
              <w:rPr>
                <w:rStyle w:val="DetailsChar"/>
                <w:rFonts w:ascii="Arial" w:hAnsi="Arial" w:cs="Arial"/>
                <w:color w:val="FFFFFF" w:themeColor="background1"/>
                <w:sz w:val="22"/>
              </w:rPr>
              <w:t>Areas of Accountability/Problem Solving – Decision Making / Scope for Impact</w:t>
            </w:r>
          </w:p>
        </w:tc>
      </w:tr>
      <w:tr w:rsidR="00040BFC" w:rsidRPr="00C17D92" w14:paraId="482514D4"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CD6C512" w14:textId="77777777" w:rsidR="005D1BCB" w:rsidRPr="00C17D92" w:rsidRDefault="005D1BCB" w:rsidP="005514C1">
            <w:pPr>
              <w:pStyle w:val="BulletedList"/>
              <w:rPr>
                <w:rFonts w:ascii="Arial" w:hAnsi="Arial" w:cs="Arial"/>
                <w:sz w:val="22"/>
                <w:lang w:eastAsia="en-GB"/>
              </w:rPr>
            </w:pPr>
            <w:r w:rsidRPr="00C17D92">
              <w:rPr>
                <w:rFonts w:ascii="Arial" w:hAnsi="Arial" w:cs="Arial"/>
                <w:sz w:val="22"/>
                <w:lang w:eastAsia="en-GB"/>
              </w:rPr>
              <w:t>Influence service improvement through accurate recording of discussions and decisions</w:t>
            </w:r>
          </w:p>
          <w:p w14:paraId="46531F1A" w14:textId="77777777" w:rsidR="005D1BCB" w:rsidRPr="00C17D92" w:rsidRDefault="005D1BCB" w:rsidP="005514C1">
            <w:pPr>
              <w:pStyle w:val="BulletedList"/>
              <w:rPr>
                <w:rFonts w:ascii="Arial" w:hAnsi="Arial" w:cs="Arial"/>
                <w:sz w:val="22"/>
                <w:lang w:eastAsia="en-GB"/>
              </w:rPr>
            </w:pPr>
            <w:r w:rsidRPr="00C17D92">
              <w:rPr>
                <w:rFonts w:ascii="Arial" w:hAnsi="Arial" w:cs="Arial"/>
                <w:sz w:val="22"/>
                <w:lang w:eastAsia="en-GB"/>
              </w:rPr>
              <w:t>Support risk management through comprehensive documentation</w:t>
            </w:r>
          </w:p>
          <w:p w14:paraId="162D9A62" w14:textId="41853468" w:rsidR="00040BFC" w:rsidRPr="00123681" w:rsidRDefault="005D1BCB" w:rsidP="00AE13F3">
            <w:pPr>
              <w:pStyle w:val="BulletedList"/>
              <w:rPr>
                <w:rFonts w:ascii="Arial" w:hAnsi="Arial" w:cs="Arial"/>
                <w:sz w:val="22"/>
              </w:rPr>
            </w:pPr>
            <w:r w:rsidRPr="00123681">
              <w:rPr>
                <w:rFonts w:ascii="Arial" w:hAnsi="Arial" w:cs="Arial"/>
                <w:sz w:val="22"/>
                <w:lang w:eastAsia="en-GB"/>
              </w:rPr>
              <w:t xml:space="preserve">Enable effective contractor performance </w:t>
            </w:r>
            <w:proofErr w:type="spellStart"/>
            <w:r w:rsidRPr="00123681">
              <w:rPr>
                <w:rFonts w:ascii="Arial" w:hAnsi="Arial" w:cs="Arial"/>
                <w:sz w:val="22"/>
                <w:lang w:eastAsia="en-GB"/>
              </w:rPr>
              <w:t>monitoringContribute</w:t>
            </w:r>
            <w:proofErr w:type="spellEnd"/>
            <w:r w:rsidRPr="00123681">
              <w:rPr>
                <w:rFonts w:ascii="Arial" w:hAnsi="Arial" w:cs="Arial"/>
                <w:sz w:val="22"/>
                <w:lang w:eastAsia="en-GB"/>
              </w:rPr>
              <w:t xml:space="preserve"> to service efficiency through organized administration</w:t>
            </w:r>
          </w:p>
          <w:p w14:paraId="6E885CB8" w14:textId="77777777" w:rsidR="005514C1" w:rsidRPr="00C17D92" w:rsidRDefault="005514C1" w:rsidP="005514C1">
            <w:pPr>
              <w:pStyle w:val="BulletedList"/>
              <w:rPr>
                <w:rFonts w:ascii="Arial" w:hAnsi="Arial" w:cs="Arial"/>
                <w:sz w:val="22"/>
                <w:lang w:eastAsia="en-GB"/>
              </w:rPr>
            </w:pPr>
            <w:r w:rsidRPr="00C17D92">
              <w:rPr>
                <w:rFonts w:ascii="Arial" w:hAnsi="Arial" w:cs="Arial"/>
                <w:sz w:val="22"/>
                <w:lang w:eastAsia="en-GB"/>
              </w:rPr>
              <w:t>Monitor completion of assigned actions</w:t>
            </w:r>
          </w:p>
          <w:p w14:paraId="0059E4C0" w14:textId="77777777" w:rsidR="005514C1" w:rsidRPr="00C17D92" w:rsidRDefault="005514C1" w:rsidP="005514C1">
            <w:pPr>
              <w:pStyle w:val="BulletedList"/>
              <w:rPr>
                <w:rFonts w:ascii="Arial" w:hAnsi="Arial" w:cs="Arial"/>
                <w:sz w:val="22"/>
                <w:lang w:eastAsia="en-GB"/>
              </w:rPr>
            </w:pPr>
            <w:r w:rsidRPr="00C17D92">
              <w:rPr>
                <w:rFonts w:ascii="Arial" w:hAnsi="Arial" w:cs="Arial"/>
                <w:sz w:val="22"/>
                <w:lang w:eastAsia="en-GB"/>
              </w:rPr>
              <w:t>Track contractor commitments and deadlines</w:t>
            </w:r>
          </w:p>
          <w:p w14:paraId="13A94E6D" w14:textId="77777777" w:rsidR="005514C1" w:rsidRPr="00C17D92" w:rsidRDefault="005514C1" w:rsidP="005514C1">
            <w:pPr>
              <w:pStyle w:val="BulletedList"/>
              <w:rPr>
                <w:rFonts w:ascii="Arial" w:hAnsi="Arial" w:cs="Arial"/>
                <w:sz w:val="22"/>
                <w:lang w:eastAsia="en-GB"/>
              </w:rPr>
            </w:pPr>
            <w:r w:rsidRPr="00C17D92">
              <w:rPr>
                <w:rFonts w:ascii="Arial" w:hAnsi="Arial" w:cs="Arial"/>
                <w:sz w:val="22"/>
                <w:lang w:eastAsia="en-GB"/>
              </w:rPr>
              <w:t>Ensure timely distribution of minutes and agendas</w:t>
            </w:r>
          </w:p>
          <w:p w14:paraId="644863AF" w14:textId="59A77F3E" w:rsidR="005514C1" w:rsidRPr="00C17D92" w:rsidRDefault="005514C1" w:rsidP="00F045E2">
            <w:pPr>
              <w:pStyle w:val="BulletedList"/>
              <w:numPr>
                <w:ilvl w:val="0"/>
                <w:numId w:val="0"/>
              </w:numPr>
              <w:ind w:left="360"/>
              <w:rPr>
                <w:rFonts w:ascii="Arial" w:hAnsi="Arial" w:cs="Arial"/>
                <w:sz w:val="22"/>
              </w:rPr>
            </w:pPr>
          </w:p>
        </w:tc>
      </w:tr>
      <w:tr w:rsidR="00040BFC" w:rsidRPr="00C17D92" w14:paraId="0AEB7AE8"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519CE434" w14:textId="77777777" w:rsidR="00040BFC" w:rsidRPr="00C17D92" w:rsidRDefault="00040BFC" w:rsidP="00A54ECE">
            <w:pPr>
              <w:pStyle w:val="Descriptionlabels"/>
              <w:rPr>
                <w:rStyle w:val="BulletedListChar"/>
                <w:rFonts w:ascii="Arial" w:hAnsi="Arial" w:cs="Arial"/>
                <w:sz w:val="22"/>
              </w:rPr>
            </w:pPr>
            <w:r w:rsidRPr="00C17D92">
              <w:rPr>
                <w:rStyle w:val="DetailsChar"/>
                <w:rFonts w:ascii="Arial" w:hAnsi="Arial" w:cs="Arial"/>
                <w:color w:val="FFFFFF" w:themeColor="background1"/>
                <w:sz w:val="22"/>
              </w:rPr>
              <w:t>Planning/</w:t>
            </w:r>
            <w:proofErr w:type="spellStart"/>
            <w:r w:rsidRPr="00C17D92">
              <w:rPr>
                <w:rStyle w:val="DetailsChar"/>
                <w:rFonts w:ascii="Arial" w:hAnsi="Arial" w:cs="Arial"/>
                <w:color w:val="FFFFFF" w:themeColor="background1"/>
                <w:sz w:val="22"/>
              </w:rPr>
              <w:t>Organising</w:t>
            </w:r>
            <w:proofErr w:type="spellEnd"/>
            <w:r w:rsidRPr="00C17D92">
              <w:rPr>
                <w:rStyle w:val="DetailsChar"/>
                <w:rFonts w:ascii="Arial" w:hAnsi="Arial" w:cs="Arial"/>
                <w:color w:val="FFFFFF" w:themeColor="background1"/>
                <w:sz w:val="22"/>
              </w:rPr>
              <w:t>/Controlling</w:t>
            </w:r>
          </w:p>
        </w:tc>
      </w:tr>
      <w:tr w:rsidR="00040BFC" w:rsidRPr="00C17D92" w14:paraId="28DEC522"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02BD6C9D" w14:textId="77777777" w:rsidR="00836339" w:rsidRPr="00386BD2" w:rsidRDefault="00836339" w:rsidP="005514C1">
            <w:pPr>
              <w:numPr>
                <w:ilvl w:val="0"/>
                <w:numId w:val="20"/>
              </w:numPr>
              <w:spacing w:before="100" w:beforeAutospacing="1" w:after="100" w:afterAutospacing="1"/>
              <w:rPr>
                <w:rFonts w:cs="Arial"/>
                <w:szCs w:val="22"/>
                <w:lang w:eastAsia="en-GB"/>
              </w:rPr>
            </w:pPr>
            <w:r w:rsidRPr="00386BD2">
              <w:rPr>
                <w:rFonts w:cs="Arial"/>
                <w:szCs w:val="22"/>
                <w:lang w:eastAsia="en-GB"/>
              </w:rPr>
              <w:t>Schedule contractor meetings and follow-up sessions</w:t>
            </w:r>
          </w:p>
          <w:p w14:paraId="37FC844C" w14:textId="77777777" w:rsidR="00836339" w:rsidRPr="00386BD2" w:rsidRDefault="00836339" w:rsidP="005514C1">
            <w:pPr>
              <w:numPr>
                <w:ilvl w:val="0"/>
                <w:numId w:val="20"/>
              </w:numPr>
              <w:spacing w:before="100" w:beforeAutospacing="1" w:after="100" w:afterAutospacing="1"/>
              <w:rPr>
                <w:rFonts w:cs="Arial"/>
                <w:szCs w:val="22"/>
                <w:lang w:eastAsia="en-GB"/>
              </w:rPr>
            </w:pPr>
            <w:r w:rsidRPr="00386BD2">
              <w:rPr>
                <w:rFonts w:cs="Arial"/>
                <w:szCs w:val="22"/>
                <w:lang w:eastAsia="en-GB"/>
              </w:rPr>
              <w:t>Plan documentation workflows and filing systems</w:t>
            </w:r>
          </w:p>
          <w:p w14:paraId="6D6C3977" w14:textId="77777777" w:rsidR="00836339" w:rsidRPr="00386BD2" w:rsidRDefault="00836339" w:rsidP="005514C1">
            <w:pPr>
              <w:numPr>
                <w:ilvl w:val="0"/>
                <w:numId w:val="20"/>
              </w:numPr>
              <w:spacing w:before="100" w:beforeAutospacing="1" w:after="100" w:afterAutospacing="1"/>
              <w:rPr>
                <w:rFonts w:cs="Arial"/>
                <w:szCs w:val="22"/>
                <w:lang w:eastAsia="en-GB"/>
              </w:rPr>
            </w:pPr>
            <w:r w:rsidRPr="00386BD2">
              <w:rPr>
                <w:rFonts w:cs="Arial"/>
                <w:szCs w:val="22"/>
                <w:lang w:eastAsia="en-GB"/>
              </w:rPr>
              <w:t>Organize Head of Housing's diary commitments</w:t>
            </w:r>
          </w:p>
          <w:p w14:paraId="6BE5839D" w14:textId="77777777" w:rsidR="00836339" w:rsidRPr="00C17D92" w:rsidRDefault="00836339" w:rsidP="005514C1">
            <w:pPr>
              <w:numPr>
                <w:ilvl w:val="0"/>
                <w:numId w:val="20"/>
              </w:numPr>
              <w:spacing w:before="100" w:beforeAutospacing="1" w:after="100" w:afterAutospacing="1"/>
              <w:rPr>
                <w:rFonts w:cs="Arial"/>
                <w:szCs w:val="22"/>
                <w:lang w:eastAsia="en-GB"/>
              </w:rPr>
            </w:pPr>
            <w:r w:rsidRPr="00386BD2">
              <w:rPr>
                <w:rFonts w:cs="Arial"/>
                <w:szCs w:val="22"/>
                <w:lang w:eastAsia="en-GB"/>
              </w:rPr>
              <w:t>Anticipate and prepare for upcoming meetings and deadlines</w:t>
            </w:r>
          </w:p>
          <w:p w14:paraId="7667AF0B" w14:textId="77777777" w:rsidR="008C3BC5" w:rsidRPr="00386BD2" w:rsidRDefault="008C3BC5" w:rsidP="005514C1">
            <w:pPr>
              <w:numPr>
                <w:ilvl w:val="0"/>
                <w:numId w:val="20"/>
              </w:numPr>
              <w:spacing w:before="100" w:beforeAutospacing="1" w:after="100" w:afterAutospacing="1"/>
              <w:rPr>
                <w:rFonts w:cs="Arial"/>
                <w:szCs w:val="22"/>
                <w:lang w:eastAsia="en-GB"/>
              </w:rPr>
            </w:pPr>
            <w:r w:rsidRPr="00386BD2">
              <w:rPr>
                <w:rFonts w:cs="Arial"/>
                <w:szCs w:val="22"/>
                <w:lang w:eastAsia="en-GB"/>
              </w:rPr>
              <w:t>Structure minute-taking templates and formats</w:t>
            </w:r>
          </w:p>
          <w:p w14:paraId="02B32D37" w14:textId="77777777" w:rsidR="008C3BC5" w:rsidRPr="00386BD2" w:rsidRDefault="008C3BC5" w:rsidP="005514C1">
            <w:pPr>
              <w:numPr>
                <w:ilvl w:val="0"/>
                <w:numId w:val="20"/>
              </w:numPr>
              <w:spacing w:before="100" w:beforeAutospacing="1" w:after="100" w:afterAutospacing="1"/>
              <w:rPr>
                <w:rFonts w:cs="Arial"/>
                <w:szCs w:val="22"/>
                <w:lang w:eastAsia="en-GB"/>
              </w:rPr>
            </w:pPr>
            <w:r w:rsidRPr="00386BD2">
              <w:rPr>
                <w:rFonts w:cs="Arial"/>
                <w:szCs w:val="22"/>
                <w:lang w:eastAsia="en-GB"/>
              </w:rPr>
              <w:t>Arrange follow-up mechanisms for action points</w:t>
            </w:r>
          </w:p>
          <w:p w14:paraId="2EDA3FF8" w14:textId="77777777" w:rsidR="008C3BC5" w:rsidRPr="00386BD2" w:rsidRDefault="008C3BC5" w:rsidP="005514C1">
            <w:pPr>
              <w:numPr>
                <w:ilvl w:val="0"/>
                <w:numId w:val="20"/>
              </w:numPr>
              <w:spacing w:before="100" w:beforeAutospacing="1" w:after="100" w:afterAutospacing="1"/>
              <w:rPr>
                <w:rFonts w:cs="Arial"/>
                <w:szCs w:val="22"/>
                <w:lang w:eastAsia="en-GB"/>
              </w:rPr>
            </w:pPr>
            <w:r w:rsidRPr="00386BD2">
              <w:rPr>
                <w:rFonts w:cs="Arial"/>
                <w:szCs w:val="22"/>
                <w:lang w:eastAsia="en-GB"/>
              </w:rPr>
              <w:t>Manage competing priorities and deadlines</w:t>
            </w:r>
          </w:p>
          <w:p w14:paraId="4A61604C" w14:textId="77777777" w:rsidR="005514C1" w:rsidRPr="00C17D92" w:rsidRDefault="005514C1" w:rsidP="005514C1">
            <w:pPr>
              <w:pStyle w:val="BulletedList"/>
              <w:numPr>
                <w:ilvl w:val="0"/>
                <w:numId w:val="20"/>
              </w:numPr>
              <w:rPr>
                <w:rFonts w:ascii="Arial" w:hAnsi="Arial" w:cs="Arial"/>
                <w:sz w:val="22"/>
                <w:lang w:eastAsia="en-GB"/>
              </w:rPr>
            </w:pPr>
            <w:r w:rsidRPr="00C17D92">
              <w:rPr>
                <w:rFonts w:ascii="Arial" w:hAnsi="Arial" w:cs="Arial"/>
                <w:sz w:val="22"/>
                <w:lang w:eastAsia="en-GB"/>
              </w:rPr>
              <w:t>Maintain quality standards in documentation</w:t>
            </w:r>
          </w:p>
          <w:p w14:paraId="14B83248" w14:textId="77777777" w:rsidR="005514C1" w:rsidRPr="00C17D92" w:rsidRDefault="005514C1" w:rsidP="005514C1">
            <w:pPr>
              <w:pStyle w:val="BulletedList"/>
              <w:numPr>
                <w:ilvl w:val="0"/>
                <w:numId w:val="20"/>
              </w:numPr>
              <w:rPr>
                <w:rFonts w:ascii="Arial" w:hAnsi="Arial" w:cs="Arial"/>
                <w:sz w:val="22"/>
                <w:lang w:eastAsia="en-GB"/>
              </w:rPr>
            </w:pPr>
            <w:r w:rsidRPr="00C17D92">
              <w:rPr>
                <w:rFonts w:ascii="Arial" w:hAnsi="Arial" w:cs="Arial"/>
                <w:sz w:val="22"/>
                <w:lang w:eastAsia="en-GB"/>
              </w:rPr>
              <w:t>Review and update administrative processes as needed</w:t>
            </w:r>
          </w:p>
          <w:p w14:paraId="79576586" w14:textId="13E8E895" w:rsidR="00040BFC" w:rsidRPr="00C17D92" w:rsidRDefault="00040BFC" w:rsidP="00836339">
            <w:pPr>
              <w:pStyle w:val="BulletedList"/>
              <w:numPr>
                <w:ilvl w:val="0"/>
                <w:numId w:val="0"/>
              </w:numPr>
              <w:ind w:left="360"/>
              <w:rPr>
                <w:rStyle w:val="BulletedListChar"/>
                <w:rFonts w:ascii="Arial" w:hAnsi="Arial" w:cs="Arial"/>
                <w:sz w:val="22"/>
              </w:rPr>
            </w:pPr>
          </w:p>
        </w:tc>
      </w:tr>
      <w:tr w:rsidR="00040BFC" w:rsidRPr="00C17D92" w14:paraId="23B68249"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053D8225" w14:textId="77777777" w:rsidR="00040BFC" w:rsidRPr="00C17D92" w:rsidRDefault="00040BFC" w:rsidP="00A54ECE">
            <w:pPr>
              <w:pStyle w:val="Descriptionlabels"/>
              <w:rPr>
                <w:rStyle w:val="Strong"/>
                <w:rFonts w:cs="Arial"/>
                <w:b/>
                <w:bCs w:val="0"/>
                <w:sz w:val="22"/>
              </w:rPr>
            </w:pPr>
            <w:r w:rsidRPr="00C17D92">
              <w:rPr>
                <w:rStyle w:val="DetailsChar"/>
                <w:rFonts w:ascii="Arial" w:hAnsi="Arial" w:cs="Arial"/>
                <w:color w:val="FFFFFF" w:themeColor="background1"/>
                <w:sz w:val="22"/>
              </w:rPr>
              <w:t>Customers and Contacts</w:t>
            </w:r>
          </w:p>
        </w:tc>
      </w:tr>
      <w:tr w:rsidR="00040BFC" w:rsidRPr="00C17D92" w14:paraId="22BF25DF"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2BB0F0E1" w14:textId="77777777" w:rsidR="00040BFC" w:rsidRPr="00C17D92" w:rsidRDefault="00040BFC" w:rsidP="003A5236">
            <w:pPr>
              <w:pStyle w:val="Descriptionlabels"/>
              <w:rPr>
                <w:rStyle w:val="DetailsChar"/>
                <w:rFonts w:ascii="Arial" w:hAnsi="Arial" w:cs="Arial"/>
                <w:sz w:val="22"/>
              </w:rPr>
            </w:pPr>
            <w:r w:rsidRPr="00C17D92">
              <w:rPr>
                <w:rStyle w:val="DetailsChar"/>
                <w:rFonts w:ascii="Arial" w:hAnsi="Arial" w:cs="Arial"/>
                <w:sz w:val="22"/>
              </w:rPr>
              <w:t>Internal</w:t>
            </w:r>
          </w:p>
          <w:p w14:paraId="1A56553C" w14:textId="77777777" w:rsidR="00BA50B9" w:rsidRPr="005119B8" w:rsidRDefault="00BA50B9" w:rsidP="00BA50B9">
            <w:pPr>
              <w:pStyle w:val="BulletedList"/>
              <w:rPr>
                <w:rStyle w:val="BulletedListChar"/>
                <w:rFonts w:ascii="Arial" w:hAnsi="Arial" w:cs="Arial"/>
                <w:sz w:val="22"/>
              </w:rPr>
            </w:pPr>
            <w:r w:rsidRPr="005119B8">
              <w:rPr>
                <w:rStyle w:val="BulletedListChar"/>
                <w:rFonts w:ascii="Arial" w:hAnsi="Arial" w:cs="Arial"/>
                <w:sz w:val="22"/>
              </w:rPr>
              <w:t>All staff and Members within the Council</w:t>
            </w:r>
          </w:p>
          <w:p w14:paraId="61295989" w14:textId="77777777" w:rsidR="00040BFC" w:rsidRPr="005119B8" w:rsidRDefault="00040BFC" w:rsidP="003A5236">
            <w:pPr>
              <w:pStyle w:val="Descriptionlabels"/>
              <w:rPr>
                <w:rFonts w:cs="Arial"/>
                <w:sz w:val="22"/>
              </w:rPr>
            </w:pPr>
            <w:r w:rsidRPr="005119B8">
              <w:rPr>
                <w:rStyle w:val="BulletedListChar"/>
                <w:rFonts w:ascii="Arial" w:hAnsi="Arial" w:cs="Arial"/>
                <w:sz w:val="22"/>
              </w:rPr>
              <w:t>External</w:t>
            </w:r>
          </w:p>
          <w:p w14:paraId="03AD87C1" w14:textId="25941062" w:rsidR="00040BFC" w:rsidRPr="005119B8" w:rsidRDefault="005119B8" w:rsidP="005119B8">
            <w:pPr>
              <w:pStyle w:val="BulletedList"/>
              <w:numPr>
                <w:ilvl w:val="0"/>
                <w:numId w:val="41"/>
              </w:numPr>
              <w:rPr>
                <w:rFonts w:ascii="Arial" w:hAnsi="Arial" w:cs="Arial"/>
                <w:sz w:val="22"/>
              </w:rPr>
            </w:pPr>
            <w:r w:rsidRPr="005119B8">
              <w:rPr>
                <w:rStyle w:val="BulletedListChar"/>
                <w:rFonts w:ascii="Arial" w:hAnsi="Arial" w:cs="Arial"/>
                <w:sz w:val="22"/>
              </w:rPr>
              <w:t>Contractors, service providers, tenant and resident groups, partnering agencies, leaseholders and members of the public</w:t>
            </w:r>
          </w:p>
          <w:p w14:paraId="3EBC712A" w14:textId="77777777" w:rsidR="008B6D10" w:rsidRDefault="008B6D10" w:rsidP="1FF89185">
            <w:pPr>
              <w:pStyle w:val="BulletedList"/>
              <w:numPr>
                <w:ilvl w:val="0"/>
                <w:numId w:val="0"/>
              </w:numPr>
              <w:rPr>
                <w:rFonts w:ascii="Arial" w:hAnsi="Arial" w:cs="Arial"/>
                <w:color w:val="262626" w:themeColor="text1" w:themeTint="D9"/>
                <w:sz w:val="22"/>
              </w:rPr>
            </w:pPr>
          </w:p>
          <w:p w14:paraId="278D6174" w14:textId="77777777" w:rsidR="000B7D25" w:rsidRDefault="000B7D25" w:rsidP="1FF89185">
            <w:pPr>
              <w:pStyle w:val="BulletedList"/>
              <w:numPr>
                <w:ilvl w:val="0"/>
                <w:numId w:val="0"/>
              </w:numPr>
              <w:rPr>
                <w:rFonts w:ascii="Arial" w:hAnsi="Arial" w:cs="Arial"/>
                <w:color w:val="262626" w:themeColor="text1" w:themeTint="D9"/>
                <w:sz w:val="22"/>
              </w:rPr>
            </w:pPr>
          </w:p>
          <w:p w14:paraId="3A77E171" w14:textId="77777777" w:rsidR="000B7D25" w:rsidRDefault="000B7D25" w:rsidP="1FF89185">
            <w:pPr>
              <w:pStyle w:val="BulletedList"/>
              <w:numPr>
                <w:ilvl w:val="0"/>
                <w:numId w:val="0"/>
              </w:numPr>
              <w:rPr>
                <w:rFonts w:ascii="Arial" w:hAnsi="Arial" w:cs="Arial"/>
                <w:color w:val="262626" w:themeColor="text1" w:themeTint="D9"/>
                <w:sz w:val="22"/>
              </w:rPr>
            </w:pPr>
          </w:p>
          <w:p w14:paraId="32F634F6" w14:textId="77777777" w:rsidR="000B7D25" w:rsidRDefault="000B7D25" w:rsidP="1FF89185">
            <w:pPr>
              <w:pStyle w:val="BulletedList"/>
              <w:numPr>
                <w:ilvl w:val="0"/>
                <w:numId w:val="0"/>
              </w:numPr>
              <w:rPr>
                <w:rFonts w:ascii="Arial" w:hAnsi="Arial" w:cs="Arial"/>
                <w:color w:val="262626" w:themeColor="text1" w:themeTint="D9"/>
                <w:sz w:val="22"/>
              </w:rPr>
            </w:pPr>
          </w:p>
          <w:p w14:paraId="70D8D3BC" w14:textId="77777777" w:rsidR="000B7D25" w:rsidRDefault="000B7D25" w:rsidP="1FF89185">
            <w:pPr>
              <w:pStyle w:val="BulletedList"/>
              <w:numPr>
                <w:ilvl w:val="0"/>
                <w:numId w:val="0"/>
              </w:numPr>
              <w:rPr>
                <w:rFonts w:ascii="Arial" w:hAnsi="Arial" w:cs="Arial"/>
                <w:color w:val="262626" w:themeColor="text1" w:themeTint="D9"/>
                <w:sz w:val="22"/>
              </w:rPr>
            </w:pPr>
          </w:p>
          <w:p w14:paraId="2DB648DF" w14:textId="77777777" w:rsidR="000B7D25" w:rsidRDefault="000B7D25" w:rsidP="1FF89185">
            <w:pPr>
              <w:pStyle w:val="BulletedList"/>
              <w:numPr>
                <w:ilvl w:val="0"/>
                <w:numId w:val="0"/>
              </w:numPr>
              <w:rPr>
                <w:rFonts w:ascii="Arial" w:hAnsi="Arial" w:cs="Arial"/>
                <w:color w:val="262626" w:themeColor="text1" w:themeTint="D9"/>
                <w:sz w:val="22"/>
              </w:rPr>
            </w:pPr>
          </w:p>
          <w:p w14:paraId="08ED5246" w14:textId="77777777" w:rsidR="000B7D25" w:rsidRDefault="000B7D25" w:rsidP="1FF89185">
            <w:pPr>
              <w:pStyle w:val="BulletedList"/>
              <w:numPr>
                <w:ilvl w:val="0"/>
                <w:numId w:val="0"/>
              </w:numPr>
              <w:rPr>
                <w:rFonts w:ascii="Arial" w:hAnsi="Arial" w:cs="Arial"/>
                <w:color w:val="262626" w:themeColor="text1" w:themeTint="D9"/>
                <w:sz w:val="22"/>
              </w:rPr>
            </w:pPr>
          </w:p>
          <w:p w14:paraId="4C89A633" w14:textId="77777777" w:rsidR="000B7D25" w:rsidRDefault="000B7D25" w:rsidP="1FF89185">
            <w:pPr>
              <w:pStyle w:val="BulletedList"/>
              <w:numPr>
                <w:ilvl w:val="0"/>
                <w:numId w:val="0"/>
              </w:numPr>
              <w:rPr>
                <w:rFonts w:ascii="Arial" w:hAnsi="Arial" w:cs="Arial"/>
                <w:color w:val="262626" w:themeColor="text1" w:themeTint="D9"/>
                <w:sz w:val="22"/>
              </w:rPr>
            </w:pPr>
          </w:p>
          <w:p w14:paraId="0D9A270F" w14:textId="77777777" w:rsidR="000B7D25" w:rsidRDefault="000B7D25" w:rsidP="1FF89185">
            <w:pPr>
              <w:pStyle w:val="BulletedList"/>
              <w:numPr>
                <w:ilvl w:val="0"/>
                <w:numId w:val="0"/>
              </w:numPr>
              <w:rPr>
                <w:rFonts w:ascii="Arial" w:hAnsi="Arial" w:cs="Arial"/>
                <w:color w:val="262626" w:themeColor="text1" w:themeTint="D9"/>
                <w:sz w:val="22"/>
              </w:rPr>
            </w:pPr>
          </w:p>
          <w:p w14:paraId="3B7DD45E" w14:textId="77777777" w:rsidR="000B7D25" w:rsidRDefault="000B7D25" w:rsidP="1FF89185">
            <w:pPr>
              <w:pStyle w:val="BulletedList"/>
              <w:numPr>
                <w:ilvl w:val="0"/>
                <w:numId w:val="0"/>
              </w:numPr>
              <w:rPr>
                <w:rFonts w:ascii="Arial" w:hAnsi="Arial" w:cs="Arial"/>
                <w:color w:val="262626" w:themeColor="text1" w:themeTint="D9"/>
                <w:sz w:val="22"/>
              </w:rPr>
            </w:pPr>
          </w:p>
          <w:p w14:paraId="3A5D873D" w14:textId="77777777" w:rsidR="000B7D25" w:rsidRDefault="000B7D25" w:rsidP="1FF89185">
            <w:pPr>
              <w:pStyle w:val="BulletedList"/>
              <w:numPr>
                <w:ilvl w:val="0"/>
                <w:numId w:val="0"/>
              </w:numPr>
              <w:rPr>
                <w:rFonts w:ascii="Arial" w:hAnsi="Arial" w:cs="Arial"/>
                <w:color w:val="262626" w:themeColor="text1" w:themeTint="D9"/>
                <w:sz w:val="22"/>
              </w:rPr>
            </w:pPr>
          </w:p>
          <w:p w14:paraId="0A5CBCAE" w14:textId="234F3F42" w:rsidR="00123681" w:rsidRPr="00C17D92" w:rsidRDefault="00123681" w:rsidP="1FF89185">
            <w:pPr>
              <w:pStyle w:val="BulletedList"/>
              <w:numPr>
                <w:ilvl w:val="0"/>
                <w:numId w:val="0"/>
              </w:numPr>
              <w:rPr>
                <w:rFonts w:ascii="Arial" w:hAnsi="Arial" w:cs="Arial"/>
                <w:color w:val="262626" w:themeColor="text1" w:themeTint="D9"/>
                <w:sz w:val="22"/>
              </w:rPr>
            </w:pPr>
          </w:p>
        </w:tc>
      </w:tr>
      <w:tr w:rsidR="00040BFC" w:rsidRPr="00C17D92" w14:paraId="56600D12" w14:textId="77777777" w:rsidTr="1FF89185">
        <w:trPr>
          <w:trHeight w:val="137"/>
        </w:trPr>
        <w:tc>
          <w:tcPr>
            <w:tcW w:w="9606" w:type="dxa"/>
            <w:tcBorders>
              <w:top w:val="single" w:sz="4" w:space="0" w:color="auto"/>
              <w:left w:val="single" w:sz="8" w:space="0" w:color="auto"/>
              <w:bottom w:val="single" w:sz="4" w:space="0" w:color="auto"/>
              <w:right w:val="single" w:sz="8" w:space="0" w:color="auto"/>
            </w:tcBorders>
            <w:shd w:val="clear" w:color="auto" w:fill="548DD4" w:themeFill="text2" w:themeFillTint="99"/>
            <w:tcMar>
              <w:top w:w="0" w:type="dxa"/>
              <w:left w:w="108" w:type="dxa"/>
              <w:bottom w:w="0" w:type="dxa"/>
              <w:right w:w="108" w:type="dxa"/>
            </w:tcMar>
          </w:tcPr>
          <w:p w14:paraId="1A1C9A81" w14:textId="77777777" w:rsidR="00040BFC" w:rsidRPr="00C17D92" w:rsidRDefault="00040BFC" w:rsidP="000D5DAA">
            <w:pPr>
              <w:pStyle w:val="Descriptionlabels"/>
              <w:rPr>
                <w:rStyle w:val="DetailsChar"/>
                <w:rFonts w:ascii="Arial" w:hAnsi="Arial" w:cs="Arial"/>
                <w:sz w:val="22"/>
              </w:rPr>
            </w:pPr>
            <w:r w:rsidRPr="00C17D92">
              <w:rPr>
                <w:rStyle w:val="DetailsChar"/>
                <w:rFonts w:ascii="Arial" w:hAnsi="Arial" w:cs="Arial"/>
                <w:color w:val="FFFFFF" w:themeColor="background1"/>
                <w:sz w:val="22"/>
              </w:rPr>
              <w:lastRenderedPageBreak/>
              <w:t>Service/Team Structure</w:t>
            </w:r>
          </w:p>
        </w:tc>
      </w:tr>
      <w:tr w:rsidR="00040BFC" w:rsidRPr="00C17D92" w14:paraId="2227A29F" w14:textId="77777777" w:rsidTr="1FF89185">
        <w:trPr>
          <w:trHeight w:val="137"/>
        </w:trPr>
        <w:tc>
          <w:tcPr>
            <w:tcW w:w="9606"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5F15610F" w14:textId="73A821BA" w:rsidR="00040BFC" w:rsidRPr="00C17D92" w:rsidRDefault="00040BFC" w:rsidP="00D700E5">
            <w:pPr>
              <w:pStyle w:val="Descriptionlabels"/>
              <w:ind w:left="720"/>
              <w:rPr>
                <w:rFonts w:cs="Arial"/>
                <w:noProof/>
                <w:sz w:val="22"/>
                <w:lang w:val="en-GB" w:eastAsia="en-GB"/>
              </w:rPr>
            </w:pPr>
          </w:p>
          <w:p w14:paraId="04183ABC" w14:textId="1EB4DAB7" w:rsidR="00040BFC" w:rsidRPr="00C17D92" w:rsidRDefault="00D4096A" w:rsidP="006D5DD6">
            <w:pPr>
              <w:pStyle w:val="Descriptionlabels"/>
              <w:tabs>
                <w:tab w:val="left" w:pos="8205"/>
              </w:tabs>
              <w:rPr>
                <w:rStyle w:val="DetailsChar"/>
                <w:rFonts w:ascii="Arial" w:hAnsi="Arial" w:cs="Arial"/>
                <w:sz w:val="22"/>
              </w:rPr>
            </w:pPr>
            <w:r w:rsidRPr="00C01FE4">
              <w:rPr>
                <w:rFonts w:cs="Arial"/>
                <w:noProof/>
                <w:sz w:val="20"/>
                <w:szCs w:val="20"/>
                <w:lang w:val="en-GB" w:eastAsia="en-GB"/>
              </w:rPr>
              <w:drawing>
                <wp:inline distT="0" distB="0" distL="0" distR="0" wp14:anchorId="1B3769C9" wp14:editId="21DF777A">
                  <wp:extent cx="3619500" cy="3771900"/>
                  <wp:effectExtent l="0" t="0" r="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006D5DD6">
              <w:rPr>
                <w:rStyle w:val="DetailsChar"/>
                <w:rFonts w:ascii="Arial" w:hAnsi="Arial" w:cs="Arial"/>
                <w:sz w:val="22"/>
              </w:rPr>
              <w:tab/>
            </w:r>
          </w:p>
          <w:p w14:paraId="6706CC5B" w14:textId="77777777" w:rsidR="008B6D10" w:rsidRPr="00C17D92" w:rsidRDefault="008B6D10" w:rsidP="00137E4F">
            <w:pPr>
              <w:pStyle w:val="Descriptionlabels"/>
              <w:rPr>
                <w:rStyle w:val="DetailsChar"/>
                <w:rFonts w:ascii="Arial" w:hAnsi="Arial" w:cs="Arial"/>
                <w:sz w:val="22"/>
              </w:rPr>
            </w:pPr>
          </w:p>
          <w:p w14:paraId="4C57FAE1" w14:textId="77777777" w:rsidR="008B6D10" w:rsidRPr="00C17D92" w:rsidRDefault="008B6D10" w:rsidP="00137E4F">
            <w:pPr>
              <w:pStyle w:val="Descriptionlabels"/>
              <w:rPr>
                <w:rStyle w:val="DetailsChar"/>
                <w:rFonts w:ascii="Arial" w:hAnsi="Arial" w:cs="Arial"/>
                <w:sz w:val="22"/>
              </w:rPr>
            </w:pPr>
          </w:p>
          <w:p w14:paraId="4E16A380" w14:textId="77777777" w:rsidR="008B6D10" w:rsidRPr="00C17D92" w:rsidRDefault="008B6D10" w:rsidP="00137E4F">
            <w:pPr>
              <w:pStyle w:val="Descriptionlabels"/>
              <w:rPr>
                <w:rStyle w:val="DetailsChar"/>
                <w:rFonts w:ascii="Arial" w:hAnsi="Arial" w:cs="Arial"/>
                <w:sz w:val="22"/>
              </w:rPr>
            </w:pPr>
          </w:p>
          <w:p w14:paraId="591B2903" w14:textId="77777777" w:rsidR="008B6D10" w:rsidRPr="00C17D92" w:rsidRDefault="008B6D10" w:rsidP="00137E4F">
            <w:pPr>
              <w:pStyle w:val="Descriptionlabels"/>
              <w:rPr>
                <w:rStyle w:val="DetailsChar"/>
                <w:rFonts w:ascii="Arial" w:hAnsi="Arial" w:cs="Arial"/>
                <w:sz w:val="22"/>
              </w:rPr>
            </w:pPr>
          </w:p>
          <w:p w14:paraId="02586F79" w14:textId="77777777" w:rsidR="008B6D10" w:rsidRPr="00C17D92" w:rsidRDefault="008B6D10" w:rsidP="00137E4F">
            <w:pPr>
              <w:pStyle w:val="Descriptionlabels"/>
              <w:rPr>
                <w:rStyle w:val="DetailsChar"/>
                <w:rFonts w:ascii="Arial" w:hAnsi="Arial" w:cs="Arial"/>
                <w:sz w:val="22"/>
              </w:rPr>
            </w:pPr>
          </w:p>
          <w:p w14:paraId="7CC3E24F" w14:textId="77777777" w:rsidR="008B6D10" w:rsidRPr="00C17D92" w:rsidRDefault="008B6D10" w:rsidP="00137E4F">
            <w:pPr>
              <w:pStyle w:val="Descriptionlabels"/>
              <w:rPr>
                <w:rStyle w:val="DetailsChar"/>
                <w:rFonts w:ascii="Arial" w:hAnsi="Arial" w:cs="Arial"/>
                <w:sz w:val="22"/>
              </w:rPr>
            </w:pPr>
          </w:p>
          <w:p w14:paraId="52DFEBDD" w14:textId="77777777" w:rsidR="008B6D10" w:rsidRPr="00C17D92" w:rsidRDefault="008B6D10" w:rsidP="00137E4F">
            <w:pPr>
              <w:pStyle w:val="Descriptionlabels"/>
              <w:rPr>
                <w:rStyle w:val="DetailsChar"/>
                <w:rFonts w:ascii="Arial" w:hAnsi="Arial" w:cs="Arial"/>
                <w:sz w:val="22"/>
              </w:rPr>
            </w:pPr>
          </w:p>
          <w:p w14:paraId="0519ECD9" w14:textId="77777777" w:rsidR="008B6D10" w:rsidRPr="00C17D92" w:rsidRDefault="008B6D10" w:rsidP="00137E4F">
            <w:pPr>
              <w:pStyle w:val="Descriptionlabels"/>
              <w:rPr>
                <w:rStyle w:val="DetailsChar"/>
                <w:rFonts w:ascii="Arial" w:hAnsi="Arial" w:cs="Arial"/>
                <w:sz w:val="22"/>
              </w:rPr>
            </w:pPr>
          </w:p>
          <w:p w14:paraId="746D5A21" w14:textId="00E5F8A1" w:rsidR="008B6D10" w:rsidRPr="00C17D92" w:rsidRDefault="008B6D10" w:rsidP="00137E4F">
            <w:pPr>
              <w:pStyle w:val="Descriptionlabels"/>
              <w:rPr>
                <w:rStyle w:val="DetailsChar"/>
                <w:rFonts w:ascii="Arial" w:hAnsi="Arial" w:cs="Arial"/>
                <w:sz w:val="22"/>
              </w:rPr>
            </w:pPr>
          </w:p>
        </w:tc>
      </w:tr>
    </w:tbl>
    <w:p w14:paraId="65966BBA" w14:textId="77777777" w:rsidR="00042B15" w:rsidRPr="00C17D92" w:rsidRDefault="00EF2EE4" w:rsidP="00E64154">
      <w:pPr>
        <w:rPr>
          <w:rFonts w:cs="Arial"/>
          <w:b/>
          <w:color w:val="1F497D"/>
          <w:szCs w:val="22"/>
        </w:rPr>
      </w:pPr>
      <w:r w:rsidRPr="00C17D92">
        <w:rPr>
          <w:rFonts w:cs="Arial"/>
          <w:szCs w:val="22"/>
        </w:rPr>
        <w:br w:type="page"/>
      </w:r>
      <w:r w:rsidR="00042B15" w:rsidRPr="00C17D92">
        <w:rPr>
          <w:rFonts w:cs="Arial"/>
          <w:b/>
          <w:color w:val="1F497D"/>
          <w:szCs w:val="22"/>
        </w:rPr>
        <w:lastRenderedPageBreak/>
        <w:t>PERSON SPECIFICATION</w:t>
      </w:r>
    </w:p>
    <w:p w14:paraId="56AFA0BA" w14:textId="77777777" w:rsidR="00554609" w:rsidRPr="00C17D92" w:rsidRDefault="00554609" w:rsidP="00E64154">
      <w:pPr>
        <w:rPr>
          <w:rFonts w:cs="Arial"/>
          <w:b/>
          <w:color w:val="1F497D"/>
          <w:szCs w:val="22"/>
        </w:rPr>
      </w:pPr>
    </w:p>
    <w:p w14:paraId="2AB5D776" w14:textId="181404F4" w:rsidR="00554609" w:rsidRPr="00C17D92" w:rsidRDefault="00554609" w:rsidP="00554609">
      <w:pPr>
        <w:rPr>
          <w:rFonts w:cs="Arial"/>
          <w:b/>
          <w:szCs w:val="22"/>
        </w:rPr>
      </w:pPr>
      <w:r w:rsidRPr="00C17D92">
        <w:rPr>
          <w:rFonts w:cs="Arial"/>
          <w:b/>
          <w:szCs w:val="22"/>
        </w:rPr>
        <w:t>Candidates must be able to demonstrate</w:t>
      </w:r>
      <w:r w:rsidR="0096646D" w:rsidRPr="00C17D92">
        <w:rPr>
          <w:rFonts w:cs="Arial"/>
          <w:b/>
          <w:szCs w:val="22"/>
        </w:rPr>
        <w:t>, giving examples,</w:t>
      </w:r>
      <w:r w:rsidRPr="00C17D92">
        <w:rPr>
          <w:rFonts w:cs="Arial"/>
          <w:b/>
          <w:szCs w:val="22"/>
        </w:rPr>
        <w:t xml:space="preserve"> </w:t>
      </w:r>
      <w:r w:rsidRPr="00C17D92">
        <w:rPr>
          <w:rFonts w:cs="Arial"/>
          <w:b/>
          <w:color w:val="00B050"/>
          <w:szCs w:val="22"/>
        </w:rPr>
        <w:t>all essential criteria</w:t>
      </w:r>
      <w:r w:rsidRPr="00C17D92">
        <w:rPr>
          <w:rFonts w:cs="Arial"/>
          <w:b/>
          <w:szCs w:val="22"/>
        </w:rPr>
        <w:t xml:space="preserve"> </w:t>
      </w:r>
      <w:r w:rsidR="00817058" w:rsidRPr="00C17D92">
        <w:rPr>
          <w:rFonts w:cs="Arial"/>
          <w:b/>
          <w:szCs w:val="22"/>
        </w:rPr>
        <w:t>marked as A</w:t>
      </w:r>
      <w:r w:rsidR="00653E81" w:rsidRPr="00C17D92">
        <w:rPr>
          <w:rFonts w:cs="Arial"/>
          <w:b/>
          <w:szCs w:val="22"/>
        </w:rPr>
        <w:t>, A/C</w:t>
      </w:r>
      <w:r w:rsidR="00817058" w:rsidRPr="00C17D92">
        <w:rPr>
          <w:rFonts w:cs="Arial"/>
          <w:b/>
          <w:szCs w:val="22"/>
        </w:rPr>
        <w:t xml:space="preserve"> </w:t>
      </w:r>
      <w:r w:rsidR="00BE0FB7" w:rsidRPr="00C17D92">
        <w:rPr>
          <w:rFonts w:cs="Arial"/>
          <w:b/>
          <w:szCs w:val="22"/>
        </w:rPr>
        <w:t>or A/</w:t>
      </w:r>
      <w:r w:rsidR="00C85670" w:rsidRPr="00C17D92">
        <w:rPr>
          <w:rFonts w:cs="Arial"/>
          <w:b/>
          <w:szCs w:val="22"/>
        </w:rPr>
        <w:t>I</w:t>
      </w:r>
      <w:r w:rsidR="00BE0FB7" w:rsidRPr="00C17D92">
        <w:rPr>
          <w:rFonts w:cs="Arial"/>
          <w:b/>
          <w:szCs w:val="22"/>
        </w:rPr>
        <w:t xml:space="preserve"> </w:t>
      </w:r>
      <w:r w:rsidRPr="00C17D92">
        <w:rPr>
          <w:rFonts w:cs="Arial"/>
          <w:b/>
          <w:szCs w:val="22"/>
        </w:rPr>
        <w:t>within their application form to be shortlisted for this role.</w:t>
      </w:r>
    </w:p>
    <w:p w14:paraId="1D17A62E" w14:textId="77777777" w:rsidR="00554609" w:rsidRPr="00C17D92" w:rsidRDefault="00554609" w:rsidP="00E64154">
      <w:pPr>
        <w:rPr>
          <w:rFonts w:cs="Arial"/>
          <w:b/>
          <w:color w:val="1F497D"/>
          <w:szCs w:val="22"/>
        </w:rPr>
      </w:pPr>
    </w:p>
    <w:tbl>
      <w:tblPr>
        <w:tblStyle w:val="TableGrid"/>
        <w:tblW w:w="10032" w:type="dxa"/>
        <w:tblLayout w:type="fixed"/>
        <w:tblLook w:val="04A0" w:firstRow="1" w:lastRow="0" w:firstColumn="1" w:lastColumn="0" w:noHBand="0" w:noVBand="1"/>
      </w:tblPr>
      <w:tblGrid>
        <w:gridCol w:w="1838"/>
        <w:gridCol w:w="2949"/>
        <w:gridCol w:w="1276"/>
        <w:gridCol w:w="2670"/>
        <w:gridCol w:w="1299"/>
      </w:tblGrid>
      <w:tr w:rsidR="005031C7" w:rsidRPr="00C17D92" w14:paraId="055F5D62" w14:textId="7E915172" w:rsidTr="004636D0">
        <w:tc>
          <w:tcPr>
            <w:tcW w:w="1838" w:type="dxa"/>
            <w:tcBorders>
              <w:top w:val="single" w:sz="4" w:space="0" w:color="auto"/>
              <w:right w:val="single" w:sz="4" w:space="0" w:color="auto"/>
            </w:tcBorders>
            <w:shd w:val="clear" w:color="auto" w:fill="4F81BD" w:themeFill="accent1"/>
          </w:tcPr>
          <w:p w14:paraId="666ED4B7" w14:textId="77777777" w:rsidR="005031C7" w:rsidRPr="00C17D92" w:rsidRDefault="005031C7" w:rsidP="000C2C40">
            <w:pPr>
              <w:pStyle w:val="Descriptionlabels"/>
              <w:rPr>
                <w:rStyle w:val="DetailsChar"/>
                <w:rFonts w:ascii="Arial" w:hAnsi="Arial" w:cs="Arial"/>
                <w:color w:val="FFFFFF" w:themeColor="background1"/>
                <w:sz w:val="22"/>
              </w:rPr>
            </w:pPr>
          </w:p>
        </w:tc>
        <w:tc>
          <w:tcPr>
            <w:tcW w:w="8194" w:type="dxa"/>
            <w:gridSpan w:val="4"/>
            <w:tcBorders>
              <w:top w:val="single" w:sz="4" w:space="0" w:color="auto"/>
              <w:left w:val="single" w:sz="4" w:space="0" w:color="auto"/>
            </w:tcBorders>
            <w:shd w:val="clear" w:color="auto" w:fill="4F81BD" w:themeFill="accent1"/>
          </w:tcPr>
          <w:p w14:paraId="27EE71AF" w14:textId="56CEEE77" w:rsidR="005031C7" w:rsidRPr="00C17D92" w:rsidRDefault="005031C7" w:rsidP="005031C7">
            <w:pPr>
              <w:pStyle w:val="Descriptionlabels"/>
              <w:jc w:val="center"/>
              <w:rPr>
                <w:rStyle w:val="DetailsChar"/>
                <w:rFonts w:ascii="Arial" w:hAnsi="Arial" w:cs="Arial"/>
                <w:color w:val="FFFFFF" w:themeColor="background1"/>
                <w:sz w:val="22"/>
              </w:rPr>
            </w:pPr>
            <w:r w:rsidRPr="00C17D92">
              <w:rPr>
                <w:rStyle w:val="DetailsChar"/>
                <w:rFonts w:ascii="Arial" w:hAnsi="Arial" w:cs="Arial"/>
                <w:color w:val="FFFFFF" w:themeColor="background1"/>
                <w:sz w:val="22"/>
              </w:rPr>
              <w:t>Person Specification</w:t>
            </w:r>
          </w:p>
        </w:tc>
      </w:tr>
      <w:tr w:rsidR="00DA2691" w:rsidRPr="00C17D92" w14:paraId="5EDADA04" w14:textId="018C1661" w:rsidTr="004636D0">
        <w:tc>
          <w:tcPr>
            <w:tcW w:w="1838" w:type="dxa"/>
            <w:tcBorders>
              <w:bottom w:val="single" w:sz="12" w:space="0" w:color="auto"/>
            </w:tcBorders>
            <w:shd w:val="clear" w:color="auto" w:fill="4F81BD" w:themeFill="accent1"/>
          </w:tcPr>
          <w:p w14:paraId="368E2CD4" w14:textId="77777777" w:rsidR="005968C1" w:rsidRPr="00C17D92" w:rsidRDefault="005968C1" w:rsidP="000C2C40">
            <w:pPr>
              <w:pStyle w:val="Descriptionlabels"/>
              <w:rPr>
                <w:rStyle w:val="DetailsChar"/>
                <w:rFonts w:ascii="Arial" w:hAnsi="Arial" w:cs="Arial"/>
                <w:sz w:val="22"/>
              </w:rPr>
            </w:pPr>
          </w:p>
        </w:tc>
        <w:tc>
          <w:tcPr>
            <w:tcW w:w="2949" w:type="dxa"/>
            <w:tcBorders>
              <w:bottom w:val="single" w:sz="12" w:space="0" w:color="auto"/>
            </w:tcBorders>
            <w:shd w:val="clear" w:color="auto" w:fill="4F81BD" w:themeFill="accent1"/>
          </w:tcPr>
          <w:p w14:paraId="075A8BA6" w14:textId="77777777" w:rsidR="005968C1" w:rsidRPr="00C17D92" w:rsidRDefault="005968C1" w:rsidP="1FF89185">
            <w:pPr>
              <w:pStyle w:val="Descriptionlabels"/>
              <w:jc w:val="center"/>
              <w:rPr>
                <w:rStyle w:val="DetailsChar"/>
                <w:rFonts w:ascii="Arial" w:hAnsi="Arial" w:cs="Arial"/>
                <w:color w:val="FFFFFF" w:themeColor="background1"/>
                <w:sz w:val="22"/>
              </w:rPr>
            </w:pPr>
            <w:r w:rsidRPr="00C17D92">
              <w:rPr>
                <w:rStyle w:val="DetailsChar"/>
                <w:rFonts w:ascii="Arial" w:hAnsi="Arial" w:cs="Arial"/>
                <w:color w:val="FFFFFF" w:themeColor="background1"/>
                <w:sz w:val="22"/>
              </w:rPr>
              <w:t>Essential criteria</w:t>
            </w:r>
          </w:p>
        </w:tc>
        <w:tc>
          <w:tcPr>
            <w:tcW w:w="1276" w:type="dxa"/>
            <w:tcBorders>
              <w:bottom w:val="single" w:sz="12" w:space="0" w:color="auto"/>
            </w:tcBorders>
            <w:shd w:val="clear" w:color="auto" w:fill="4F81BD" w:themeFill="accent1"/>
          </w:tcPr>
          <w:p w14:paraId="612AE07D" w14:textId="640395D1" w:rsidR="005968C1" w:rsidRPr="00C17D92" w:rsidRDefault="005968C1" w:rsidP="1FF89185">
            <w:pPr>
              <w:pStyle w:val="Descriptionlabels"/>
              <w:jc w:val="center"/>
              <w:rPr>
                <w:rStyle w:val="DetailsChar"/>
                <w:rFonts w:ascii="Arial" w:hAnsi="Arial" w:cs="Arial"/>
                <w:color w:val="FFFFFF" w:themeColor="background1"/>
                <w:sz w:val="22"/>
              </w:rPr>
            </w:pPr>
            <w:r w:rsidRPr="00C17D92">
              <w:rPr>
                <w:rStyle w:val="DetailsChar"/>
                <w:rFonts w:ascii="Arial" w:hAnsi="Arial" w:cs="Arial"/>
                <w:color w:val="FFFFFF" w:themeColor="background1"/>
                <w:sz w:val="22"/>
              </w:rPr>
              <w:t>How Assessed</w:t>
            </w:r>
          </w:p>
        </w:tc>
        <w:tc>
          <w:tcPr>
            <w:tcW w:w="2670" w:type="dxa"/>
            <w:tcBorders>
              <w:bottom w:val="single" w:sz="12" w:space="0" w:color="auto"/>
            </w:tcBorders>
            <w:shd w:val="clear" w:color="auto" w:fill="4F81BD" w:themeFill="accent1"/>
          </w:tcPr>
          <w:p w14:paraId="37AC0F7C" w14:textId="44E35B1A" w:rsidR="005968C1" w:rsidRPr="00C17D92" w:rsidRDefault="005968C1" w:rsidP="1FF89185">
            <w:pPr>
              <w:pStyle w:val="Descriptionlabels"/>
              <w:jc w:val="center"/>
              <w:rPr>
                <w:rStyle w:val="DetailsChar"/>
                <w:rFonts w:ascii="Arial" w:hAnsi="Arial" w:cs="Arial"/>
                <w:color w:val="FFFFFF" w:themeColor="background1"/>
                <w:sz w:val="22"/>
              </w:rPr>
            </w:pPr>
            <w:r w:rsidRPr="00C17D92">
              <w:rPr>
                <w:rStyle w:val="DetailsChar"/>
                <w:rFonts w:ascii="Arial" w:hAnsi="Arial" w:cs="Arial"/>
                <w:color w:val="FFFFFF" w:themeColor="background1"/>
                <w:sz w:val="22"/>
              </w:rPr>
              <w:t>Desirable criteria</w:t>
            </w:r>
          </w:p>
        </w:tc>
        <w:tc>
          <w:tcPr>
            <w:tcW w:w="1299" w:type="dxa"/>
            <w:tcBorders>
              <w:bottom w:val="single" w:sz="12" w:space="0" w:color="auto"/>
            </w:tcBorders>
            <w:shd w:val="clear" w:color="auto" w:fill="4F81BD" w:themeFill="accent1"/>
          </w:tcPr>
          <w:p w14:paraId="76432582" w14:textId="29697B84" w:rsidR="005968C1" w:rsidRPr="00C17D92" w:rsidRDefault="004A1E7B" w:rsidP="1FF89185">
            <w:pPr>
              <w:pStyle w:val="Descriptionlabels"/>
              <w:jc w:val="center"/>
              <w:rPr>
                <w:rStyle w:val="DetailsChar"/>
                <w:rFonts w:ascii="Arial" w:hAnsi="Arial" w:cs="Arial"/>
                <w:color w:val="FFFFFF" w:themeColor="background1"/>
                <w:sz w:val="22"/>
              </w:rPr>
            </w:pPr>
            <w:r w:rsidRPr="00C17D92">
              <w:rPr>
                <w:rStyle w:val="DetailsChar"/>
                <w:rFonts w:ascii="Arial" w:hAnsi="Arial" w:cs="Arial"/>
                <w:color w:val="FFFFFF" w:themeColor="background1"/>
                <w:sz w:val="22"/>
              </w:rPr>
              <w:t>How Assessed</w:t>
            </w:r>
          </w:p>
        </w:tc>
      </w:tr>
      <w:tr w:rsidR="0096646D" w:rsidRPr="00C17D92" w14:paraId="69F78A98" w14:textId="0902D4C2" w:rsidTr="004636D0">
        <w:trPr>
          <w:trHeight w:val="491"/>
        </w:trPr>
        <w:tc>
          <w:tcPr>
            <w:tcW w:w="1838" w:type="dxa"/>
            <w:vMerge w:val="restart"/>
            <w:tcBorders>
              <w:top w:val="single" w:sz="12" w:space="0" w:color="auto"/>
            </w:tcBorders>
          </w:tcPr>
          <w:p w14:paraId="0CEAC0B8" w14:textId="77777777" w:rsidR="0096646D" w:rsidRPr="00C17D92" w:rsidRDefault="0096646D" w:rsidP="000C2C40">
            <w:pPr>
              <w:pStyle w:val="Descriptionlabels"/>
              <w:rPr>
                <w:rStyle w:val="DetailsChar"/>
                <w:rFonts w:ascii="Arial" w:hAnsi="Arial" w:cs="Arial"/>
                <w:sz w:val="22"/>
              </w:rPr>
            </w:pPr>
            <w:r w:rsidRPr="00C17D92">
              <w:rPr>
                <w:rStyle w:val="DetailsChar"/>
                <w:rFonts w:ascii="Arial" w:hAnsi="Arial" w:cs="Arial"/>
                <w:sz w:val="22"/>
              </w:rPr>
              <w:t>Qualifications/ Education / Training / Experience</w:t>
            </w:r>
          </w:p>
          <w:p w14:paraId="24F01096" w14:textId="77777777" w:rsidR="0096646D" w:rsidRPr="00C17D92" w:rsidRDefault="0096646D" w:rsidP="000C2C40">
            <w:pPr>
              <w:pStyle w:val="Descriptionlabels"/>
              <w:rPr>
                <w:rStyle w:val="DetailsChar"/>
                <w:rFonts w:ascii="Arial" w:hAnsi="Arial" w:cs="Arial"/>
                <w:color w:val="FF0000"/>
                <w:sz w:val="22"/>
              </w:rPr>
            </w:pPr>
          </w:p>
        </w:tc>
        <w:tc>
          <w:tcPr>
            <w:tcW w:w="2949" w:type="dxa"/>
            <w:tcBorders>
              <w:top w:val="single" w:sz="12" w:space="0" w:color="auto"/>
            </w:tcBorders>
          </w:tcPr>
          <w:p w14:paraId="653A56FB" w14:textId="75733048" w:rsidR="0096646D" w:rsidRPr="00C17D92" w:rsidRDefault="00AC49C6" w:rsidP="0096646D">
            <w:pPr>
              <w:pStyle w:val="BulletedList"/>
              <w:numPr>
                <w:ilvl w:val="0"/>
                <w:numId w:val="0"/>
              </w:numPr>
              <w:ind w:left="-1"/>
              <w:rPr>
                <w:rStyle w:val="DetailsChar"/>
                <w:rFonts w:ascii="Arial" w:hAnsi="Arial" w:cs="Arial"/>
                <w:sz w:val="22"/>
              </w:rPr>
            </w:pPr>
            <w:r w:rsidRPr="00C17D92">
              <w:rPr>
                <w:rFonts w:ascii="Arial" w:hAnsi="Arial" w:cs="Arial"/>
                <w:sz w:val="22"/>
              </w:rPr>
              <w:t>Proven experience in minute-taking and meeting administration</w:t>
            </w:r>
          </w:p>
        </w:tc>
        <w:tc>
          <w:tcPr>
            <w:tcW w:w="1276" w:type="dxa"/>
            <w:tcBorders>
              <w:top w:val="single" w:sz="12" w:space="0" w:color="auto"/>
            </w:tcBorders>
          </w:tcPr>
          <w:p w14:paraId="3D09EC9F" w14:textId="7CB816A9" w:rsidR="0096646D" w:rsidRPr="00C17D92" w:rsidRDefault="002567E9" w:rsidP="00720D77">
            <w:pPr>
              <w:pStyle w:val="BulletedList"/>
              <w:numPr>
                <w:ilvl w:val="0"/>
                <w:numId w:val="0"/>
              </w:numPr>
              <w:ind w:left="64"/>
              <w:rPr>
                <w:rStyle w:val="BulletedListChar"/>
                <w:rFonts w:ascii="Arial" w:hAnsi="Arial" w:cs="Arial"/>
                <w:b/>
                <w:sz w:val="22"/>
              </w:rPr>
            </w:pPr>
            <w:r w:rsidRPr="00C17D92">
              <w:rPr>
                <w:rStyle w:val="BulletedListChar"/>
                <w:rFonts w:ascii="Arial" w:hAnsi="Arial" w:cs="Arial"/>
                <w:b/>
                <w:sz w:val="22"/>
              </w:rPr>
              <w:t>A/I</w:t>
            </w:r>
          </w:p>
        </w:tc>
        <w:tc>
          <w:tcPr>
            <w:tcW w:w="2670" w:type="dxa"/>
            <w:tcBorders>
              <w:top w:val="single" w:sz="12" w:space="0" w:color="auto"/>
            </w:tcBorders>
          </w:tcPr>
          <w:p w14:paraId="666BB47D" w14:textId="77777777" w:rsidR="00F507DA" w:rsidRPr="00C17D92" w:rsidRDefault="0096646D" w:rsidP="00F507DA">
            <w:pPr>
              <w:rPr>
                <w:rFonts w:cs="Arial"/>
                <w:sz w:val="22"/>
                <w:szCs w:val="22"/>
              </w:rPr>
            </w:pPr>
            <w:r w:rsidRPr="00C17D92">
              <w:rPr>
                <w:rStyle w:val="BulletedListChar"/>
                <w:rFonts w:ascii="Arial" w:hAnsi="Arial" w:cs="Arial"/>
                <w:sz w:val="22"/>
                <w:szCs w:val="22"/>
              </w:rPr>
              <w:t xml:space="preserve"> </w:t>
            </w:r>
            <w:r w:rsidR="00F507DA" w:rsidRPr="00C17D92">
              <w:rPr>
                <w:rFonts w:cs="Arial"/>
                <w:sz w:val="22"/>
                <w:szCs w:val="22"/>
              </w:rPr>
              <w:t>Experience working in local government or property services</w:t>
            </w:r>
          </w:p>
          <w:p w14:paraId="4B1B1B6A" w14:textId="4CF8005E" w:rsidR="0096646D" w:rsidRPr="00C17D92" w:rsidRDefault="0096646D" w:rsidP="005676F4">
            <w:pPr>
              <w:pStyle w:val="BulletedList"/>
              <w:numPr>
                <w:ilvl w:val="0"/>
                <w:numId w:val="0"/>
              </w:numPr>
              <w:ind w:left="-43"/>
              <w:rPr>
                <w:rStyle w:val="DetailsChar"/>
                <w:rFonts w:ascii="Arial" w:hAnsi="Arial" w:cs="Arial"/>
                <w:sz w:val="22"/>
              </w:rPr>
            </w:pPr>
          </w:p>
        </w:tc>
        <w:tc>
          <w:tcPr>
            <w:tcW w:w="1299" w:type="dxa"/>
            <w:tcBorders>
              <w:top w:val="single" w:sz="12" w:space="0" w:color="auto"/>
            </w:tcBorders>
          </w:tcPr>
          <w:p w14:paraId="4CA8BE1D" w14:textId="77777777" w:rsidR="0096646D" w:rsidRPr="00C17D92" w:rsidRDefault="0096646D" w:rsidP="005676F4">
            <w:pPr>
              <w:pStyle w:val="BulletedList"/>
              <w:numPr>
                <w:ilvl w:val="0"/>
                <w:numId w:val="0"/>
              </w:numPr>
              <w:ind w:left="41"/>
              <w:rPr>
                <w:rStyle w:val="BulletedListChar"/>
                <w:rFonts w:ascii="Arial" w:hAnsi="Arial" w:cs="Arial"/>
                <w:b/>
                <w:sz w:val="22"/>
              </w:rPr>
            </w:pPr>
          </w:p>
        </w:tc>
      </w:tr>
      <w:tr w:rsidR="0096646D" w:rsidRPr="00C17D92" w14:paraId="2883799B" w14:textId="77777777" w:rsidTr="004636D0">
        <w:trPr>
          <w:trHeight w:val="435"/>
        </w:trPr>
        <w:tc>
          <w:tcPr>
            <w:tcW w:w="1838" w:type="dxa"/>
            <w:vMerge/>
          </w:tcPr>
          <w:p w14:paraId="51CA301C" w14:textId="77777777" w:rsidR="0096646D" w:rsidRPr="00C17D92" w:rsidRDefault="0096646D" w:rsidP="000C2C40">
            <w:pPr>
              <w:pStyle w:val="Descriptionlabels"/>
              <w:rPr>
                <w:rStyle w:val="DetailsChar"/>
                <w:rFonts w:ascii="Arial" w:hAnsi="Arial" w:cs="Arial"/>
                <w:sz w:val="22"/>
              </w:rPr>
            </w:pPr>
          </w:p>
        </w:tc>
        <w:tc>
          <w:tcPr>
            <w:tcW w:w="2949" w:type="dxa"/>
          </w:tcPr>
          <w:p w14:paraId="54A48779" w14:textId="7E1048C9" w:rsidR="0096646D" w:rsidRPr="00C17D92" w:rsidRDefault="001D53C8" w:rsidP="005676F4">
            <w:pPr>
              <w:pStyle w:val="BulletedList"/>
              <w:numPr>
                <w:ilvl w:val="0"/>
                <w:numId w:val="0"/>
              </w:numPr>
              <w:ind w:left="-1"/>
              <w:rPr>
                <w:rFonts w:ascii="Arial" w:hAnsi="Arial" w:cs="Arial"/>
                <w:sz w:val="22"/>
              </w:rPr>
            </w:pPr>
            <w:r w:rsidRPr="00C17D92">
              <w:rPr>
                <w:rFonts w:ascii="Arial" w:hAnsi="Arial" w:cs="Arial"/>
                <w:sz w:val="22"/>
              </w:rPr>
              <w:t>Experience in providing PA or administrative support at a senior level</w:t>
            </w:r>
          </w:p>
        </w:tc>
        <w:tc>
          <w:tcPr>
            <w:tcW w:w="1276" w:type="dxa"/>
          </w:tcPr>
          <w:p w14:paraId="46EE1CFA" w14:textId="35E37F1E" w:rsidR="0096646D" w:rsidRPr="00C17D92" w:rsidRDefault="002567E9" w:rsidP="00720D77">
            <w:pPr>
              <w:pStyle w:val="BulletedList"/>
              <w:numPr>
                <w:ilvl w:val="0"/>
                <w:numId w:val="0"/>
              </w:numPr>
              <w:ind w:left="64"/>
              <w:rPr>
                <w:rStyle w:val="BulletedListChar"/>
                <w:rFonts w:ascii="Arial" w:hAnsi="Arial" w:cs="Arial"/>
                <w:b/>
                <w:sz w:val="22"/>
              </w:rPr>
            </w:pPr>
            <w:r w:rsidRPr="00C17D92">
              <w:rPr>
                <w:rStyle w:val="BulletedListChar"/>
                <w:rFonts w:ascii="Arial" w:hAnsi="Arial" w:cs="Arial"/>
                <w:b/>
                <w:sz w:val="22"/>
              </w:rPr>
              <w:t>A/I</w:t>
            </w:r>
          </w:p>
        </w:tc>
        <w:tc>
          <w:tcPr>
            <w:tcW w:w="2670" w:type="dxa"/>
          </w:tcPr>
          <w:p w14:paraId="37DA6B80" w14:textId="77777777" w:rsidR="0096646D" w:rsidRPr="00C17D92" w:rsidRDefault="0096646D" w:rsidP="005676F4">
            <w:pPr>
              <w:pStyle w:val="BulletedList"/>
              <w:numPr>
                <w:ilvl w:val="0"/>
                <w:numId w:val="0"/>
              </w:numPr>
              <w:ind w:left="-43"/>
              <w:rPr>
                <w:rStyle w:val="BulletedListChar"/>
                <w:rFonts w:ascii="Arial" w:hAnsi="Arial" w:cs="Arial"/>
                <w:sz w:val="22"/>
              </w:rPr>
            </w:pPr>
          </w:p>
        </w:tc>
        <w:tc>
          <w:tcPr>
            <w:tcW w:w="1299" w:type="dxa"/>
          </w:tcPr>
          <w:p w14:paraId="515AEEAE" w14:textId="77777777" w:rsidR="0096646D" w:rsidRPr="00C17D92" w:rsidRDefault="0096646D" w:rsidP="005676F4">
            <w:pPr>
              <w:pStyle w:val="BulletedList"/>
              <w:numPr>
                <w:ilvl w:val="0"/>
                <w:numId w:val="0"/>
              </w:numPr>
              <w:ind w:left="41"/>
              <w:rPr>
                <w:rStyle w:val="BulletedListChar"/>
                <w:rFonts w:ascii="Arial" w:hAnsi="Arial" w:cs="Arial"/>
                <w:b/>
                <w:sz w:val="22"/>
              </w:rPr>
            </w:pPr>
          </w:p>
        </w:tc>
      </w:tr>
      <w:tr w:rsidR="0096646D" w:rsidRPr="00C17D92" w14:paraId="588F9CE5" w14:textId="77777777" w:rsidTr="004636D0">
        <w:trPr>
          <w:trHeight w:val="532"/>
        </w:trPr>
        <w:tc>
          <w:tcPr>
            <w:tcW w:w="1838" w:type="dxa"/>
            <w:vMerge/>
          </w:tcPr>
          <w:p w14:paraId="56DCF477" w14:textId="77777777" w:rsidR="0096646D" w:rsidRPr="00C17D92" w:rsidRDefault="0096646D" w:rsidP="000C2C40">
            <w:pPr>
              <w:pStyle w:val="Descriptionlabels"/>
              <w:rPr>
                <w:rStyle w:val="DetailsChar"/>
                <w:rFonts w:ascii="Arial" w:hAnsi="Arial" w:cs="Arial"/>
                <w:sz w:val="22"/>
              </w:rPr>
            </w:pPr>
          </w:p>
        </w:tc>
        <w:tc>
          <w:tcPr>
            <w:tcW w:w="2949" w:type="dxa"/>
          </w:tcPr>
          <w:p w14:paraId="759B6C2B" w14:textId="14E7A1DB" w:rsidR="0096646D" w:rsidRPr="00C17D92" w:rsidRDefault="00841E0A" w:rsidP="005676F4">
            <w:pPr>
              <w:pStyle w:val="BulletedList"/>
              <w:numPr>
                <w:ilvl w:val="0"/>
                <w:numId w:val="0"/>
              </w:numPr>
              <w:ind w:left="-1"/>
              <w:rPr>
                <w:rFonts w:ascii="Arial" w:hAnsi="Arial" w:cs="Arial"/>
                <w:sz w:val="22"/>
              </w:rPr>
            </w:pPr>
            <w:r w:rsidRPr="00C17D92">
              <w:rPr>
                <w:rFonts w:ascii="Arial" w:hAnsi="Arial" w:cs="Arial"/>
                <w:sz w:val="22"/>
              </w:rPr>
              <w:t>Demonstrable track record of managing multiple concurrent projects or responsibilities (</w:t>
            </w:r>
          </w:p>
        </w:tc>
        <w:tc>
          <w:tcPr>
            <w:tcW w:w="1276" w:type="dxa"/>
          </w:tcPr>
          <w:p w14:paraId="66919FE2" w14:textId="4AE0603B" w:rsidR="0096646D" w:rsidRPr="00C17D92" w:rsidRDefault="002567E9" w:rsidP="00720D77">
            <w:pPr>
              <w:pStyle w:val="BulletedList"/>
              <w:numPr>
                <w:ilvl w:val="0"/>
                <w:numId w:val="0"/>
              </w:numPr>
              <w:ind w:left="64"/>
              <w:rPr>
                <w:rStyle w:val="BulletedListChar"/>
                <w:rFonts w:ascii="Arial" w:hAnsi="Arial" w:cs="Arial"/>
                <w:b/>
                <w:sz w:val="22"/>
              </w:rPr>
            </w:pPr>
            <w:r w:rsidRPr="00C17D92">
              <w:rPr>
                <w:rStyle w:val="BulletedListChar"/>
                <w:rFonts w:ascii="Arial" w:hAnsi="Arial" w:cs="Arial"/>
                <w:b/>
                <w:sz w:val="22"/>
              </w:rPr>
              <w:t>A/I</w:t>
            </w:r>
          </w:p>
        </w:tc>
        <w:tc>
          <w:tcPr>
            <w:tcW w:w="2670" w:type="dxa"/>
          </w:tcPr>
          <w:p w14:paraId="7BAFA173" w14:textId="77777777" w:rsidR="0096646D" w:rsidRPr="00C17D92" w:rsidRDefault="0096646D" w:rsidP="005676F4">
            <w:pPr>
              <w:pStyle w:val="BulletedList"/>
              <w:numPr>
                <w:ilvl w:val="0"/>
                <w:numId w:val="0"/>
              </w:numPr>
              <w:ind w:left="-43"/>
              <w:rPr>
                <w:rStyle w:val="BulletedListChar"/>
                <w:rFonts w:ascii="Arial" w:hAnsi="Arial" w:cs="Arial"/>
                <w:sz w:val="22"/>
              </w:rPr>
            </w:pPr>
          </w:p>
        </w:tc>
        <w:tc>
          <w:tcPr>
            <w:tcW w:w="1299" w:type="dxa"/>
          </w:tcPr>
          <w:p w14:paraId="1BD1BEC0" w14:textId="77777777" w:rsidR="0096646D" w:rsidRPr="00C17D92" w:rsidRDefault="0096646D" w:rsidP="005676F4">
            <w:pPr>
              <w:pStyle w:val="BulletedList"/>
              <w:numPr>
                <w:ilvl w:val="0"/>
                <w:numId w:val="0"/>
              </w:numPr>
              <w:ind w:left="41"/>
              <w:rPr>
                <w:rStyle w:val="BulletedListChar"/>
                <w:rFonts w:ascii="Arial" w:hAnsi="Arial" w:cs="Arial"/>
                <w:b/>
                <w:sz w:val="22"/>
              </w:rPr>
            </w:pPr>
          </w:p>
        </w:tc>
      </w:tr>
      <w:tr w:rsidR="0096646D" w:rsidRPr="00C17D92" w14:paraId="5E64BEEE" w14:textId="00923BC0" w:rsidTr="004636D0">
        <w:trPr>
          <w:trHeight w:val="361"/>
        </w:trPr>
        <w:tc>
          <w:tcPr>
            <w:tcW w:w="1838" w:type="dxa"/>
            <w:vMerge w:val="restart"/>
            <w:tcBorders>
              <w:top w:val="single" w:sz="12" w:space="0" w:color="auto"/>
            </w:tcBorders>
          </w:tcPr>
          <w:p w14:paraId="588CE84C" w14:textId="138C69B9" w:rsidR="0096646D" w:rsidRPr="00C17D92" w:rsidRDefault="0096646D" w:rsidP="000C2C40">
            <w:pPr>
              <w:pStyle w:val="Descriptionlabels"/>
              <w:rPr>
                <w:rStyle w:val="DetailsChar"/>
                <w:rFonts w:ascii="Arial" w:hAnsi="Arial" w:cs="Arial"/>
                <w:sz w:val="22"/>
              </w:rPr>
            </w:pPr>
            <w:r w:rsidRPr="00C17D92">
              <w:rPr>
                <w:rStyle w:val="LabelChar"/>
                <w:rFonts w:ascii="Arial" w:hAnsi="Arial" w:cs="Arial"/>
                <w:b/>
                <w:sz w:val="22"/>
              </w:rPr>
              <w:t>Knowledge /</w:t>
            </w:r>
            <w:r w:rsidRPr="00C17D92">
              <w:rPr>
                <w:rStyle w:val="DetailsChar"/>
                <w:rFonts w:ascii="Arial" w:hAnsi="Arial" w:cs="Arial"/>
                <w:sz w:val="22"/>
              </w:rPr>
              <w:t>Technical Skills</w:t>
            </w:r>
          </w:p>
          <w:p w14:paraId="30B887D9" w14:textId="77777777" w:rsidR="0096646D" w:rsidRPr="00C17D92" w:rsidRDefault="0096646D" w:rsidP="000C2C40">
            <w:pPr>
              <w:pStyle w:val="Descriptionlabels"/>
              <w:rPr>
                <w:rStyle w:val="DetailsChar"/>
                <w:rFonts w:ascii="Arial" w:hAnsi="Arial" w:cs="Arial"/>
                <w:sz w:val="22"/>
              </w:rPr>
            </w:pPr>
          </w:p>
        </w:tc>
        <w:tc>
          <w:tcPr>
            <w:tcW w:w="2949" w:type="dxa"/>
            <w:tcBorders>
              <w:top w:val="single" w:sz="12" w:space="0" w:color="auto"/>
            </w:tcBorders>
          </w:tcPr>
          <w:p w14:paraId="3D5CB556" w14:textId="6FE8C95D" w:rsidR="0096646D" w:rsidRPr="00C17D92" w:rsidRDefault="0077494A" w:rsidP="0055324E">
            <w:pPr>
              <w:pStyle w:val="BulletedList"/>
              <w:numPr>
                <w:ilvl w:val="0"/>
                <w:numId w:val="0"/>
              </w:numPr>
              <w:rPr>
                <w:rStyle w:val="DetailsChar"/>
                <w:rFonts w:ascii="Arial" w:hAnsi="Arial" w:cs="Arial"/>
                <w:color w:val="auto"/>
                <w:sz w:val="22"/>
              </w:rPr>
            </w:pPr>
            <w:r w:rsidRPr="00C17D92">
              <w:rPr>
                <w:rFonts w:ascii="Arial" w:hAnsi="Arial" w:cs="Arial"/>
                <w:sz w:val="22"/>
              </w:rPr>
              <w:t>Proficient in Microsoft Office applications, particularly Word and Outlook</w:t>
            </w:r>
          </w:p>
        </w:tc>
        <w:tc>
          <w:tcPr>
            <w:tcW w:w="1276" w:type="dxa"/>
            <w:tcBorders>
              <w:top w:val="single" w:sz="12" w:space="0" w:color="auto"/>
            </w:tcBorders>
          </w:tcPr>
          <w:p w14:paraId="3D9285F6" w14:textId="28906CA0" w:rsidR="0096646D" w:rsidRPr="00C17D92" w:rsidRDefault="002567E9" w:rsidP="00720D77">
            <w:pPr>
              <w:pStyle w:val="BulletedList"/>
              <w:numPr>
                <w:ilvl w:val="0"/>
                <w:numId w:val="0"/>
              </w:numPr>
              <w:ind w:left="64"/>
              <w:rPr>
                <w:rStyle w:val="BulletedListChar"/>
                <w:rFonts w:ascii="Arial" w:hAnsi="Arial" w:cs="Arial"/>
                <w:b/>
                <w:sz w:val="22"/>
              </w:rPr>
            </w:pPr>
            <w:r w:rsidRPr="00C17D92">
              <w:rPr>
                <w:rStyle w:val="BulletedListChar"/>
                <w:rFonts w:ascii="Arial" w:hAnsi="Arial" w:cs="Arial"/>
                <w:b/>
                <w:sz w:val="22"/>
              </w:rPr>
              <w:t>A/I</w:t>
            </w:r>
          </w:p>
        </w:tc>
        <w:tc>
          <w:tcPr>
            <w:tcW w:w="2670" w:type="dxa"/>
            <w:tcBorders>
              <w:top w:val="single" w:sz="12" w:space="0" w:color="auto"/>
            </w:tcBorders>
          </w:tcPr>
          <w:p w14:paraId="204A5327" w14:textId="40A140C2" w:rsidR="0096646D" w:rsidRPr="00C17D92" w:rsidRDefault="0096646D" w:rsidP="0096646D">
            <w:pPr>
              <w:pStyle w:val="BulletedList"/>
              <w:numPr>
                <w:ilvl w:val="0"/>
                <w:numId w:val="0"/>
              </w:numPr>
              <w:rPr>
                <w:rStyle w:val="DetailsChar"/>
                <w:rFonts w:ascii="Arial" w:hAnsi="Arial" w:cs="Arial"/>
                <w:sz w:val="22"/>
              </w:rPr>
            </w:pPr>
          </w:p>
        </w:tc>
        <w:tc>
          <w:tcPr>
            <w:tcW w:w="1299" w:type="dxa"/>
            <w:tcBorders>
              <w:top w:val="single" w:sz="12" w:space="0" w:color="auto"/>
            </w:tcBorders>
          </w:tcPr>
          <w:p w14:paraId="050AE6BB" w14:textId="6483FAFE" w:rsidR="0096646D" w:rsidRPr="00C17D92" w:rsidRDefault="0096646D" w:rsidP="005676F4">
            <w:pPr>
              <w:pStyle w:val="BulletedList"/>
              <w:numPr>
                <w:ilvl w:val="0"/>
                <w:numId w:val="0"/>
              </w:numPr>
              <w:ind w:left="41"/>
              <w:rPr>
                <w:rStyle w:val="BulletedListChar"/>
                <w:rFonts w:ascii="Arial" w:hAnsi="Arial" w:cs="Arial"/>
                <w:b/>
                <w:sz w:val="22"/>
              </w:rPr>
            </w:pPr>
          </w:p>
        </w:tc>
      </w:tr>
      <w:tr w:rsidR="0096646D" w:rsidRPr="00C17D92" w14:paraId="0B4B9073" w14:textId="77777777" w:rsidTr="004636D0">
        <w:trPr>
          <w:trHeight w:val="367"/>
        </w:trPr>
        <w:tc>
          <w:tcPr>
            <w:tcW w:w="1838" w:type="dxa"/>
            <w:vMerge/>
          </w:tcPr>
          <w:p w14:paraId="30BC8F98" w14:textId="77777777" w:rsidR="0096646D" w:rsidRPr="00C17D92" w:rsidRDefault="0096646D" w:rsidP="000C2C40">
            <w:pPr>
              <w:pStyle w:val="Descriptionlabels"/>
              <w:rPr>
                <w:rStyle w:val="LabelChar"/>
                <w:rFonts w:ascii="Arial" w:hAnsi="Arial" w:cs="Arial"/>
                <w:b/>
                <w:sz w:val="22"/>
              </w:rPr>
            </w:pPr>
          </w:p>
        </w:tc>
        <w:tc>
          <w:tcPr>
            <w:tcW w:w="2949" w:type="dxa"/>
          </w:tcPr>
          <w:p w14:paraId="4CDD82E6" w14:textId="6F47D80C" w:rsidR="0096646D" w:rsidRPr="00C17D92" w:rsidRDefault="005529D1" w:rsidP="0055324E">
            <w:pPr>
              <w:pStyle w:val="BulletedList"/>
              <w:numPr>
                <w:ilvl w:val="0"/>
                <w:numId w:val="0"/>
              </w:numPr>
              <w:rPr>
                <w:rStyle w:val="DetailsChar"/>
                <w:rFonts w:ascii="Arial" w:hAnsi="Arial" w:cs="Arial"/>
                <w:color w:val="auto"/>
                <w:sz w:val="22"/>
              </w:rPr>
            </w:pPr>
            <w:r w:rsidRPr="00C17D92">
              <w:rPr>
                <w:rFonts w:ascii="Arial" w:hAnsi="Arial" w:cs="Arial"/>
                <w:sz w:val="22"/>
              </w:rPr>
              <w:t>Strong organizational and time management skills</w:t>
            </w:r>
          </w:p>
        </w:tc>
        <w:tc>
          <w:tcPr>
            <w:tcW w:w="1276" w:type="dxa"/>
          </w:tcPr>
          <w:p w14:paraId="68F392BC" w14:textId="6FD08CBE" w:rsidR="0096646D" w:rsidRPr="00C17D92" w:rsidRDefault="002567E9" w:rsidP="00720D77">
            <w:pPr>
              <w:pStyle w:val="BulletedList"/>
              <w:numPr>
                <w:ilvl w:val="0"/>
                <w:numId w:val="0"/>
              </w:numPr>
              <w:ind w:left="64"/>
              <w:rPr>
                <w:rStyle w:val="BulletedListChar"/>
                <w:rFonts w:ascii="Arial" w:hAnsi="Arial" w:cs="Arial"/>
                <w:b/>
                <w:sz w:val="22"/>
              </w:rPr>
            </w:pPr>
            <w:r w:rsidRPr="00C17D92">
              <w:rPr>
                <w:rStyle w:val="BulletedListChar"/>
                <w:rFonts w:ascii="Arial" w:hAnsi="Arial" w:cs="Arial"/>
                <w:b/>
                <w:sz w:val="22"/>
              </w:rPr>
              <w:t>A/I</w:t>
            </w:r>
          </w:p>
        </w:tc>
        <w:tc>
          <w:tcPr>
            <w:tcW w:w="2670" w:type="dxa"/>
          </w:tcPr>
          <w:p w14:paraId="635126B0" w14:textId="77777777" w:rsidR="0096646D" w:rsidRPr="00C17D92" w:rsidRDefault="0096646D" w:rsidP="005676F4">
            <w:pPr>
              <w:pStyle w:val="BulletedList"/>
              <w:numPr>
                <w:ilvl w:val="0"/>
                <w:numId w:val="0"/>
              </w:numPr>
              <w:ind w:left="359"/>
              <w:rPr>
                <w:rStyle w:val="BulletedListChar"/>
                <w:rFonts w:ascii="Arial" w:hAnsi="Arial" w:cs="Arial"/>
                <w:sz w:val="22"/>
              </w:rPr>
            </w:pPr>
          </w:p>
        </w:tc>
        <w:tc>
          <w:tcPr>
            <w:tcW w:w="1299" w:type="dxa"/>
          </w:tcPr>
          <w:p w14:paraId="3B461976" w14:textId="77777777" w:rsidR="0096646D" w:rsidRPr="00C17D92" w:rsidRDefault="0096646D" w:rsidP="005676F4">
            <w:pPr>
              <w:pStyle w:val="BulletedList"/>
              <w:numPr>
                <w:ilvl w:val="0"/>
                <w:numId w:val="0"/>
              </w:numPr>
              <w:ind w:left="41"/>
              <w:rPr>
                <w:rStyle w:val="BulletedListChar"/>
                <w:rFonts w:ascii="Arial" w:hAnsi="Arial" w:cs="Arial"/>
                <w:sz w:val="22"/>
              </w:rPr>
            </w:pPr>
          </w:p>
        </w:tc>
      </w:tr>
      <w:tr w:rsidR="0096646D" w:rsidRPr="00C17D92" w14:paraId="364F0D79" w14:textId="77777777" w:rsidTr="004636D0">
        <w:trPr>
          <w:trHeight w:val="367"/>
        </w:trPr>
        <w:tc>
          <w:tcPr>
            <w:tcW w:w="1838" w:type="dxa"/>
            <w:vMerge/>
          </w:tcPr>
          <w:p w14:paraId="6CF13150" w14:textId="77777777" w:rsidR="0096646D" w:rsidRPr="00C17D92" w:rsidRDefault="0096646D" w:rsidP="000C2C40">
            <w:pPr>
              <w:pStyle w:val="Descriptionlabels"/>
              <w:rPr>
                <w:rStyle w:val="LabelChar"/>
                <w:rFonts w:ascii="Arial" w:hAnsi="Arial" w:cs="Arial"/>
                <w:b/>
                <w:sz w:val="22"/>
              </w:rPr>
            </w:pPr>
          </w:p>
        </w:tc>
        <w:tc>
          <w:tcPr>
            <w:tcW w:w="2949" w:type="dxa"/>
            <w:tcBorders>
              <w:bottom w:val="single" w:sz="12" w:space="0" w:color="auto"/>
            </w:tcBorders>
          </w:tcPr>
          <w:p w14:paraId="7BFDCA56" w14:textId="1D940FFF" w:rsidR="0096646D" w:rsidRPr="00C17D92" w:rsidRDefault="002567E9" w:rsidP="0055324E">
            <w:pPr>
              <w:pStyle w:val="BulletedList"/>
              <w:numPr>
                <w:ilvl w:val="0"/>
                <w:numId w:val="0"/>
              </w:numPr>
              <w:rPr>
                <w:rStyle w:val="DetailsChar"/>
                <w:rFonts w:ascii="Arial" w:hAnsi="Arial" w:cs="Arial"/>
                <w:color w:val="auto"/>
                <w:sz w:val="22"/>
              </w:rPr>
            </w:pPr>
            <w:r w:rsidRPr="00C17D92">
              <w:rPr>
                <w:rFonts w:ascii="Arial" w:hAnsi="Arial" w:cs="Arial"/>
                <w:sz w:val="22"/>
              </w:rPr>
              <w:t xml:space="preserve">Ability to maintain electronic filing systems </w:t>
            </w:r>
          </w:p>
        </w:tc>
        <w:tc>
          <w:tcPr>
            <w:tcW w:w="1276" w:type="dxa"/>
            <w:tcBorders>
              <w:bottom w:val="single" w:sz="12" w:space="0" w:color="auto"/>
            </w:tcBorders>
          </w:tcPr>
          <w:p w14:paraId="5248443F" w14:textId="10B5A748" w:rsidR="0096646D" w:rsidRPr="00C17D92" w:rsidRDefault="002567E9" w:rsidP="00720D77">
            <w:pPr>
              <w:pStyle w:val="BulletedList"/>
              <w:numPr>
                <w:ilvl w:val="0"/>
                <w:numId w:val="0"/>
              </w:numPr>
              <w:ind w:left="64"/>
              <w:rPr>
                <w:rStyle w:val="BulletedListChar"/>
                <w:rFonts w:ascii="Arial" w:hAnsi="Arial" w:cs="Arial"/>
                <w:b/>
                <w:sz w:val="22"/>
              </w:rPr>
            </w:pPr>
            <w:r w:rsidRPr="00C17D92">
              <w:rPr>
                <w:rStyle w:val="BulletedListChar"/>
                <w:rFonts w:ascii="Arial" w:hAnsi="Arial" w:cs="Arial"/>
                <w:b/>
                <w:sz w:val="22"/>
              </w:rPr>
              <w:t>I</w:t>
            </w:r>
          </w:p>
        </w:tc>
        <w:tc>
          <w:tcPr>
            <w:tcW w:w="2670" w:type="dxa"/>
            <w:tcBorders>
              <w:bottom w:val="single" w:sz="12" w:space="0" w:color="auto"/>
            </w:tcBorders>
          </w:tcPr>
          <w:p w14:paraId="396EFA3B" w14:textId="0D17AD6B" w:rsidR="0096646D" w:rsidRPr="00C17D92" w:rsidRDefault="002B500E" w:rsidP="007F4179">
            <w:pPr>
              <w:pStyle w:val="BulletedList"/>
              <w:numPr>
                <w:ilvl w:val="0"/>
                <w:numId w:val="0"/>
              </w:numPr>
              <w:rPr>
                <w:rStyle w:val="BulletedListChar"/>
                <w:rFonts w:ascii="Arial" w:hAnsi="Arial" w:cs="Arial"/>
                <w:sz w:val="22"/>
              </w:rPr>
            </w:pPr>
            <w:r w:rsidRPr="00C17D92">
              <w:rPr>
                <w:rStyle w:val="BulletedListChar"/>
                <w:rFonts w:ascii="Arial" w:hAnsi="Arial" w:cs="Arial"/>
                <w:sz w:val="22"/>
              </w:rPr>
              <w:t xml:space="preserve">Awareness </w:t>
            </w:r>
            <w:r w:rsidR="007F4179" w:rsidRPr="00C17D92">
              <w:rPr>
                <w:rStyle w:val="BulletedListChar"/>
                <w:rFonts w:ascii="Arial" w:hAnsi="Arial" w:cs="Arial"/>
                <w:sz w:val="22"/>
              </w:rPr>
              <w:t>of Safeguarding</w:t>
            </w:r>
          </w:p>
        </w:tc>
        <w:tc>
          <w:tcPr>
            <w:tcW w:w="1299" w:type="dxa"/>
            <w:tcBorders>
              <w:bottom w:val="single" w:sz="12" w:space="0" w:color="auto"/>
            </w:tcBorders>
          </w:tcPr>
          <w:p w14:paraId="71827F00" w14:textId="53DE18BC" w:rsidR="0096646D" w:rsidRPr="00C17D92" w:rsidRDefault="00BE0FB7" w:rsidP="005676F4">
            <w:pPr>
              <w:pStyle w:val="BulletedList"/>
              <w:numPr>
                <w:ilvl w:val="0"/>
                <w:numId w:val="0"/>
              </w:numPr>
              <w:ind w:left="41"/>
              <w:rPr>
                <w:rStyle w:val="BulletedListChar"/>
                <w:rFonts w:ascii="Arial" w:hAnsi="Arial" w:cs="Arial"/>
                <w:sz w:val="22"/>
              </w:rPr>
            </w:pPr>
            <w:r w:rsidRPr="00C17D92">
              <w:rPr>
                <w:rStyle w:val="BulletedListChar"/>
                <w:rFonts w:ascii="Arial" w:hAnsi="Arial" w:cs="Arial"/>
                <w:b/>
                <w:sz w:val="22"/>
              </w:rPr>
              <w:t>A/</w:t>
            </w:r>
            <w:r w:rsidR="0096646D" w:rsidRPr="00C17D92">
              <w:rPr>
                <w:rStyle w:val="BulletedListChar"/>
                <w:rFonts w:ascii="Arial" w:hAnsi="Arial" w:cs="Arial"/>
                <w:b/>
                <w:sz w:val="22"/>
              </w:rPr>
              <w:t>I</w:t>
            </w:r>
          </w:p>
        </w:tc>
      </w:tr>
      <w:tr w:rsidR="005810B9" w:rsidRPr="00C17D92" w14:paraId="13C67781" w14:textId="0E424D55" w:rsidTr="004636D0">
        <w:trPr>
          <w:trHeight w:val="231"/>
        </w:trPr>
        <w:tc>
          <w:tcPr>
            <w:tcW w:w="1838" w:type="dxa"/>
            <w:vMerge w:val="restart"/>
            <w:tcBorders>
              <w:top w:val="single" w:sz="12" w:space="0" w:color="auto"/>
              <w:left w:val="single" w:sz="4" w:space="0" w:color="auto"/>
              <w:right w:val="single" w:sz="4" w:space="0" w:color="auto"/>
            </w:tcBorders>
          </w:tcPr>
          <w:p w14:paraId="59FDA067" w14:textId="77777777" w:rsidR="005810B9" w:rsidRPr="00C17D92" w:rsidRDefault="005810B9" w:rsidP="005810B9">
            <w:pPr>
              <w:pStyle w:val="Descriptionlabels"/>
              <w:rPr>
                <w:rStyle w:val="DetailsChar"/>
                <w:rFonts w:ascii="Arial" w:hAnsi="Arial" w:cs="Arial"/>
                <w:sz w:val="22"/>
              </w:rPr>
            </w:pPr>
            <w:r w:rsidRPr="00C17D92">
              <w:rPr>
                <w:rStyle w:val="DetailsChar"/>
                <w:rFonts w:ascii="Arial" w:hAnsi="Arial" w:cs="Arial"/>
                <w:sz w:val="22"/>
              </w:rPr>
              <w:t>Communication</w:t>
            </w:r>
          </w:p>
          <w:p w14:paraId="71FF777E"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12" w:space="0" w:color="auto"/>
              <w:left w:val="single" w:sz="4" w:space="0" w:color="auto"/>
              <w:bottom w:val="single" w:sz="4" w:space="0" w:color="auto"/>
              <w:right w:val="single" w:sz="4" w:space="0" w:color="auto"/>
            </w:tcBorders>
          </w:tcPr>
          <w:p w14:paraId="666F607D" w14:textId="7A04DCFB" w:rsidR="005810B9" w:rsidRPr="00C17D92" w:rsidRDefault="005810B9" w:rsidP="005810B9">
            <w:pPr>
              <w:pStyle w:val="BulletedList"/>
              <w:numPr>
                <w:ilvl w:val="0"/>
                <w:numId w:val="0"/>
              </w:numPr>
              <w:ind w:left="48"/>
              <w:rPr>
                <w:rStyle w:val="DetailsChar"/>
                <w:rFonts w:ascii="Arial" w:hAnsi="Arial" w:cs="Arial"/>
                <w:color w:val="auto"/>
                <w:sz w:val="22"/>
              </w:rPr>
            </w:pPr>
            <w:r w:rsidRPr="00C17D92">
              <w:rPr>
                <w:rFonts w:ascii="Arial" w:hAnsi="Arial" w:cs="Arial"/>
                <w:sz w:val="22"/>
              </w:rPr>
              <w:t>Excellent written and verbal communication skills</w:t>
            </w:r>
          </w:p>
        </w:tc>
        <w:tc>
          <w:tcPr>
            <w:tcW w:w="1276" w:type="dxa"/>
            <w:tcBorders>
              <w:top w:val="single" w:sz="12" w:space="0" w:color="auto"/>
              <w:left w:val="single" w:sz="4" w:space="0" w:color="auto"/>
              <w:right w:val="single" w:sz="4" w:space="0" w:color="auto"/>
            </w:tcBorders>
          </w:tcPr>
          <w:p w14:paraId="1D3BE2E9" w14:textId="58D128CB" w:rsidR="005810B9" w:rsidRPr="00C17D92" w:rsidRDefault="005810B9"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Borders>
              <w:top w:val="single" w:sz="12" w:space="0" w:color="auto"/>
              <w:left w:val="single" w:sz="4" w:space="0" w:color="auto"/>
              <w:right w:val="single" w:sz="4" w:space="0" w:color="auto"/>
            </w:tcBorders>
          </w:tcPr>
          <w:p w14:paraId="74A25C93" w14:textId="7D773CD3" w:rsidR="005810B9" w:rsidRPr="00C17D92" w:rsidRDefault="005810B9" w:rsidP="005810B9">
            <w:pPr>
              <w:pStyle w:val="BulletedList"/>
              <w:numPr>
                <w:ilvl w:val="0"/>
                <w:numId w:val="0"/>
              </w:numPr>
              <w:ind w:left="-1"/>
              <w:rPr>
                <w:rStyle w:val="DetailsChar"/>
                <w:rFonts w:ascii="Arial" w:hAnsi="Arial" w:cs="Arial"/>
                <w:sz w:val="22"/>
              </w:rPr>
            </w:pPr>
          </w:p>
        </w:tc>
        <w:tc>
          <w:tcPr>
            <w:tcW w:w="1299" w:type="dxa"/>
            <w:tcBorders>
              <w:top w:val="single" w:sz="12" w:space="0" w:color="auto"/>
              <w:left w:val="single" w:sz="4" w:space="0" w:color="auto"/>
              <w:right w:val="single" w:sz="4" w:space="0" w:color="auto"/>
            </w:tcBorders>
          </w:tcPr>
          <w:p w14:paraId="209D7A19"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3E9B386C" w14:textId="77777777" w:rsidTr="004636D0">
        <w:trPr>
          <w:trHeight w:val="228"/>
        </w:trPr>
        <w:tc>
          <w:tcPr>
            <w:tcW w:w="1838" w:type="dxa"/>
            <w:vMerge/>
          </w:tcPr>
          <w:p w14:paraId="4B02F76E"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4" w:space="0" w:color="auto"/>
              <w:left w:val="single" w:sz="4" w:space="0" w:color="auto"/>
              <w:bottom w:val="single" w:sz="4" w:space="0" w:color="auto"/>
              <w:right w:val="single" w:sz="4" w:space="0" w:color="auto"/>
            </w:tcBorders>
          </w:tcPr>
          <w:p w14:paraId="4BDB178B" w14:textId="2D787E2C" w:rsidR="005810B9" w:rsidRPr="00C17D92" w:rsidRDefault="005810B9" w:rsidP="005810B9">
            <w:pPr>
              <w:pStyle w:val="BulletedList"/>
              <w:numPr>
                <w:ilvl w:val="0"/>
                <w:numId w:val="0"/>
              </w:numPr>
              <w:ind w:left="48"/>
              <w:rPr>
                <w:rStyle w:val="DetailsChar"/>
                <w:rFonts w:ascii="Arial" w:hAnsi="Arial" w:cs="Arial"/>
                <w:color w:val="auto"/>
                <w:sz w:val="22"/>
              </w:rPr>
            </w:pPr>
            <w:r w:rsidRPr="00C17D92">
              <w:rPr>
                <w:rFonts w:ascii="Arial" w:hAnsi="Arial" w:cs="Arial"/>
                <w:sz w:val="22"/>
              </w:rPr>
              <w:t>Ability to write clear, concise, and accurate minutes</w:t>
            </w:r>
          </w:p>
        </w:tc>
        <w:tc>
          <w:tcPr>
            <w:tcW w:w="1276" w:type="dxa"/>
            <w:tcBorders>
              <w:left w:val="single" w:sz="4" w:space="0" w:color="auto"/>
              <w:right w:val="single" w:sz="4" w:space="0" w:color="auto"/>
            </w:tcBorders>
          </w:tcPr>
          <w:p w14:paraId="2F230E82" w14:textId="6B16CBC9" w:rsidR="005810B9" w:rsidRPr="00C17D92" w:rsidRDefault="005810B9"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Borders>
              <w:left w:val="single" w:sz="4" w:space="0" w:color="auto"/>
              <w:right w:val="single" w:sz="4" w:space="0" w:color="auto"/>
            </w:tcBorders>
          </w:tcPr>
          <w:p w14:paraId="6EF050FD" w14:textId="77777777" w:rsidR="005810B9" w:rsidRPr="00C17D92" w:rsidRDefault="005810B9" w:rsidP="005810B9">
            <w:pPr>
              <w:pStyle w:val="BulletedList"/>
              <w:numPr>
                <w:ilvl w:val="0"/>
                <w:numId w:val="0"/>
              </w:numPr>
              <w:ind w:left="-1"/>
              <w:rPr>
                <w:rStyle w:val="DetailsChar"/>
                <w:rFonts w:ascii="Arial" w:hAnsi="Arial" w:cs="Arial"/>
                <w:sz w:val="22"/>
              </w:rPr>
            </w:pPr>
          </w:p>
        </w:tc>
        <w:tc>
          <w:tcPr>
            <w:tcW w:w="1299" w:type="dxa"/>
            <w:tcBorders>
              <w:left w:val="single" w:sz="4" w:space="0" w:color="auto"/>
              <w:right w:val="single" w:sz="4" w:space="0" w:color="auto"/>
            </w:tcBorders>
          </w:tcPr>
          <w:p w14:paraId="145FE9DB"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2D5E90C8" w14:textId="77777777" w:rsidTr="004636D0">
        <w:trPr>
          <w:trHeight w:val="228"/>
        </w:trPr>
        <w:tc>
          <w:tcPr>
            <w:tcW w:w="1838" w:type="dxa"/>
            <w:vMerge/>
          </w:tcPr>
          <w:p w14:paraId="63D0541C"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4" w:space="0" w:color="auto"/>
              <w:left w:val="single" w:sz="4" w:space="0" w:color="auto"/>
              <w:bottom w:val="single" w:sz="12" w:space="0" w:color="auto"/>
              <w:right w:val="single" w:sz="4" w:space="0" w:color="auto"/>
            </w:tcBorders>
          </w:tcPr>
          <w:p w14:paraId="4A379DF2" w14:textId="4ECE5A6A" w:rsidR="005810B9" w:rsidRPr="00C17D92" w:rsidRDefault="005810B9" w:rsidP="005810B9">
            <w:pPr>
              <w:pStyle w:val="BulletedList"/>
              <w:numPr>
                <w:ilvl w:val="0"/>
                <w:numId w:val="0"/>
              </w:numPr>
              <w:ind w:left="48"/>
              <w:rPr>
                <w:rStyle w:val="DetailsChar"/>
                <w:rFonts w:ascii="Arial" w:hAnsi="Arial" w:cs="Arial"/>
                <w:color w:val="auto"/>
                <w:sz w:val="22"/>
              </w:rPr>
            </w:pPr>
            <w:r w:rsidRPr="00C17D92">
              <w:rPr>
                <w:rFonts w:ascii="Arial" w:hAnsi="Arial" w:cs="Arial"/>
                <w:sz w:val="22"/>
              </w:rPr>
              <w:t>Strong attention to detail</w:t>
            </w:r>
          </w:p>
        </w:tc>
        <w:tc>
          <w:tcPr>
            <w:tcW w:w="1276" w:type="dxa"/>
            <w:tcBorders>
              <w:left w:val="single" w:sz="4" w:space="0" w:color="auto"/>
              <w:bottom w:val="single" w:sz="12" w:space="0" w:color="auto"/>
              <w:right w:val="single" w:sz="4" w:space="0" w:color="auto"/>
            </w:tcBorders>
          </w:tcPr>
          <w:p w14:paraId="52B33CB5" w14:textId="329D641E" w:rsidR="005810B9" w:rsidRPr="00C17D92" w:rsidRDefault="005810B9"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Borders>
              <w:left w:val="single" w:sz="4" w:space="0" w:color="auto"/>
              <w:bottom w:val="single" w:sz="12" w:space="0" w:color="auto"/>
              <w:right w:val="single" w:sz="4" w:space="0" w:color="auto"/>
            </w:tcBorders>
          </w:tcPr>
          <w:p w14:paraId="412CC5E5" w14:textId="77777777" w:rsidR="005810B9" w:rsidRPr="00C17D92" w:rsidRDefault="005810B9" w:rsidP="005810B9">
            <w:pPr>
              <w:pStyle w:val="BulletedList"/>
              <w:numPr>
                <w:ilvl w:val="0"/>
                <w:numId w:val="0"/>
              </w:numPr>
              <w:ind w:left="-1"/>
              <w:rPr>
                <w:rStyle w:val="DetailsChar"/>
                <w:rFonts w:ascii="Arial" w:hAnsi="Arial" w:cs="Arial"/>
                <w:sz w:val="22"/>
              </w:rPr>
            </w:pPr>
          </w:p>
        </w:tc>
        <w:tc>
          <w:tcPr>
            <w:tcW w:w="1299" w:type="dxa"/>
            <w:tcBorders>
              <w:left w:val="single" w:sz="4" w:space="0" w:color="auto"/>
              <w:bottom w:val="single" w:sz="12" w:space="0" w:color="auto"/>
              <w:right w:val="single" w:sz="4" w:space="0" w:color="auto"/>
            </w:tcBorders>
          </w:tcPr>
          <w:p w14:paraId="6DB0A95F"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03359B52" w14:textId="5461DED7" w:rsidTr="004636D0">
        <w:trPr>
          <w:trHeight w:val="435"/>
        </w:trPr>
        <w:tc>
          <w:tcPr>
            <w:tcW w:w="1838" w:type="dxa"/>
            <w:vMerge w:val="restart"/>
            <w:tcBorders>
              <w:top w:val="single" w:sz="12" w:space="0" w:color="auto"/>
            </w:tcBorders>
          </w:tcPr>
          <w:p w14:paraId="3FE34C55" w14:textId="77777777" w:rsidR="005810B9" w:rsidRPr="00C17D92" w:rsidRDefault="005810B9" w:rsidP="005810B9">
            <w:pPr>
              <w:pStyle w:val="Descriptionlabels"/>
              <w:rPr>
                <w:rStyle w:val="DetailsChar"/>
                <w:rFonts w:ascii="Arial" w:hAnsi="Arial" w:cs="Arial"/>
                <w:sz w:val="22"/>
              </w:rPr>
            </w:pPr>
            <w:r w:rsidRPr="00C17D92">
              <w:rPr>
                <w:rStyle w:val="DetailsChar"/>
                <w:rFonts w:ascii="Arial" w:hAnsi="Arial" w:cs="Arial"/>
                <w:sz w:val="22"/>
              </w:rPr>
              <w:t>Customer Service</w:t>
            </w:r>
          </w:p>
          <w:p w14:paraId="0DF422C3" w14:textId="77777777" w:rsidR="005810B9" w:rsidRPr="00C17D92" w:rsidRDefault="005810B9" w:rsidP="005810B9">
            <w:pPr>
              <w:pStyle w:val="Descriptionlabels"/>
              <w:rPr>
                <w:rStyle w:val="DetailsChar"/>
                <w:rFonts w:ascii="Arial" w:hAnsi="Arial" w:cs="Arial"/>
                <w:color w:val="FF0000"/>
                <w:sz w:val="22"/>
              </w:rPr>
            </w:pPr>
          </w:p>
        </w:tc>
        <w:tc>
          <w:tcPr>
            <w:tcW w:w="2949" w:type="dxa"/>
            <w:tcBorders>
              <w:top w:val="single" w:sz="12" w:space="0" w:color="auto"/>
            </w:tcBorders>
          </w:tcPr>
          <w:p w14:paraId="12BB3E02" w14:textId="2E263CA2" w:rsidR="005810B9" w:rsidRPr="00C17D92" w:rsidRDefault="005810B9" w:rsidP="005810B9">
            <w:pPr>
              <w:pStyle w:val="BulletedList"/>
              <w:numPr>
                <w:ilvl w:val="0"/>
                <w:numId w:val="0"/>
              </w:numPr>
              <w:ind w:left="-1"/>
              <w:rPr>
                <w:rStyle w:val="DetailsChar"/>
                <w:rFonts w:ascii="Arial" w:hAnsi="Arial" w:cs="Arial"/>
                <w:color w:val="auto"/>
                <w:sz w:val="22"/>
              </w:rPr>
            </w:pPr>
            <w:r w:rsidRPr="00C17D92">
              <w:rPr>
                <w:rStyle w:val="BulletedListChar"/>
                <w:rFonts w:ascii="Arial" w:hAnsi="Arial" w:cs="Arial"/>
                <w:color w:val="auto"/>
                <w:sz w:val="22"/>
              </w:rPr>
              <w:t>Understanding of and commitment to promoting equality and diversity in service delivery and employment.</w:t>
            </w:r>
          </w:p>
        </w:tc>
        <w:tc>
          <w:tcPr>
            <w:tcW w:w="1276" w:type="dxa"/>
            <w:tcBorders>
              <w:top w:val="single" w:sz="12" w:space="0" w:color="auto"/>
            </w:tcBorders>
          </w:tcPr>
          <w:p w14:paraId="56933935" w14:textId="0113E54F" w:rsidR="005810B9" w:rsidRPr="00C17D92" w:rsidRDefault="00B07A31"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Borders>
              <w:top w:val="single" w:sz="12" w:space="0" w:color="auto"/>
            </w:tcBorders>
          </w:tcPr>
          <w:p w14:paraId="11A85E48" w14:textId="55D6DE2B" w:rsidR="005810B9" w:rsidRPr="00C17D92" w:rsidRDefault="005810B9" w:rsidP="005810B9">
            <w:pPr>
              <w:pStyle w:val="BulletedList"/>
              <w:numPr>
                <w:ilvl w:val="0"/>
                <w:numId w:val="0"/>
              </w:numPr>
              <w:ind w:left="-43"/>
              <w:rPr>
                <w:rStyle w:val="DetailsChar"/>
                <w:rFonts w:ascii="Arial" w:hAnsi="Arial" w:cs="Arial"/>
                <w:sz w:val="22"/>
              </w:rPr>
            </w:pPr>
          </w:p>
        </w:tc>
        <w:tc>
          <w:tcPr>
            <w:tcW w:w="1299" w:type="dxa"/>
            <w:tcBorders>
              <w:top w:val="single" w:sz="12" w:space="0" w:color="auto"/>
            </w:tcBorders>
          </w:tcPr>
          <w:p w14:paraId="49AEAE47"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45D2B4D2" w14:textId="77777777" w:rsidTr="004636D0">
        <w:trPr>
          <w:trHeight w:val="435"/>
        </w:trPr>
        <w:tc>
          <w:tcPr>
            <w:tcW w:w="1838" w:type="dxa"/>
            <w:vMerge/>
          </w:tcPr>
          <w:p w14:paraId="5CB69DDF"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4" w:space="0" w:color="auto"/>
            </w:tcBorders>
          </w:tcPr>
          <w:p w14:paraId="64D35A10" w14:textId="11758EEB" w:rsidR="005810B9" w:rsidRPr="00C17D92" w:rsidRDefault="005810B9" w:rsidP="005810B9">
            <w:pPr>
              <w:pStyle w:val="BulletedList"/>
              <w:numPr>
                <w:ilvl w:val="0"/>
                <w:numId w:val="0"/>
              </w:numPr>
              <w:ind w:left="-1"/>
              <w:rPr>
                <w:rStyle w:val="BulletedListChar"/>
                <w:rFonts w:ascii="Arial" w:hAnsi="Arial" w:cs="Arial"/>
                <w:color w:val="auto"/>
                <w:sz w:val="22"/>
              </w:rPr>
            </w:pPr>
            <w:r w:rsidRPr="00C17D92">
              <w:rPr>
                <w:rStyle w:val="BulletedListChar"/>
                <w:rFonts w:ascii="Arial" w:hAnsi="Arial" w:cs="Arial"/>
                <w:color w:val="auto"/>
                <w:sz w:val="22"/>
              </w:rPr>
              <w:t>Accurate spoken English is essential for the post</w:t>
            </w:r>
          </w:p>
        </w:tc>
        <w:tc>
          <w:tcPr>
            <w:tcW w:w="1276" w:type="dxa"/>
          </w:tcPr>
          <w:p w14:paraId="1B3300CA" w14:textId="7350C85C" w:rsidR="005810B9" w:rsidRPr="00C17D92" w:rsidRDefault="00B07A31"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Pr>
          <w:p w14:paraId="0EB20B38" w14:textId="77777777" w:rsidR="005810B9" w:rsidRPr="00C17D92" w:rsidRDefault="005810B9" w:rsidP="005810B9">
            <w:pPr>
              <w:pStyle w:val="BulletedList"/>
              <w:numPr>
                <w:ilvl w:val="0"/>
                <w:numId w:val="0"/>
              </w:numPr>
              <w:ind w:left="-43"/>
              <w:rPr>
                <w:rStyle w:val="DetailsChar"/>
                <w:rFonts w:ascii="Arial" w:hAnsi="Arial" w:cs="Arial"/>
                <w:sz w:val="22"/>
              </w:rPr>
            </w:pPr>
          </w:p>
        </w:tc>
        <w:tc>
          <w:tcPr>
            <w:tcW w:w="1299" w:type="dxa"/>
          </w:tcPr>
          <w:p w14:paraId="5F6521E8"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233CF4F0" w14:textId="4D60C145" w:rsidTr="004636D0">
        <w:trPr>
          <w:trHeight w:val="327"/>
        </w:trPr>
        <w:tc>
          <w:tcPr>
            <w:tcW w:w="1838" w:type="dxa"/>
            <w:vMerge w:val="restart"/>
            <w:tcBorders>
              <w:top w:val="single" w:sz="12" w:space="0" w:color="auto"/>
            </w:tcBorders>
          </w:tcPr>
          <w:p w14:paraId="3A943DE1" w14:textId="20BC96AC" w:rsidR="005810B9" w:rsidRPr="00C17D92" w:rsidRDefault="005810B9" w:rsidP="005810B9">
            <w:pPr>
              <w:pStyle w:val="Descriptionlabels"/>
              <w:rPr>
                <w:rStyle w:val="DetailsChar"/>
                <w:rFonts w:ascii="Arial" w:hAnsi="Arial" w:cs="Arial"/>
                <w:sz w:val="22"/>
              </w:rPr>
            </w:pPr>
            <w:r w:rsidRPr="00C17D92">
              <w:rPr>
                <w:rStyle w:val="DetailsChar"/>
                <w:rFonts w:ascii="Arial" w:hAnsi="Arial" w:cs="Arial"/>
                <w:sz w:val="22"/>
              </w:rPr>
              <w:t>Team Working</w:t>
            </w:r>
          </w:p>
          <w:p w14:paraId="6416B735" w14:textId="77777777" w:rsidR="005810B9" w:rsidRPr="00C17D92" w:rsidRDefault="005810B9" w:rsidP="005810B9">
            <w:pPr>
              <w:pStyle w:val="Descriptionlabels"/>
              <w:rPr>
                <w:rStyle w:val="DetailsChar"/>
                <w:rFonts w:ascii="Arial" w:hAnsi="Arial" w:cs="Arial"/>
                <w:sz w:val="22"/>
              </w:rPr>
            </w:pPr>
          </w:p>
          <w:p w14:paraId="567F4E42"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12" w:space="0" w:color="auto"/>
            </w:tcBorders>
          </w:tcPr>
          <w:p w14:paraId="54F1A354" w14:textId="4A358480" w:rsidR="005810B9" w:rsidRPr="00C17D92" w:rsidRDefault="005810B9" w:rsidP="005810B9">
            <w:pPr>
              <w:pStyle w:val="BulletedList"/>
              <w:numPr>
                <w:ilvl w:val="0"/>
                <w:numId w:val="0"/>
              </w:numPr>
              <w:rPr>
                <w:rStyle w:val="DetailsChar"/>
                <w:rFonts w:ascii="Arial" w:hAnsi="Arial" w:cs="Arial"/>
                <w:color w:val="auto"/>
                <w:sz w:val="22"/>
              </w:rPr>
            </w:pPr>
            <w:r w:rsidRPr="00C17D92">
              <w:rPr>
                <w:rFonts w:ascii="Arial" w:hAnsi="Arial" w:cs="Arial"/>
                <w:sz w:val="22"/>
              </w:rPr>
              <w:t>Ability to work effectively with multiple teams and stakeholders</w:t>
            </w:r>
          </w:p>
        </w:tc>
        <w:tc>
          <w:tcPr>
            <w:tcW w:w="1276" w:type="dxa"/>
            <w:tcBorders>
              <w:top w:val="single" w:sz="12" w:space="0" w:color="auto"/>
            </w:tcBorders>
          </w:tcPr>
          <w:p w14:paraId="3916AE45" w14:textId="36505449" w:rsidR="005810B9" w:rsidRPr="00C17D92" w:rsidRDefault="005810B9"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Borders>
              <w:top w:val="single" w:sz="12" w:space="0" w:color="auto"/>
            </w:tcBorders>
          </w:tcPr>
          <w:p w14:paraId="6E613BB8" w14:textId="66608F9D" w:rsidR="005810B9" w:rsidRPr="00956D94" w:rsidRDefault="009C2F3D" w:rsidP="005810B9">
            <w:pPr>
              <w:pStyle w:val="BulletedList"/>
              <w:numPr>
                <w:ilvl w:val="0"/>
                <w:numId w:val="0"/>
              </w:numPr>
              <w:rPr>
                <w:rStyle w:val="DetailsChar"/>
                <w:rFonts w:ascii="Arial" w:hAnsi="Arial" w:cs="Arial"/>
                <w:sz w:val="22"/>
              </w:rPr>
            </w:pPr>
            <w:r w:rsidRPr="00956D94">
              <w:rPr>
                <w:rStyle w:val="DetailsChar"/>
                <w:rFonts w:ascii="Arial" w:hAnsi="Arial" w:cs="Arial"/>
                <w:sz w:val="22"/>
              </w:rPr>
              <w:t>Display strong influencing skills</w:t>
            </w:r>
          </w:p>
        </w:tc>
        <w:tc>
          <w:tcPr>
            <w:tcW w:w="1299" w:type="dxa"/>
            <w:tcBorders>
              <w:top w:val="single" w:sz="12" w:space="0" w:color="auto"/>
            </w:tcBorders>
          </w:tcPr>
          <w:p w14:paraId="13E347FD" w14:textId="0344E907" w:rsidR="005810B9" w:rsidRPr="00C17D92" w:rsidRDefault="00956D94" w:rsidP="005810B9">
            <w:pPr>
              <w:pStyle w:val="BulletedList"/>
              <w:numPr>
                <w:ilvl w:val="0"/>
                <w:numId w:val="0"/>
              </w:numPr>
              <w:ind w:left="41"/>
              <w:rPr>
                <w:rStyle w:val="DetailsChar"/>
                <w:rFonts w:ascii="Arial" w:hAnsi="Arial" w:cs="Arial"/>
                <w:b/>
                <w:color w:val="auto"/>
                <w:sz w:val="22"/>
              </w:rPr>
            </w:pPr>
            <w:r w:rsidRPr="00195F82">
              <w:rPr>
                <w:rStyle w:val="DetailsChar"/>
                <w:rFonts w:ascii="Arial" w:hAnsi="Arial" w:cs="Arial"/>
                <w:b/>
                <w:color w:val="auto"/>
                <w:szCs w:val="20"/>
              </w:rPr>
              <w:t>A/I</w:t>
            </w:r>
          </w:p>
        </w:tc>
      </w:tr>
      <w:tr w:rsidR="005810B9" w:rsidRPr="00C17D92" w14:paraId="35ED2CFE" w14:textId="77777777" w:rsidTr="004636D0">
        <w:trPr>
          <w:trHeight w:val="326"/>
        </w:trPr>
        <w:tc>
          <w:tcPr>
            <w:tcW w:w="1838" w:type="dxa"/>
            <w:vMerge/>
          </w:tcPr>
          <w:p w14:paraId="606E6919" w14:textId="77777777" w:rsidR="005810B9" w:rsidRPr="00C17D92" w:rsidRDefault="005810B9" w:rsidP="005810B9">
            <w:pPr>
              <w:pStyle w:val="Descriptionlabels"/>
              <w:rPr>
                <w:rStyle w:val="DetailsChar"/>
                <w:rFonts w:ascii="Arial" w:hAnsi="Arial" w:cs="Arial"/>
                <w:sz w:val="22"/>
              </w:rPr>
            </w:pPr>
          </w:p>
        </w:tc>
        <w:tc>
          <w:tcPr>
            <w:tcW w:w="2949" w:type="dxa"/>
          </w:tcPr>
          <w:p w14:paraId="06C2CD83" w14:textId="01633748" w:rsidR="005810B9" w:rsidRPr="00C17D92" w:rsidRDefault="005810B9" w:rsidP="005810B9">
            <w:pPr>
              <w:pStyle w:val="BulletedList"/>
              <w:numPr>
                <w:ilvl w:val="0"/>
                <w:numId w:val="0"/>
              </w:numPr>
              <w:rPr>
                <w:rStyle w:val="DetailsChar"/>
                <w:rFonts w:ascii="Arial" w:hAnsi="Arial" w:cs="Arial"/>
                <w:color w:val="auto"/>
                <w:sz w:val="22"/>
              </w:rPr>
            </w:pPr>
            <w:r w:rsidRPr="00C17D92">
              <w:rPr>
                <w:rFonts w:ascii="Arial" w:hAnsi="Arial" w:cs="Arial"/>
                <w:sz w:val="22"/>
              </w:rPr>
              <w:t xml:space="preserve">Flexible approach to work and </w:t>
            </w:r>
            <w:proofErr w:type="gramStart"/>
            <w:r w:rsidRPr="00C17D92">
              <w:rPr>
                <w:rFonts w:ascii="Arial" w:hAnsi="Arial" w:cs="Arial"/>
                <w:sz w:val="22"/>
              </w:rPr>
              <w:t>willing</w:t>
            </w:r>
            <w:proofErr w:type="gramEnd"/>
            <w:r w:rsidRPr="00C17D92">
              <w:rPr>
                <w:rFonts w:ascii="Arial" w:hAnsi="Arial" w:cs="Arial"/>
                <w:sz w:val="22"/>
              </w:rPr>
              <w:t xml:space="preserve"> to support others</w:t>
            </w:r>
          </w:p>
        </w:tc>
        <w:tc>
          <w:tcPr>
            <w:tcW w:w="1276" w:type="dxa"/>
          </w:tcPr>
          <w:p w14:paraId="7A52BD81" w14:textId="42BE47EA" w:rsidR="005810B9" w:rsidRPr="00C17D92" w:rsidRDefault="005810B9"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Pr>
          <w:p w14:paraId="533CF06E" w14:textId="77777777" w:rsidR="005810B9" w:rsidRPr="00C17D92" w:rsidRDefault="005810B9" w:rsidP="005810B9">
            <w:pPr>
              <w:pStyle w:val="BulletedList"/>
              <w:numPr>
                <w:ilvl w:val="0"/>
                <w:numId w:val="0"/>
              </w:numPr>
              <w:rPr>
                <w:rStyle w:val="DetailsChar"/>
                <w:rFonts w:ascii="Arial" w:hAnsi="Arial" w:cs="Arial"/>
                <w:sz w:val="22"/>
              </w:rPr>
            </w:pPr>
          </w:p>
        </w:tc>
        <w:tc>
          <w:tcPr>
            <w:tcW w:w="1299" w:type="dxa"/>
          </w:tcPr>
          <w:p w14:paraId="63E07B75"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19B232D6" w14:textId="77777777" w:rsidTr="004636D0">
        <w:trPr>
          <w:trHeight w:val="326"/>
        </w:trPr>
        <w:tc>
          <w:tcPr>
            <w:tcW w:w="1838" w:type="dxa"/>
            <w:vMerge/>
          </w:tcPr>
          <w:p w14:paraId="66E3DEEB" w14:textId="77777777" w:rsidR="005810B9" w:rsidRPr="00C17D92" w:rsidRDefault="005810B9" w:rsidP="005810B9">
            <w:pPr>
              <w:pStyle w:val="Descriptionlabels"/>
              <w:rPr>
                <w:rStyle w:val="DetailsChar"/>
                <w:rFonts w:ascii="Arial" w:hAnsi="Arial" w:cs="Arial"/>
                <w:sz w:val="22"/>
              </w:rPr>
            </w:pPr>
          </w:p>
        </w:tc>
        <w:tc>
          <w:tcPr>
            <w:tcW w:w="2949" w:type="dxa"/>
            <w:tcBorders>
              <w:bottom w:val="single" w:sz="12" w:space="0" w:color="auto"/>
            </w:tcBorders>
          </w:tcPr>
          <w:p w14:paraId="4EEBC49F" w14:textId="3014B9B0" w:rsidR="005810B9" w:rsidRPr="00C17D92" w:rsidRDefault="005810B9" w:rsidP="005810B9">
            <w:pPr>
              <w:pStyle w:val="BulletedList"/>
              <w:numPr>
                <w:ilvl w:val="0"/>
                <w:numId w:val="0"/>
              </w:numPr>
              <w:rPr>
                <w:rStyle w:val="DetailsChar"/>
                <w:rFonts w:ascii="Arial" w:hAnsi="Arial" w:cs="Arial"/>
                <w:color w:val="auto"/>
                <w:sz w:val="22"/>
              </w:rPr>
            </w:pPr>
            <w:r w:rsidRPr="00C17D92">
              <w:rPr>
                <w:rFonts w:ascii="Arial" w:hAnsi="Arial" w:cs="Arial"/>
                <w:sz w:val="22"/>
              </w:rPr>
              <w:t>Capable of working independently while maintaining strong team relationships</w:t>
            </w:r>
          </w:p>
        </w:tc>
        <w:tc>
          <w:tcPr>
            <w:tcW w:w="1276" w:type="dxa"/>
            <w:tcBorders>
              <w:bottom w:val="single" w:sz="12" w:space="0" w:color="auto"/>
            </w:tcBorders>
          </w:tcPr>
          <w:p w14:paraId="45E2ED24" w14:textId="18D9BC38" w:rsidR="005810B9" w:rsidRPr="00C17D92" w:rsidRDefault="005810B9" w:rsidP="005810B9">
            <w:pPr>
              <w:pStyle w:val="BulletedList"/>
              <w:numPr>
                <w:ilvl w:val="0"/>
                <w:numId w:val="0"/>
              </w:numPr>
              <w:ind w:left="64"/>
              <w:rPr>
                <w:rStyle w:val="DetailsChar"/>
                <w:rFonts w:ascii="Arial" w:hAnsi="Arial" w:cs="Arial"/>
                <w:b/>
                <w:color w:val="auto"/>
                <w:sz w:val="22"/>
              </w:rPr>
            </w:pPr>
            <w:r w:rsidRPr="00C17D92">
              <w:rPr>
                <w:rStyle w:val="BulletedListChar"/>
                <w:rFonts w:ascii="Arial" w:hAnsi="Arial" w:cs="Arial"/>
                <w:b/>
                <w:sz w:val="22"/>
              </w:rPr>
              <w:t>A/I</w:t>
            </w:r>
          </w:p>
        </w:tc>
        <w:tc>
          <w:tcPr>
            <w:tcW w:w="2670" w:type="dxa"/>
            <w:tcBorders>
              <w:bottom w:val="single" w:sz="12" w:space="0" w:color="auto"/>
            </w:tcBorders>
          </w:tcPr>
          <w:p w14:paraId="2DB04EB4" w14:textId="77777777" w:rsidR="005810B9" w:rsidRPr="00C17D92" w:rsidRDefault="005810B9" w:rsidP="005810B9">
            <w:pPr>
              <w:pStyle w:val="BulletedList"/>
              <w:numPr>
                <w:ilvl w:val="0"/>
                <w:numId w:val="0"/>
              </w:numPr>
              <w:rPr>
                <w:rStyle w:val="DetailsChar"/>
                <w:rFonts w:ascii="Arial" w:hAnsi="Arial" w:cs="Arial"/>
                <w:sz w:val="22"/>
              </w:rPr>
            </w:pPr>
          </w:p>
        </w:tc>
        <w:tc>
          <w:tcPr>
            <w:tcW w:w="1299" w:type="dxa"/>
            <w:tcBorders>
              <w:bottom w:val="single" w:sz="12" w:space="0" w:color="auto"/>
            </w:tcBorders>
          </w:tcPr>
          <w:p w14:paraId="5FC813F3"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49D4C7AF" w14:textId="114D792C" w:rsidTr="004636D0">
        <w:trPr>
          <w:trHeight w:val="297"/>
        </w:trPr>
        <w:tc>
          <w:tcPr>
            <w:tcW w:w="1838" w:type="dxa"/>
            <w:vMerge w:val="restart"/>
            <w:tcBorders>
              <w:top w:val="single" w:sz="12" w:space="0" w:color="auto"/>
            </w:tcBorders>
          </w:tcPr>
          <w:p w14:paraId="748D4EA9" w14:textId="77777777" w:rsidR="005810B9" w:rsidRPr="00C17D92" w:rsidRDefault="005810B9" w:rsidP="005810B9">
            <w:pPr>
              <w:pStyle w:val="Descriptionlabels"/>
              <w:rPr>
                <w:rStyle w:val="DetailsChar"/>
                <w:rFonts w:ascii="Arial" w:hAnsi="Arial" w:cs="Arial"/>
                <w:sz w:val="22"/>
              </w:rPr>
            </w:pPr>
            <w:r w:rsidRPr="00C17D92">
              <w:rPr>
                <w:rStyle w:val="DetailsChar"/>
                <w:rFonts w:ascii="Arial" w:hAnsi="Arial" w:cs="Arial"/>
                <w:sz w:val="22"/>
              </w:rPr>
              <w:t>Managing self and others</w:t>
            </w:r>
          </w:p>
          <w:p w14:paraId="6C0FA16D"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12" w:space="0" w:color="auto"/>
            </w:tcBorders>
          </w:tcPr>
          <w:p w14:paraId="205DAAB0" w14:textId="6EAE5988" w:rsidR="005810B9" w:rsidRPr="00C17D92" w:rsidRDefault="005810B9" w:rsidP="005810B9">
            <w:pPr>
              <w:pStyle w:val="BulletedList"/>
              <w:numPr>
                <w:ilvl w:val="0"/>
                <w:numId w:val="0"/>
              </w:numPr>
              <w:ind w:left="-1"/>
              <w:rPr>
                <w:rStyle w:val="DetailsChar"/>
                <w:rFonts w:ascii="Arial" w:hAnsi="Arial" w:cs="Arial"/>
                <w:sz w:val="22"/>
              </w:rPr>
            </w:pPr>
            <w:r w:rsidRPr="00C17D92">
              <w:rPr>
                <w:rFonts w:ascii="Arial" w:hAnsi="Arial" w:cs="Arial"/>
                <w:sz w:val="22"/>
              </w:rPr>
              <w:t>Excellent time management and prioritization skills</w:t>
            </w:r>
          </w:p>
        </w:tc>
        <w:tc>
          <w:tcPr>
            <w:tcW w:w="1276" w:type="dxa"/>
            <w:tcBorders>
              <w:top w:val="single" w:sz="12" w:space="0" w:color="auto"/>
            </w:tcBorders>
          </w:tcPr>
          <w:p w14:paraId="483715FC" w14:textId="1A73EA8D" w:rsidR="005810B9" w:rsidRPr="00C17D92" w:rsidRDefault="005810B9" w:rsidP="005810B9">
            <w:pPr>
              <w:pStyle w:val="BulletedList"/>
              <w:numPr>
                <w:ilvl w:val="0"/>
                <w:numId w:val="0"/>
              </w:numPr>
              <w:ind w:left="64"/>
              <w:rPr>
                <w:rStyle w:val="DetailsChar"/>
                <w:rFonts w:ascii="Arial" w:hAnsi="Arial" w:cs="Arial"/>
                <w:b/>
                <w:color w:val="auto"/>
                <w:sz w:val="22"/>
              </w:rPr>
            </w:pPr>
            <w:r w:rsidRPr="0084528D">
              <w:rPr>
                <w:rStyle w:val="BulletedListChar"/>
                <w:rFonts w:ascii="Arial" w:hAnsi="Arial" w:cs="Arial"/>
                <w:b/>
                <w:sz w:val="22"/>
              </w:rPr>
              <w:t>A/I</w:t>
            </w:r>
          </w:p>
        </w:tc>
        <w:tc>
          <w:tcPr>
            <w:tcW w:w="2670" w:type="dxa"/>
            <w:tcBorders>
              <w:top w:val="single" w:sz="12" w:space="0" w:color="auto"/>
            </w:tcBorders>
          </w:tcPr>
          <w:p w14:paraId="22F2708E" w14:textId="460EADEE" w:rsidR="005810B9" w:rsidRPr="00C17D92" w:rsidRDefault="005810B9" w:rsidP="005810B9">
            <w:pPr>
              <w:pStyle w:val="BulletedList"/>
              <w:numPr>
                <w:ilvl w:val="0"/>
                <w:numId w:val="0"/>
              </w:numPr>
              <w:ind w:left="109"/>
              <w:rPr>
                <w:rStyle w:val="DetailsChar"/>
                <w:rFonts w:ascii="Arial" w:hAnsi="Arial" w:cs="Arial"/>
                <w:sz w:val="22"/>
              </w:rPr>
            </w:pPr>
          </w:p>
        </w:tc>
        <w:tc>
          <w:tcPr>
            <w:tcW w:w="1299" w:type="dxa"/>
            <w:tcBorders>
              <w:top w:val="single" w:sz="12" w:space="0" w:color="auto"/>
            </w:tcBorders>
          </w:tcPr>
          <w:p w14:paraId="642E52AA"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10433EC9" w14:textId="77777777" w:rsidTr="004636D0">
        <w:trPr>
          <w:trHeight w:val="296"/>
        </w:trPr>
        <w:tc>
          <w:tcPr>
            <w:tcW w:w="1838" w:type="dxa"/>
            <w:vMerge/>
          </w:tcPr>
          <w:p w14:paraId="65753A55" w14:textId="77777777" w:rsidR="005810B9" w:rsidRPr="00C17D92" w:rsidRDefault="005810B9" w:rsidP="005810B9">
            <w:pPr>
              <w:pStyle w:val="Descriptionlabels"/>
              <w:rPr>
                <w:rStyle w:val="DetailsChar"/>
                <w:rFonts w:ascii="Arial" w:hAnsi="Arial" w:cs="Arial"/>
                <w:sz w:val="22"/>
              </w:rPr>
            </w:pPr>
          </w:p>
        </w:tc>
        <w:tc>
          <w:tcPr>
            <w:tcW w:w="2949" w:type="dxa"/>
          </w:tcPr>
          <w:p w14:paraId="5D4BC03E" w14:textId="21D8A627" w:rsidR="005810B9" w:rsidRPr="00C17D92" w:rsidRDefault="005810B9" w:rsidP="005810B9">
            <w:pPr>
              <w:pStyle w:val="BulletedList"/>
              <w:numPr>
                <w:ilvl w:val="0"/>
                <w:numId w:val="0"/>
              </w:numPr>
              <w:ind w:left="-1"/>
              <w:rPr>
                <w:rStyle w:val="DetailsChar"/>
                <w:rFonts w:ascii="Arial" w:hAnsi="Arial" w:cs="Arial"/>
                <w:sz w:val="22"/>
              </w:rPr>
            </w:pPr>
            <w:r w:rsidRPr="00C17D92">
              <w:rPr>
                <w:rFonts w:ascii="Arial" w:hAnsi="Arial" w:cs="Arial"/>
                <w:sz w:val="22"/>
              </w:rPr>
              <w:t>Ability to work under pressure and meet deadlines</w:t>
            </w:r>
          </w:p>
        </w:tc>
        <w:tc>
          <w:tcPr>
            <w:tcW w:w="1276" w:type="dxa"/>
          </w:tcPr>
          <w:p w14:paraId="3E1B03E8" w14:textId="6BF9EC6D" w:rsidR="005810B9" w:rsidRPr="00C17D92" w:rsidRDefault="005810B9" w:rsidP="005810B9">
            <w:pPr>
              <w:pStyle w:val="BulletedList"/>
              <w:numPr>
                <w:ilvl w:val="0"/>
                <w:numId w:val="0"/>
              </w:numPr>
              <w:ind w:left="64"/>
              <w:rPr>
                <w:rStyle w:val="DetailsChar"/>
                <w:rFonts w:ascii="Arial" w:hAnsi="Arial" w:cs="Arial"/>
                <w:b/>
                <w:color w:val="auto"/>
                <w:sz w:val="22"/>
              </w:rPr>
            </w:pPr>
            <w:r w:rsidRPr="0084528D">
              <w:rPr>
                <w:rStyle w:val="BulletedListChar"/>
                <w:rFonts w:ascii="Arial" w:hAnsi="Arial" w:cs="Arial"/>
                <w:b/>
                <w:sz w:val="22"/>
              </w:rPr>
              <w:t>A/I</w:t>
            </w:r>
          </w:p>
        </w:tc>
        <w:tc>
          <w:tcPr>
            <w:tcW w:w="2670" w:type="dxa"/>
          </w:tcPr>
          <w:p w14:paraId="2D71BF03" w14:textId="77777777" w:rsidR="005810B9" w:rsidRPr="00C17D92" w:rsidRDefault="005810B9" w:rsidP="005810B9">
            <w:pPr>
              <w:pStyle w:val="BulletedList"/>
              <w:numPr>
                <w:ilvl w:val="0"/>
                <w:numId w:val="0"/>
              </w:numPr>
              <w:ind w:left="109"/>
              <w:rPr>
                <w:rStyle w:val="DetailsChar"/>
                <w:rFonts w:ascii="Arial" w:hAnsi="Arial" w:cs="Arial"/>
                <w:sz w:val="22"/>
              </w:rPr>
            </w:pPr>
          </w:p>
        </w:tc>
        <w:tc>
          <w:tcPr>
            <w:tcW w:w="1299" w:type="dxa"/>
          </w:tcPr>
          <w:p w14:paraId="7FB9A6DC"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069B7C50" w14:textId="77777777" w:rsidTr="004636D0">
        <w:trPr>
          <w:trHeight w:val="296"/>
        </w:trPr>
        <w:tc>
          <w:tcPr>
            <w:tcW w:w="1838" w:type="dxa"/>
            <w:vMerge/>
          </w:tcPr>
          <w:p w14:paraId="7ECC580B" w14:textId="77777777" w:rsidR="005810B9" w:rsidRPr="00C17D92" w:rsidRDefault="005810B9" w:rsidP="005810B9">
            <w:pPr>
              <w:pStyle w:val="Descriptionlabels"/>
              <w:rPr>
                <w:rStyle w:val="DetailsChar"/>
                <w:rFonts w:ascii="Arial" w:hAnsi="Arial" w:cs="Arial"/>
                <w:sz w:val="22"/>
              </w:rPr>
            </w:pPr>
          </w:p>
        </w:tc>
        <w:tc>
          <w:tcPr>
            <w:tcW w:w="2949" w:type="dxa"/>
            <w:tcBorders>
              <w:bottom w:val="single" w:sz="12" w:space="0" w:color="auto"/>
            </w:tcBorders>
          </w:tcPr>
          <w:p w14:paraId="005A9297" w14:textId="4C4539A4" w:rsidR="005810B9" w:rsidRPr="00C17D92" w:rsidRDefault="005810B9" w:rsidP="005810B9">
            <w:pPr>
              <w:pStyle w:val="BulletedList"/>
              <w:numPr>
                <w:ilvl w:val="0"/>
                <w:numId w:val="0"/>
              </w:numPr>
              <w:ind w:left="-1"/>
              <w:rPr>
                <w:rStyle w:val="DetailsChar"/>
                <w:rFonts w:ascii="Arial" w:hAnsi="Arial" w:cs="Arial"/>
                <w:sz w:val="22"/>
              </w:rPr>
            </w:pPr>
            <w:r w:rsidRPr="00C17D92">
              <w:rPr>
                <w:rFonts w:ascii="Arial" w:hAnsi="Arial" w:cs="Arial"/>
                <w:sz w:val="22"/>
              </w:rPr>
              <w:t>Self-motivated with a proactive approach to work</w:t>
            </w:r>
          </w:p>
        </w:tc>
        <w:tc>
          <w:tcPr>
            <w:tcW w:w="1276" w:type="dxa"/>
            <w:tcBorders>
              <w:bottom w:val="single" w:sz="12" w:space="0" w:color="auto"/>
            </w:tcBorders>
          </w:tcPr>
          <w:p w14:paraId="2DB6503F" w14:textId="6DEFFD31" w:rsidR="005810B9" w:rsidRPr="00C17D92" w:rsidRDefault="005810B9" w:rsidP="005810B9">
            <w:pPr>
              <w:pStyle w:val="BulletedList"/>
              <w:numPr>
                <w:ilvl w:val="0"/>
                <w:numId w:val="0"/>
              </w:numPr>
              <w:ind w:left="64"/>
              <w:rPr>
                <w:rStyle w:val="DetailsChar"/>
                <w:rFonts w:ascii="Arial" w:hAnsi="Arial" w:cs="Arial"/>
                <w:b/>
                <w:color w:val="auto"/>
                <w:sz w:val="22"/>
              </w:rPr>
            </w:pPr>
            <w:r w:rsidRPr="0084528D">
              <w:rPr>
                <w:rStyle w:val="BulletedListChar"/>
                <w:rFonts w:ascii="Arial" w:hAnsi="Arial" w:cs="Arial"/>
                <w:b/>
                <w:sz w:val="22"/>
              </w:rPr>
              <w:t>A/I</w:t>
            </w:r>
          </w:p>
        </w:tc>
        <w:tc>
          <w:tcPr>
            <w:tcW w:w="2670" w:type="dxa"/>
            <w:tcBorders>
              <w:bottom w:val="single" w:sz="12" w:space="0" w:color="auto"/>
            </w:tcBorders>
          </w:tcPr>
          <w:p w14:paraId="46314CDE" w14:textId="77777777" w:rsidR="005810B9" w:rsidRPr="00C17D92" w:rsidRDefault="005810B9" w:rsidP="005810B9">
            <w:pPr>
              <w:pStyle w:val="BulletedList"/>
              <w:numPr>
                <w:ilvl w:val="0"/>
                <w:numId w:val="0"/>
              </w:numPr>
              <w:ind w:left="109"/>
              <w:rPr>
                <w:rStyle w:val="DetailsChar"/>
                <w:rFonts w:ascii="Arial" w:hAnsi="Arial" w:cs="Arial"/>
                <w:sz w:val="22"/>
              </w:rPr>
            </w:pPr>
          </w:p>
        </w:tc>
        <w:tc>
          <w:tcPr>
            <w:tcW w:w="1299" w:type="dxa"/>
            <w:tcBorders>
              <w:bottom w:val="single" w:sz="12" w:space="0" w:color="auto"/>
            </w:tcBorders>
          </w:tcPr>
          <w:p w14:paraId="6C5EA98D"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1D3EE42B" w14:textId="6026411C" w:rsidTr="004636D0">
        <w:trPr>
          <w:trHeight w:val="435"/>
        </w:trPr>
        <w:tc>
          <w:tcPr>
            <w:tcW w:w="1838" w:type="dxa"/>
            <w:vMerge w:val="restart"/>
            <w:tcBorders>
              <w:top w:val="single" w:sz="12" w:space="0" w:color="auto"/>
            </w:tcBorders>
          </w:tcPr>
          <w:p w14:paraId="02FD6516" w14:textId="77777777" w:rsidR="005810B9" w:rsidRPr="00C17D92" w:rsidRDefault="005810B9" w:rsidP="005810B9">
            <w:pPr>
              <w:pStyle w:val="Descriptionlabels"/>
              <w:rPr>
                <w:rStyle w:val="DetailsChar"/>
                <w:rFonts w:ascii="Arial" w:hAnsi="Arial" w:cs="Arial"/>
                <w:sz w:val="22"/>
              </w:rPr>
            </w:pPr>
            <w:r w:rsidRPr="00C17D92">
              <w:rPr>
                <w:rStyle w:val="DetailsChar"/>
                <w:rFonts w:ascii="Arial" w:hAnsi="Arial" w:cs="Arial"/>
                <w:sz w:val="22"/>
              </w:rPr>
              <w:t>Can do approach / Achieving results</w:t>
            </w:r>
          </w:p>
          <w:p w14:paraId="4E1BAEAB"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12" w:space="0" w:color="auto"/>
            </w:tcBorders>
          </w:tcPr>
          <w:p w14:paraId="45C86160" w14:textId="1A30155B" w:rsidR="005810B9" w:rsidRPr="00C17D92" w:rsidRDefault="005810B9" w:rsidP="003307A6">
            <w:pPr>
              <w:pStyle w:val="BulletedList"/>
              <w:numPr>
                <w:ilvl w:val="0"/>
                <w:numId w:val="0"/>
              </w:numPr>
              <w:ind w:left="359" w:hanging="359"/>
              <w:rPr>
                <w:rStyle w:val="DetailsChar"/>
                <w:rFonts w:ascii="Arial" w:hAnsi="Arial" w:cs="Arial"/>
                <w:sz w:val="22"/>
              </w:rPr>
            </w:pPr>
            <w:r w:rsidRPr="00C17D92">
              <w:rPr>
                <w:rFonts w:ascii="Arial" w:hAnsi="Arial" w:cs="Arial"/>
                <w:sz w:val="22"/>
              </w:rPr>
              <w:t>Problem-solving ability and initiative</w:t>
            </w:r>
          </w:p>
        </w:tc>
        <w:tc>
          <w:tcPr>
            <w:tcW w:w="1276" w:type="dxa"/>
            <w:tcBorders>
              <w:top w:val="single" w:sz="12" w:space="0" w:color="auto"/>
            </w:tcBorders>
          </w:tcPr>
          <w:p w14:paraId="0AC65409" w14:textId="1448D240" w:rsidR="005810B9" w:rsidRPr="00C17D92" w:rsidRDefault="005810B9" w:rsidP="005810B9">
            <w:pPr>
              <w:pStyle w:val="BulletedList"/>
              <w:numPr>
                <w:ilvl w:val="0"/>
                <w:numId w:val="0"/>
              </w:numPr>
              <w:ind w:left="64"/>
              <w:rPr>
                <w:rStyle w:val="DetailsChar"/>
                <w:rFonts w:ascii="Arial" w:hAnsi="Arial" w:cs="Arial"/>
                <w:b/>
                <w:color w:val="auto"/>
                <w:sz w:val="22"/>
              </w:rPr>
            </w:pPr>
            <w:r w:rsidRPr="00610E82">
              <w:rPr>
                <w:rStyle w:val="BulletedListChar"/>
                <w:rFonts w:ascii="Arial" w:hAnsi="Arial" w:cs="Arial"/>
                <w:b/>
                <w:sz w:val="22"/>
              </w:rPr>
              <w:t>A/I</w:t>
            </w:r>
          </w:p>
        </w:tc>
        <w:tc>
          <w:tcPr>
            <w:tcW w:w="2670" w:type="dxa"/>
            <w:tcBorders>
              <w:top w:val="single" w:sz="12" w:space="0" w:color="auto"/>
            </w:tcBorders>
          </w:tcPr>
          <w:p w14:paraId="0AD4B560" w14:textId="51BDA85E" w:rsidR="005810B9" w:rsidRPr="00C17D92" w:rsidRDefault="005810B9" w:rsidP="005810B9">
            <w:pPr>
              <w:pStyle w:val="BulletedList"/>
              <w:numPr>
                <w:ilvl w:val="0"/>
                <w:numId w:val="0"/>
              </w:numPr>
              <w:ind w:left="109"/>
              <w:rPr>
                <w:rStyle w:val="DetailsChar"/>
                <w:rFonts w:ascii="Arial" w:hAnsi="Arial" w:cs="Arial"/>
                <w:color w:val="auto"/>
                <w:sz w:val="22"/>
              </w:rPr>
            </w:pPr>
          </w:p>
        </w:tc>
        <w:tc>
          <w:tcPr>
            <w:tcW w:w="1299" w:type="dxa"/>
            <w:tcBorders>
              <w:top w:val="single" w:sz="12" w:space="0" w:color="auto"/>
            </w:tcBorders>
          </w:tcPr>
          <w:p w14:paraId="369CCAF4"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2F828A2E" w14:textId="77777777" w:rsidTr="004636D0">
        <w:trPr>
          <w:trHeight w:val="435"/>
        </w:trPr>
        <w:tc>
          <w:tcPr>
            <w:tcW w:w="1838" w:type="dxa"/>
            <w:vMerge/>
          </w:tcPr>
          <w:p w14:paraId="3BC640E9" w14:textId="77777777" w:rsidR="005810B9" w:rsidRPr="00C17D92" w:rsidRDefault="005810B9" w:rsidP="005810B9">
            <w:pPr>
              <w:pStyle w:val="Descriptionlabels"/>
              <w:rPr>
                <w:rStyle w:val="DetailsChar"/>
                <w:rFonts w:ascii="Arial" w:hAnsi="Arial" w:cs="Arial"/>
                <w:sz w:val="22"/>
              </w:rPr>
            </w:pPr>
          </w:p>
        </w:tc>
        <w:tc>
          <w:tcPr>
            <w:tcW w:w="2949" w:type="dxa"/>
          </w:tcPr>
          <w:p w14:paraId="3FB4FB31" w14:textId="466909D9" w:rsidR="005810B9" w:rsidRPr="00C17D92" w:rsidRDefault="005810B9" w:rsidP="003307A6">
            <w:pPr>
              <w:pStyle w:val="BulletedList"/>
              <w:numPr>
                <w:ilvl w:val="0"/>
                <w:numId w:val="0"/>
              </w:numPr>
              <w:ind w:left="359" w:hanging="359"/>
              <w:rPr>
                <w:rStyle w:val="DetailsChar"/>
                <w:rFonts w:ascii="Arial" w:hAnsi="Arial" w:cs="Arial"/>
                <w:sz w:val="22"/>
              </w:rPr>
            </w:pPr>
            <w:r w:rsidRPr="00C17D92">
              <w:rPr>
                <w:rFonts w:ascii="Arial" w:hAnsi="Arial" w:cs="Arial"/>
                <w:sz w:val="22"/>
              </w:rPr>
              <w:t>Commitment to delivering high-quality work</w:t>
            </w:r>
          </w:p>
        </w:tc>
        <w:tc>
          <w:tcPr>
            <w:tcW w:w="1276" w:type="dxa"/>
          </w:tcPr>
          <w:p w14:paraId="1D156AC2" w14:textId="48B69A6C" w:rsidR="005810B9" w:rsidRPr="00C17D92" w:rsidRDefault="005810B9" w:rsidP="005810B9">
            <w:pPr>
              <w:pStyle w:val="BulletedList"/>
              <w:numPr>
                <w:ilvl w:val="0"/>
                <w:numId w:val="0"/>
              </w:numPr>
              <w:ind w:left="64"/>
              <w:rPr>
                <w:rStyle w:val="DetailsChar"/>
                <w:rFonts w:ascii="Arial" w:hAnsi="Arial" w:cs="Arial"/>
                <w:b/>
                <w:color w:val="auto"/>
                <w:sz w:val="22"/>
              </w:rPr>
            </w:pPr>
            <w:r w:rsidRPr="00610E82">
              <w:rPr>
                <w:rStyle w:val="BulletedListChar"/>
                <w:rFonts w:ascii="Arial" w:hAnsi="Arial" w:cs="Arial"/>
                <w:b/>
                <w:sz w:val="22"/>
              </w:rPr>
              <w:t>A/I</w:t>
            </w:r>
          </w:p>
        </w:tc>
        <w:tc>
          <w:tcPr>
            <w:tcW w:w="2670" w:type="dxa"/>
          </w:tcPr>
          <w:p w14:paraId="59AD53CA" w14:textId="77777777" w:rsidR="005810B9" w:rsidRPr="00C17D92" w:rsidRDefault="005810B9" w:rsidP="005810B9">
            <w:pPr>
              <w:pStyle w:val="BulletedList"/>
              <w:numPr>
                <w:ilvl w:val="0"/>
                <w:numId w:val="0"/>
              </w:numPr>
              <w:ind w:left="109"/>
              <w:rPr>
                <w:rStyle w:val="DetailsChar"/>
                <w:rFonts w:ascii="Arial" w:hAnsi="Arial" w:cs="Arial"/>
                <w:color w:val="auto"/>
                <w:sz w:val="22"/>
              </w:rPr>
            </w:pPr>
          </w:p>
        </w:tc>
        <w:tc>
          <w:tcPr>
            <w:tcW w:w="1299" w:type="dxa"/>
          </w:tcPr>
          <w:p w14:paraId="697458E0"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21E4B8F0" w14:textId="77777777" w:rsidTr="004636D0">
        <w:trPr>
          <w:trHeight w:val="435"/>
        </w:trPr>
        <w:tc>
          <w:tcPr>
            <w:tcW w:w="1838" w:type="dxa"/>
            <w:vMerge/>
          </w:tcPr>
          <w:p w14:paraId="3DFBC367" w14:textId="77777777" w:rsidR="005810B9" w:rsidRPr="00C17D92" w:rsidRDefault="005810B9" w:rsidP="005810B9">
            <w:pPr>
              <w:pStyle w:val="Descriptionlabels"/>
              <w:rPr>
                <w:rStyle w:val="DetailsChar"/>
                <w:rFonts w:ascii="Arial" w:hAnsi="Arial" w:cs="Arial"/>
                <w:sz w:val="22"/>
              </w:rPr>
            </w:pPr>
          </w:p>
        </w:tc>
        <w:tc>
          <w:tcPr>
            <w:tcW w:w="2949" w:type="dxa"/>
            <w:tcBorders>
              <w:bottom w:val="single" w:sz="12" w:space="0" w:color="auto"/>
            </w:tcBorders>
          </w:tcPr>
          <w:p w14:paraId="7E842533" w14:textId="2E84602D" w:rsidR="005810B9" w:rsidRPr="00C17D92" w:rsidRDefault="005810B9" w:rsidP="003307A6">
            <w:pPr>
              <w:pStyle w:val="BulletedList"/>
              <w:numPr>
                <w:ilvl w:val="0"/>
                <w:numId w:val="0"/>
              </w:numPr>
              <w:ind w:left="359" w:hanging="359"/>
              <w:rPr>
                <w:rStyle w:val="DetailsChar"/>
                <w:rFonts w:ascii="Arial" w:hAnsi="Arial" w:cs="Arial"/>
                <w:sz w:val="22"/>
              </w:rPr>
            </w:pPr>
            <w:r w:rsidRPr="00C17D92">
              <w:rPr>
                <w:rFonts w:ascii="Arial" w:hAnsi="Arial" w:cs="Arial"/>
                <w:sz w:val="22"/>
              </w:rPr>
              <w:t>Flexible approach to working hours to accommodate meeting schedules</w:t>
            </w:r>
          </w:p>
        </w:tc>
        <w:tc>
          <w:tcPr>
            <w:tcW w:w="1276" w:type="dxa"/>
            <w:tcBorders>
              <w:bottom w:val="single" w:sz="12" w:space="0" w:color="auto"/>
            </w:tcBorders>
          </w:tcPr>
          <w:p w14:paraId="2E940D1D" w14:textId="204EEB6A" w:rsidR="005810B9" w:rsidRPr="00C17D92" w:rsidRDefault="005810B9" w:rsidP="005810B9">
            <w:pPr>
              <w:pStyle w:val="BulletedList"/>
              <w:numPr>
                <w:ilvl w:val="0"/>
                <w:numId w:val="0"/>
              </w:numPr>
              <w:ind w:left="64"/>
              <w:rPr>
                <w:rStyle w:val="DetailsChar"/>
                <w:rFonts w:ascii="Arial" w:hAnsi="Arial" w:cs="Arial"/>
                <w:b/>
                <w:color w:val="auto"/>
                <w:sz w:val="22"/>
              </w:rPr>
            </w:pPr>
            <w:r w:rsidRPr="00610E82">
              <w:rPr>
                <w:rStyle w:val="BulletedListChar"/>
                <w:rFonts w:ascii="Arial" w:hAnsi="Arial" w:cs="Arial"/>
                <w:b/>
                <w:sz w:val="22"/>
              </w:rPr>
              <w:t>A/I</w:t>
            </w:r>
          </w:p>
        </w:tc>
        <w:tc>
          <w:tcPr>
            <w:tcW w:w="2670" w:type="dxa"/>
            <w:tcBorders>
              <w:bottom w:val="single" w:sz="12" w:space="0" w:color="auto"/>
            </w:tcBorders>
          </w:tcPr>
          <w:p w14:paraId="00C7E77B" w14:textId="77777777" w:rsidR="005810B9" w:rsidRPr="00C17D92" w:rsidRDefault="005810B9" w:rsidP="005810B9">
            <w:pPr>
              <w:pStyle w:val="BulletedList"/>
              <w:numPr>
                <w:ilvl w:val="0"/>
                <w:numId w:val="0"/>
              </w:numPr>
              <w:ind w:left="109"/>
              <w:rPr>
                <w:rStyle w:val="DetailsChar"/>
                <w:rFonts w:ascii="Arial" w:hAnsi="Arial" w:cs="Arial"/>
                <w:color w:val="auto"/>
                <w:sz w:val="22"/>
              </w:rPr>
            </w:pPr>
          </w:p>
        </w:tc>
        <w:tc>
          <w:tcPr>
            <w:tcW w:w="1299" w:type="dxa"/>
            <w:tcBorders>
              <w:bottom w:val="single" w:sz="12" w:space="0" w:color="auto"/>
            </w:tcBorders>
          </w:tcPr>
          <w:p w14:paraId="10081A46" w14:textId="77777777" w:rsidR="005810B9" w:rsidRPr="00C17D92" w:rsidRDefault="005810B9" w:rsidP="005810B9">
            <w:pPr>
              <w:pStyle w:val="BulletedList"/>
              <w:numPr>
                <w:ilvl w:val="0"/>
                <w:numId w:val="0"/>
              </w:numPr>
              <w:ind w:left="41"/>
              <w:rPr>
                <w:rStyle w:val="DetailsChar"/>
                <w:rFonts w:ascii="Arial" w:hAnsi="Arial" w:cs="Arial"/>
                <w:b/>
                <w:color w:val="auto"/>
                <w:sz w:val="22"/>
              </w:rPr>
            </w:pPr>
          </w:p>
        </w:tc>
      </w:tr>
      <w:tr w:rsidR="005810B9" w:rsidRPr="00C17D92" w14:paraId="3D17DF66" w14:textId="3822CF2E" w:rsidTr="004636D0">
        <w:trPr>
          <w:trHeight w:val="519"/>
        </w:trPr>
        <w:tc>
          <w:tcPr>
            <w:tcW w:w="1838" w:type="dxa"/>
            <w:vMerge w:val="restart"/>
            <w:tcBorders>
              <w:top w:val="single" w:sz="12" w:space="0" w:color="auto"/>
            </w:tcBorders>
          </w:tcPr>
          <w:p w14:paraId="10C40A40" w14:textId="3E1513DF" w:rsidR="005810B9" w:rsidRPr="00C17D92" w:rsidRDefault="005810B9" w:rsidP="005810B9">
            <w:pPr>
              <w:pStyle w:val="Descriptionlabels"/>
              <w:rPr>
                <w:rStyle w:val="DetailsChar"/>
                <w:rFonts w:ascii="Arial" w:hAnsi="Arial" w:cs="Arial"/>
                <w:sz w:val="22"/>
              </w:rPr>
            </w:pPr>
            <w:r w:rsidRPr="00C17D92">
              <w:rPr>
                <w:rFonts w:eastAsia="Times New Roman" w:cs="Arial"/>
                <w:smallCaps w:val="0"/>
                <w:color w:val="auto"/>
                <w:sz w:val="22"/>
                <w:lang w:val="en-GB" w:eastAsia="en-US"/>
              </w:rPr>
              <w:t>ADDITIONAL SPECIFIC</w:t>
            </w:r>
            <w:r w:rsidRPr="00C17D92">
              <w:rPr>
                <w:rStyle w:val="DetailsChar"/>
                <w:rFonts w:ascii="Arial" w:hAnsi="Arial" w:cs="Arial"/>
                <w:sz w:val="22"/>
              </w:rPr>
              <w:t xml:space="preserve"> REQUIREMENTS FOR THIS POST</w:t>
            </w:r>
            <w:r w:rsidRPr="00C17D92">
              <w:rPr>
                <w:rStyle w:val="BulletedListChar"/>
                <w:rFonts w:ascii="Arial" w:hAnsi="Arial" w:cs="Arial"/>
                <w:sz w:val="22"/>
              </w:rPr>
              <w:t>*</w:t>
            </w:r>
          </w:p>
          <w:p w14:paraId="4BC9EC2A" w14:textId="77777777" w:rsidR="005810B9" w:rsidRPr="00C17D92" w:rsidRDefault="005810B9" w:rsidP="005810B9">
            <w:pPr>
              <w:pStyle w:val="Descriptionlabels"/>
              <w:rPr>
                <w:rStyle w:val="DetailsChar"/>
                <w:rFonts w:ascii="Arial" w:hAnsi="Arial" w:cs="Arial"/>
                <w:sz w:val="22"/>
              </w:rPr>
            </w:pPr>
          </w:p>
          <w:p w14:paraId="1C75DE37" w14:textId="77777777" w:rsidR="005810B9" w:rsidRPr="00C17D92" w:rsidRDefault="005810B9" w:rsidP="005810B9">
            <w:pPr>
              <w:pStyle w:val="Descriptionlabels"/>
              <w:rPr>
                <w:rStyle w:val="DetailsChar"/>
                <w:rFonts w:ascii="Arial" w:hAnsi="Arial" w:cs="Arial"/>
                <w:sz w:val="22"/>
              </w:rPr>
            </w:pPr>
          </w:p>
        </w:tc>
        <w:tc>
          <w:tcPr>
            <w:tcW w:w="2949" w:type="dxa"/>
            <w:tcBorders>
              <w:top w:val="single" w:sz="12" w:space="0" w:color="auto"/>
            </w:tcBorders>
          </w:tcPr>
          <w:p w14:paraId="143AC760" w14:textId="49A445C3" w:rsidR="005810B9" w:rsidRPr="00C17D92" w:rsidRDefault="005810B9" w:rsidP="005810B9">
            <w:pPr>
              <w:pStyle w:val="BulletedList"/>
              <w:numPr>
                <w:ilvl w:val="0"/>
                <w:numId w:val="0"/>
              </w:numPr>
              <w:ind w:left="-1"/>
              <w:rPr>
                <w:rStyle w:val="DetailsChar"/>
                <w:rFonts w:ascii="Arial" w:hAnsi="Arial" w:cs="Arial"/>
                <w:sz w:val="22"/>
              </w:rPr>
            </w:pPr>
            <w:r w:rsidRPr="00C17D92">
              <w:rPr>
                <w:rStyle w:val="BulletedListChar"/>
                <w:rFonts w:ascii="Arial" w:hAnsi="Arial" w:cs="Arial"/>
                <w:sz w:val="22"/>
              </w:rPr>
              <w:t>For business continuity purposes you are required to have access to the internet at home via broadband on a PC, laptop or tablet.</w:t>
            </w:r>
          </w:p>
        </w:tc>
        <w:tc>
          <w:tcPr>
            <w:tcW w:w="1276" w:type="dxa"/>
            <w:tcBorders>
              <w:top w:val="single" w:sz="12" w:space="0" w:color="auto"/>
            </w:tcBorders>
          </w:tcPr>
          <w:p w14:paraId="1129D3AF" w14:textId="48265FED" w:rsidR="005810B9" w:rsidRPr="00C17D92" w:rsidRDefault="005810B9" w:rsidP="005810B9">
            <w:pPr>
              <w:pStyle w:val="BulletedList"/>
              <w:numPr>
                <w:ilvl w:val="0"/>
                <w:numId w:val="0"/>
              </w:numPr>
              <w:ind w:left="64"/>
              <w:rPr>
                <w:rStyle w:val="DetailsChar"/>
                <w:rFonts w:ascii="Arial" w:hAnsi="Arial" w:cs="Arial"/>
                <w:b/>
                <w:sz w:val="22"/>
              </w:rPr>
            </w:pPr>
            <w:r w:rsidRPr="00C17D92">
              <w:rPr>
                <w:rStyle w:val="DetailsChar"/>
                <w:rFonts w:ascii="Arial" w:hAnsi="Arial" w:cs="Arial"/>
                <w:b/>
                <w:sz w:val="22"/>
              </w:rPr>
              <w:t>A</w:t>
            </w:r>
          </w:p>
        </w:tc>
        <w:tc>
          <w:tcPr>
            <w:tcW w:w="2670" w:type="dxa"/>
            <w:tcBorders>
              <w:top w:val="single" w:sz="12" w:space="0" w:color="auto"/>
            </w:tcBorders>
          </w:tcPr>
          <w:p w14:paraId="2DFF7AD4" w14:textId="759285F4" w:rsidR="005810B9" w:rsidRPr="00C17D92" w:rsidRDefault="005810B9" w:rsidP="005810B9">
            <w:pPr>
              <w:pStyle w:val="BulletedList"/>
              <w:numPr>
                <w:ilvl w:val="0"/>
                <w:numId w:val="0"/>
              </w:numPr>
              <w:ind w:left="109"/>
              <w:rPr>
                <w:rStyle w:val="DetailsChar"/>
                <w:rFonts w:ascii="Arial" w:hAnsi="Arial" w:cs="Arial"/>
                <w:sz w:val="22"/>
              </w:rPr>
            </w:pPr>
          </w:p>
        </w:tc>
        <w:tc>
          <w:tcPr>
            <w:tcW w:w="1299" w:type="dxa"/>
            <w:tcBorders>
              <w:top w:val="single" w:sz="12" w:space="0" w:color="auto"/>
            </w:tcBorders>
          </w:tcPr>
          <w:p w14:paraId="2A72D7B4" w14:textId="77777777" w:rsidR="005810B9" w:rsidRPr="00C17D92" w:rsidRDefault="005810B9" w:rsidP="005810B9">
            <w:pPr>
              <w:pStyle w:val="BulletedList"/>
              <w:numPr>
                <w:ilvl w:val="0"/>
                <w:numId w:val="0"/>
              </w:numPr>
              <w:ind w:left="41"/>
              <w:rPr>
                <w:rStyle w:val="DetailsChar"/>
                <w:rFonts w:ascii="Arial" w:hAnsi="Arial" w:cs="Arial"/>
                <w:b/>
                <w:sz w:val="22"/>
              </w:rPr>
            </w:pPr>
          </w:p>
        </w:tc>
      </w:tr>
      <w:tr w:rsidR="005810B9" w:rsidRPr="00C17D92" w14:paraId="7EEE43CB" w14:textId="77777777" w:rsidTr="004636D0">
        <w:trPr>
          <w:trHeight w:val="517"/>
        </w:trPr>
        <w:tc>
          <w:tcPr>
            <w:tcW w:w="1838" w:type="dxa"/>
            <w:vMerge/>
          </w:tcPr>
          <w:p w14:paraId="6286BD9E" w14:textId="77777777" w:rsidR="005810B9" w:rsidRPr="00C17D92" w:rsidRDefault="005810B9" w:rsidP="005810B9">
            <w:pPr>
              <w:pStyle w:val="Descriptionlabels"/>
              <w:rPr>
                <w:rFonts w:eastAsia="Times New Roman" w:cs="Arial"/>
                <w:b w:val="0"/>
                <w:smallCaps w:val="0"/>
                <w:color w:val="auto"/>
                <w:sz w:val="22"/>
                <w:lang w:val="en-GB"/>
              </w:rPr>
            </w:pPr>
          </w:p>
        </w:tc>
        <w:tc>
          <w:tcPr>
            <w:tcW w:w="2949" w:type="dxa"/>
          </w:tcPr>
          <w:p w14:paraId="6625321C" w14:textId="471338E0" w:rsidR="005810B9" w:rsidRPr="00C17D92" w:rsidRDefault="005810B9" w:rsidP="005810B9">
            <w:pPr>
              <w:pStyle w:val="BulletedList"/>
              <w:numPr>
                <w:ilvl w:val="0"/>
                <w:numId w:val="0"/>
              </w:numPr>
              <w:ind w:left="-1"/>
              <w:rPr>
                <w:rStyle w:val="BulletedListChar"/>
                <w:rFonts w:ascii="Arial" w:hAnsi="Arial" w:cs="Arial"/>
                <w:sz w:val="22"/>
              </w:rPr>
            </w:pPr>
            <w:r w:rsidRPr="00C17D92">
              <w:rPr>
                <w:rStyle w:val="BulletedListChar"/>
                <w:rFonts w:ascii="Arial" w:hAnsi="Arial" w:cs="Arial"/>
                <w:sz w:val="22"/>
              </w:rPr>
              <w:t xml:space="preserve">Full and valid driving </w:t>
            </w:r>
            <w:proofErr w:type="spellStart"/>
            <w:r w:rsidRPr="00C17D92">
              <w:rPr>
                <w:rStyle w:val="BulletedListChar"/>
                <w:rFonts w:ascii="Arial" w:hAnsi="Arial" w:cs="Arial"/>
                <w:sz w:val="22"/>
              </w:rPr>
              <w:t>licence</w:t>
            </w:r>
            <w:proofErr w:type="spellEnd"/>
          </w:p>
        </w:tc>
        <w:tc>
          <w:tcPr>
            <w:tcW w:w="1276" w:type="dxa"/>
          </w:tcPr>
          <w:p w14:paraId="3C004299" w14:textId="77777777" w:rsidR="005810B9" w:rsidRPr="00C17D92" w:rsidRDefault="005810B9" w:rsidP="005810B9">
            <w:pPr>
              <w:pStyle w:val="BulletedList"/>
              <w:numPr>
                <w:ilvl w:val="0"/>
                <w:numId w:val="0"/>
              </w:numPr>
              <w:ind w:left="64"/>
              <w:rPr>
                <w:rStyle w:val="DetailsChar"/>
                <w:rFonts w:ascii="Arial" w:hAnsi="Arial" w:cs="Arial"/>
                <w:b/>
                <w:sz w:val="22"/>
              </w:rPr>
            </w:pPr>
          </w:p>
        </w:tc>
        <w:tc>
          <w:tcPr>
            <w:tcW w:w="2670" w:type="dxa"/>
          </w:tcPr>
          <w:p w14:paraId="7107CD08" w14:textId="77777777" w:rsidR="005810B9" w:rsidRPr="00C17D92" w:rsidRDefault="005810B9" w:rsidP="005810B9">
            <w:pPr>
              <w:pStyle w:val="BulletedList"/>
              <w:numPr>
                <w:ilvl w:val="0"/>
                <w:numId w:val="0"/>
              </w:numPr>
              <w:ind w:left="109"/>
              <w:rPr>
                <w:rStyle w:val="DetailsChar"/>
                <w:rFonts w:ascii="Arial" w:hAnsi="Arial" w:cs="Arial"/>
                <w:sz w:val="22"/>
              </w:rPr>
            </w:pPr>
          </w:p>
        </w:tc>
        <w:tc>
          <w:tcPr>
            <w:tcW w:w="1299" w:type="dxa"/>
          </w:tcPr>
          <w:p w14:paraId="5351A9DC" w14:textId="77777777" w:rsidR="005810B9" w:rsidRPr="00C17D92" w:rsidRDefault="005810B9" w:rsidP="005810B9">
            <w:pPr>
              <w:pStyle w:val="BulletedList"/>
              <w:numPr>
                <w:ilvl w:val="0"/>
                <w:numId w:val="0"/>
              </w:numPr>
              <w:ind w:left="41"/>
              <w:rPr>
                <w:rStyle w:val="DetailsChar"/>
                <w:rFonts w:ascii="Arial" w:hAnsi="Arial" w:cs="Arial"/>
                <w:b/>
                <w:sz w:val="22"/>
              </w:rPr>
            </w:pPr>
          </w:p>
        </w:tc>
      </w:tr>
    </w:tbl>
    <w:p w14:paraId="57E2115D" w14:textId="77777777" w:rsidR="00042B15" w:rsidRPr="00C17D92" w:rsidRDefault="00042B15" w:rsidP="00042B15">
      <w:pPr>
        <w:rPr>
          <w:rFonts w:cs="Arial"/>
          <w:b/>
          <w:szCs w:val="22"/>
        </w:rPr>
      </w:pPr>
    </w:p>
    <w:p w14:paraId="5ED8DB6B" w14:textId="50C5139D" w:rsidR="00042B15" w:rsidRPr="00C17D92" w:rsidRDefault="006C259A" w:rsidP="36DA2204">
      <w:pPr>
        <w:pStyle w:val="BulletedList"/>
        <w:numPr>
          <w:ilvl w:val="0"/>
          <w:numId w:val="0"/>
        </w:numPr>
        <w:rPr>
          <w:rFonts w:ascii="Arial" w:hAnsi="Arial" w:cs="Arial"/>
          <w:sz w:val="22"/>
        </w:rPr>
      </w:pPr>
      <w:r w:rsidRPr="00C17D92">
        <w:rPr>
          <w:rFonts w:ascii="Arial" w:hAnsi="Arial" w:cs="Arial"/>
          <w:sz w:val="22"/>
        </w:rPr>
        <w:t>*</w:t>
      </w:r>
      <w:r w:rsidR="008540D7" w:rsidRPr="00C17D92">
        <w:rPr>
          <w:rFonts w:ascii="Arial" w:hAnsi="Arial" w:cs="Arial"/>
          <w:sz w:val="22"/>
        </w:rPr>
        <w:t xml:space="preserve"> </w:t>
      </w:r>
      <w:r w:rsidR="0D9B1B8C" w:rsidRPr="00C17D92">
        <w:rPr>
          <w:rFonts w:ascii="Arial" w:hAnsi="Arial" w:cs="Arial"/>
          <w:sz w:val="22"/>
        </w:rPr>
        <w:t>Please note that Waverley Borough Council cannot guarantee to supply you with the provision of equipment such as laptop, tablet, mobile phone or pool vehicle</w:t>
      </w:r>
    </w:p>
    <w:p w14:paraId="3D8610C2" w14:textId="10BAF99B" w:rsidR="00042B15" w:rsidRPr="00C17D92" w:rsidRDefault="00042B15" w:rsidP="36DA2204">
      <w:pPr>
        <w:pStyle w:val="BulletedList"/>
        <w:numPr>
          <w:ilvl w:val="0"/>
          <w:numId w:val="0"/>
        </w:numPr>
        <w:rPr>
          <w:rFonts w:ascii="Arial" w:hAnsi="Arial" w:cs="Arial"/>
          <w:color w:val="262626" w:themeColor="text1" w:themeTint="D9"/>
          <w:sz w:val="22"/>
        </w:rPr>
      </w:pPr>
    </w:p>
    <w:p w14:paraId="74A6BC70" w14:textId="152FBD2D" w:rsidR="00042B15" w:rsidRPr="00C17D92" w:rsidRDefault="0D9B1B8C" w:rsidP="36DA2204">
      <w:pPr>
        <w:pStyle w:val="BulletedList"/>
        <w:numPr>
          <w:ilvl w:val="0"/>
          <w:numId w:val="0"/>
        </w:numPr>
        <w:rPr>
          <w:rFonts w:ascii="Arial" w:hAnsi="Arial" w:cs="Arial"/>
          <w:b/>
          <w:bCs/>
          <w:color w:val="262626" w:themeColor="text1" w:themeTint="D9"/>
          <w:sz w:val="22"/>
        </w:rPr>
      </w:pPr>
      <w:r w:rsidRPr="00C17D92">
        <w:rPr>
          <w:rFonts w:ascii="Arial" w:hAnsi="Arial" w:cs="Arial"/>
          <w:b/>
          <w:bCs/>
          <w:color w:val="262626" w:themeColor="text1" w:themeTint="D9"/>
          <w:sz w:val="22"/>
        </w:rPr>
        <w:t xml:space="preserve">How </w:t>
      </w:r>
      <w:proofErr w:type="spellStart"/>
      <w:r w:rsidRPr="00C17D92">
        <w:rPr>
          <w:rFonts w:ascii="Arial" w:hAnsi="Arial" w:cs="Arial"/>
          <w:b/>
          <w:bCs/>
          <w:color w:val="262626" w:themeColor="text1" w:themeTint="D9"/>
          <w:sz w:val="22"/>
        </w:rPr>
        <w:t>assesed</w:t>
      </w:r>
      <w:proofErr w:type="spellEnd"/>
      <w:r w:rsidRPr="00C17D92">
        <w:rPr>
          <w:rFonts w:ascii="Arial" w:hAnsi="Arial" w:cs="Arial"/>
          <w:b/>
          <w:bCs/>
          <w:color w:val="262626" w:themeColor="text1" w:themeTint="D9"/>
          <w:sz w:val="22"/>
        </w:rPr>
        <w:t>:</w:t>
      </w:r>
    </w:p>
    <w:p w14:paraId="16C0F74D" w14:textId="0A9D33DF" w:rsidR="00042B15" w:rsidRPr="00C17D92" w:rsidRDefault="00042B15" w:rsidP="36DA2204">
      <w:pPr>
        <w:rPr>
          <w:rFonts w:cs="Arial"/>
          <w:b/>
          <w:bCs/>
          <w:szCs w:val="22"/>
        </w:rPr>
      </w:pPr>
    </w:p>
    <w:p w14:paraId="03DC08A3" w14:textId="26C60587" w:rsidR="006C129C" w:rsidRPr="00C17D92" w:rsidRDefault="005968C1" w:rsidP="00042B15">
      <w:pPr>
        <w:rPr>
          <w:rFonts w:cs="Arial"/>
          <w:szCs w:val="22"/>
        </w:rPr>
      </w:pPr>
      <w:r w:rsidRPr="00C17D92">
        <w:rPr>
          <w:rFonts w:cs="Arial"/>
          <w:szCs w:val="22"/>
        </w:rPr>
        <w:t>A =</w:t>
      </w:r>
      <w:r w:rsidRPr="00C17D92">
        <w:rPr>
          <w:rFonts w:cs="Arial"/>
          <w:szCs w:val="22"/>
        </w:rPr>
        <w:tab/>
        <w:t>Application CV/Personal Statement</w:t>
      </w:r>
    </w:p>
    <w:p w14:paraId="3A2647FB" w14:textId="17C9485B" w:rsidR="003017F0" w:rsidRPr="00C17D92" w:rsidRDefault="003017F0" w:rsidP="00042B15">
      <w:pPr>
        <w:rPr>
          <w:rFonts w:cs="Arial"/>
          <w:szCs w:val="22"/>
        </w:rPr>
      </w:pPr>
      <w:r w:rsidRPr="00C17D92">
        <w:rPr>
          <w:rFonts w:cs="Arial"/>
          <w:szCs w:val="22"/>
        </w:rPr>
        <w:t xml:space="preserve">C = </w:t>
      </w:r>
      <w:r w:rsidRPr="00C17D92">
        <w:rPr>
          <w:rFonts w:cs="Arial"/>
          <w:szCs w:val="22"/>
        </w:rPr>
        <w:tab/>
        <w:t>Certificates/professional Registration</w:t>
      </w:r>
    </w:p>
    <w:p w14:paraId="71925965" w14:textId="47C05FC1" w:rsidR="005968C1" w:rsidRPr="00C17D92" w:rsidRDefault="003017F0" w:rsidP="00042B15">
      <w:pPr>
        <w:rPr>
          <w:rFonts w:cs="Arial"/>
          <w:szCs w:val="22"/>
        </w:rPr>
      </w:pPr>
      <w:r w:rsidRPr="00C17D92">
        <w:rPr>
          <w:rFonts w:cs="Arial"/>
          <w:szCs w:val="22"/>
        </w:rPr>
        <w:t>D</w:t>
      </w:r>
      <w:r w:rsidR="005968C1" w:rsidRPr="00C17D92">
        <w:rPr>
          <w:rFonts w:cs="Arial"/>
          <w:szCs w:val="22"/>
        </w:rPr>
        <w:t xml:space="preserve"> =</w:t>
      </w:r>
      <w:r w:rsidR="005968C1" w:rsidRPr="00C17D92">
        <w:rPr>
          <w:rFonts w:cs="Arial"/>
          <w:szCs w:val="22"/>
        </w:rPr>
        <w:tab/>
        <w:t>DBS police check</w:t>
      </w:r>
    </w:p>
    <w:p w14:paraId="15CEC418" w14:textId="142CE06E" w:rsidR="005968C1" w:rsidRPr="00C17D92" w:rsidRDefault="005968C1" w:rsidP="00042B15">
      <w:pPr>
        <w:rPr>
          <w:rFonts w:cs="Arial"/>
          <w:szCs w:val="22"/>
        </w:rPr>
      </w:pPr>
      <w:r w:rsidRPr="00C17D92">
        <w:rPr>
          <w:rFonts w:cs="Arial"/>
          <w:szCs w:val="22"/>
        </w:rPr>
        <w:t>E =</w:t>
      </w:r>
      <w:r w:rsidRPr="00C17D92">
        <w:rPr>
          <w:rFonts w:cs="Arial"/>
          <w:szCs w:val="22"/>
        </w:rPr>
        <w:tab/>
        <w:t>Exercise</w:t>
      </w:r>
    </w:p>
    <w:p w14:paraId="5CA07ECA" w14:textId="633C22A0" w:rsidR="005968C1" w:rsidRPr="00C17D92" w:rsidRDefault="005968C1" w:rsidP="00042B15">
      <w:pPr>
        <w:rPr>
          <w:rFonts w:cs="Arial"/>
          <w:szCs w:val="22"/>
        </w:rPr>
      </w:pPr>
      <w:r w:rsidRPr="00C17D92">
        <w:rPr>
          <w:rFonts w:cs="Arial"/>
          <w:szCs w:val="22"/>
        </w:rPr>
        <w:t>I =</w:t>
      </w:r>
      <w:r w:rsidRPr="00C17D92">
        <w:rPr>
          <w:rFonts w:cs="Arial"/>
          <w:szCs w:val="22"/>
        </w:rPr>
        <w:tab/>
        <w:t>Interview</w:t>
      </w:r>
    </w:p>
    <w:p w14:paraId="18AA95A9" w14:textId="2F6F4CC3" w:rsidR="005968C1" w:rsidRPr="00C17D92" w:rsidRDefault="005968C1" w:rsidP="00042B15">
      <w:pPr>
        <w:rPr>
          <w:rFonts w:cs="Arial"/>
          <w:szCs w:val="22"/>
        </w:rPr>
      </w:pPr>
      <w:r w:rsidRPr="00C17D92">
        <w:rPr>
          <w:rFonts w:cs="Arial"/>
          <w:szCs w:val="22"/>
        </w:rPr>
        <w:t>M =</w:t>
      </w:r>
      <w:r w:rsidRPr="00C17D92">
        <w:rPr>
          <w:rFonts w:cs="Arial"/>
          <w:szCs w:val="22"/>
        </w:rPr>
        <w:tab/>
        <w:t>Medical assessment</w:t>
      </w:r>
    </w:p>
    <w:p w14:paraId="7784E7E9" w14:textId="77777777" w:rsidR="003F30CB" w:rsidRPr="00C17D92" w:rsidRDefault="003F30CB" w:rsidP="00042B15">
      <w:pPr>
        <w:rPr>
          <w:rFonts w:cs="Arial"/>
          <w:szCs w:val="22"/>
        </w:rPr>
      </w:pPr>
    </w:p>
    <w:p w14:paraId="6F762149" w14:textId="77777777" w:rsidR="00554609" w:rsidRDefault="00554609" w:rsidP="00042B15">
      <w:pPr>
        <w:rPr>
          <w:rFonts w:cs="Arial"/>
          <w:b/>
          <w:szCs w:val="22"/>
        </w:rPr>
      </w:pPr>
    </w:p>
    <w:p w14:paraId="6AF8C4AB" w14:textId="77777777" w:rsidR="00C17D92" w:rsidRDefault="00C17D92" w:rsidP="00042B15">
      <w:pPr>
        <w:rPr>
          <w:rFonts w:cs="Arial"/>
          <w:b/>
          <w:szCs w:val="22"/>
        </w:rPr>
      </w:pPr>
    </w:p>
    <w:p w14:paraId="15E745E7" w14:textId="77777777" w:rsidR="00C17D92" w:rsidRDefault="00C17D92" w:rsidP="00042B15">
      <w:pPr>
        <w:rPr>
          <w:rFonts w:cs="Arial"/>
          <w:b/>
          <w:szCs w:val="22"/>
        </w:rPr>
      </w:pPr>
    </w:p>
    <w:p w14:paraId="6DD2A31C" w14:textId="77777777" w:rsidR="00C17D92" w:rsidRDefault="00C17D92" w:rsidP="00042B15">
      <w:pPr>
        <w:rPr>
          <w:rFonts w:cs="Arial"/>
          <w:b/>
          <w:szCs w:val="22"/>
        </w:rPr>
      </w:pPr>
    </w:p>
    <w:p w14:paraId="55715136" w14:textId="77777777" w:rsidR="00C17D92" w:rsidRDefault="00C17D92" w:rsidP="00042B15">
      <w:pPr>
        <w:rPr>
          <w:rFonts w:cs="Arial"/>
          <w:b/>
          <w:szCs w:val="22"/>
        </w:rPr>
      </w:pPr>
    </w:p>
    <w:p w14:paraId="3EFCF55F" w14:textId="77777777" w:rsidR="00C17D92" w:rsidRDefault="00C17D92" w:rsidP="00042B15">
      <w:pPr>
        <w:rPr>
          <w:rFonts w:cs="Arial"/>
          <w:b/>
          <w:szCs w:val="22"/>
        </w:rPr>
      </w:pPr>
    </w:p>
    <w:p w14:paraId="071A85EE" w14:textId="77777777" w:rsidR="006F68FB" w:rsidRDefault="006F68FB" w:rsidP="00042B15">
      <w:pPr>
        <w:rPr>
          <w:rFonts w:cs="Arial"/>
          <w:b/>
          <w:szCs w:val="22"/>
        </w:rPr>
      </w:pPr>
    </w:p>
    <w:p w14:paraId="0B0A3095" w14:textId="77777777" w:rsidR="006F68FB" w:rsidRDefault="006F68FB" w:rsidP="00042B15">
      <w:pPr>
        <w:rPr>
          <w:rFonts w:cs="Arial"/>
          <w:b/>
          <w:szCs w:val="22"/>
        </w:rPr>
      </w:pPr>
    </w:p>
    <w:p w14:paraId="28A53A83" w14:textId="77777777" w:rsidR="006F68FB" w:rsidRDefault="006F68FB" w:rsidP="00042B15">
      <w:pPr>
        <w:rPr>
          <w:rFonts w:cs="Arial"/>
          <w:b/>
          <w:szCs w:val="22"/>
        </w:rPr>
      </w:pPr>
    </w:p>
    <w:p w14:paraId="6F2C5B02" w14:textId="77777777" w:rsidR="006F68FB" w:rsidRDefault="006F68FB" w:rsidP="00042B15">
      <w:pPr>
        <w:rPr>
          <w:rFonts w:cs="Arial"/>
          <w:b/>
          <w:szCs w:val="22"/>
        </w:rPr>
      </w:pPr>
    </w:p>
    <w:p w14:paraId="53670CA1" w14:textId="77777777" w:rsidR="006F68FB" w:rsidRDefault="006F68FB" w:rsidP="00042B15">
      <w:pPr>
        <w:rPr>
          <w:rFonts w:cs="Arial"/>
          <w:b/>
          <w:szCs w:val="22"/>
        </w:rPr>
      </w:pPr>
    </w:p>
    <w:p w14:paraId="7751D2BB" w14:textId="77777777" w:rsidR="006F68FB" w:rsidRDefault="006F68FB" w:rsidP="00042B15">
      <w:pPr>
        <w:rPr>
          <w:rFonts w:cs="Arial"/>
          <w:b/>
          <w:szCs w:val="22"/>
        </w:rPr>
      </w:pPr>
    </w:p>
    <w:p w14:paraId="51BE2792" w14:textId="77777777" w:rsidR="006F68FB" w:rsidRDefault="006F68FB" w:rsidP="00042B15">
      <w:pPr>
        <w:rPr>
          <w:rFonts w:cs="Arial"/>
          <w:b/>
          <w:szCs w:val="22"/>
        </w:rPr>
      </w:pPr>
    </w:p>
    <w:p w14:paraId="4B9636D8" w14:textId="77777777" w:rsidR="006F68FB" w:rsidRDefault="006F68FB" w:rsidP="00042B15">
      <w:pPr>
        <w:rPr>
          <w:rFonts w:cs="Arial"/>
          <w:b/>
          <w:szCs w:val="22"/>
        </w:rPr>
      </w:pPr>
    </w:p>
    <w:p w14:paraId="3C36A8C2" w14:textId="77777777" w:rsidR="006F68FB" w:rsidRDefault="006F68FB" w:rsidP="00042B15">
      <w:pPr>
        <w:rPr>
          <w:rFonts w:cs="Arial"/>
          <w:b/>
          <w:szCs w:val="22"/>
        </w:rPr>
      </w:pPr>
    </w:p>
    <w:p w14:paraId="39AC0D7E" w14:textId="77777777" w:rsidR="00D06731" w:rsidRDefault="00D06731" w:rsidP="00042B15">
      <w:pPr>
        <w:rPr>
          <w:rFonts w:cs="Arial"/>
          <w:b/>
          <w:szCs w:val="22"/>
        </w:rPr>
      </w:pPr>
    </w:p>
    <w:p w14:paraId="2908E025" w14:textId="77777777" w:rsidR="00D06731" w:rsidRDefault="00D06731" w:rsidP="00042B15">
      <w:pPr>
        <w:rPr>
          <w:rFonts w:cs="Arial"/>
          <w:b/>
          <w:szCs w:val="22"/>
        </w:rPr>
      </w:pPr>
    </w:p>
    <w:p w14:paraId="0DC9531D" w14:textId="77777777" w:rsidR="00D06731" w:rsidRDefault="00D06731" w:rsidP="00042B15">
      <w:pPr>
        <w:rPr>
          <w:rFonts w:cs="Arial"/>
          <w:b/>
          <w:szCs w:val="22"/>
        </w:rPr>
      </w:pPr>
    </w:p>
    <w:p w14:paraId="27C9E194" w14:textId="77777777" w:rsidR="006F68FB" w:rsidRDefault="006F68FB" w:rsidP="00042B15">
      <w:pPr>
        <w:rPr>
          <w:rFonts w:cs="Arial"/>
          <w:b/>
          <w:szCs w:val="22"/>
        </w:rPr>
      </w:pPr>
    </w:p>
    <w:p w14:paraId="76710EDE" w14:textId="77777777" w:rsidR="00C17D92" w:rsidRDefault="00C17D92" w:rsidP="00042B15">
      <w:pPr>
        <w:rPr>
          <w:rFonts w:cs="Arial"/>
          <w:b/>
          <w:szCs w:val="22"/>
        </w:rPr>
      </w:pPr>
    </w:p>
    <w:p w14:paraId="41FD25A1" w14:textId="77777777" w:rsidR="00C17D92" w:rsidRDefault="00C17D92" w:rsidP="00042B15">
      <w:pPr>
        <w:rPr>
          <w:rFonts w:cs="Arial"/>
          <w:b/>
          <w:szCs w:val="22"/>
        </w:rPr>
      </w:pPr>
    </w:p>
    <w:p w14:paraId="46384A59" w14:textId="77777777" w:rsidR="00C17D92" w:rsidRPr="00C17D92" w:rsidRDefault="00C17D92" w:rsidP="00042B15">
      <w:pPr>
        <w:rPr>
          <w:rFonts w:cs="Arial"/>
          <w:b/>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6"/>
        <w:gridCol w:w="2694"/>
        <w:gridCol w:w="1842"/>
        <w:gridCol w:w="2694"/>
      </w:tblGrid>
      <w:tr w:rsidR="00CB3FE4" w:rsidRPr="00C17D92" w14:paraId="42443AA6" w14:textId="77777777" w:rsidTr="780B7C09">
        <w:trPr>
          <w:trHeight w:val="140"/>
        </w:trPr>
        <w:tc>
          <w:tcPr>
            <w:tcW w:w="9606" w:type="dxa"/>
            <w:gridSpan w:val="4"/>
            <w:tcMar>
              <w:top w:w="0" w:type="dxa"/>
              <w:left w:w="108" w:type="dxa"/>
              <w:bottom w:w="0" w:type="dxa"/>
              <w:right w:w="108" w:type="dxa"/>
            </w:tcMar>
          </w:tcPr>
          <w:p w14:paraId="16446FCB" w14:textId="77777777" w:rsidR="0062625A" w:rsidRPr="00C17D92" w:rsidRDefault="0062625A" w:rsidP="000C2C40">
            <w:pPr>
              <w:rPr>
                <w:rStyle w:val="PlaceholderText"/>
                <w:rFonts w:cs="Arial"/>
                <w:color w:val="262626"/>
                <w:szCs w:val="22"/>
              </w:rPr>
            </w:pPr>
          </w:p>
          <w:p w14:paraId="6EBF76FA" w14:textId="77777777" w:rsidR="00CB3FE4" w:rsidRPr="00C17D92" w:rsidRDefault="00CB3FE4" w:rsidP="005031C7">
            <w:pPr>
              <w:spacing w:before="60" w:after="60"/>
              <w:rPr>
                <w:rStyle w:val="PlaceholderText"/>
                <w:rFonts w:cs="Arial"/>
                <w:color w:val="262626"/>
                <w:szCs w:val="22"/>
              </w:rPr>
            </w:pPr>
            <w:r w:rsidRPr="00C17D92">
              <w:rPr>
                <w:rStyle w:val="PlaceholderText"/>
                <w:rFonts w:cs="Arial"/>
                <w:color w:val="262626"/>
                <w:szCs w:val="22"/>
              </w:rPr>
              <w:t>For Official Use only</w:t>
            </w:r>
          </w:p>
        </w:tc>
      </w:tr>
      <w:tr w:rsidR="006C129C" w:rsidRPr="00C17D92" w14:paraId="2990425F" w14:textId="77777777" w:rsidTr="780B7C09">
        <w:trPr>
          <w:trHeight w:val="140"/>
        </w:trPr>
        <w:tc>
          <w:tcPr>
            <w:tcW w:w="2376" w:type="dxa"/>
            <w:tcMar>
              <w:top w:w="0" w:type="dxa"/>
              <w:left w:w="108" w:type="dxa"/>
              <w:bottom w:w="0" w:type="dxa"/>
              <w:right w:w="108" w:type="dxa"/>
            </w:tcMar>
          </w:tcPr>
          <w:p w14:paraId="4E8AC673" w14:textId="77777777" w:rsidR="006C129C" w:rsidRPr="00C17D92" w:rsidRDefault="006C129C" w:rsidP="005031C7">
            <w:pPr>
              <w:spacing w:before="60" w:after="60"/>
              <w:rPr>
                <w:rFonts w:cs="Arial"/>
                <w:b/>
                <w:szCs w:val="22"/>
              </w:rPr>
            </w:pPr>
            <w:r w:rsidRPr="00C17D92">
              <w:rPr>
                <w:rFonts w:cs="Arial"/>
                <w:b/>
                <w:szCs w:val="22"/>
              </w:rPr>
              <w:t>Job title:</w:t>
            </w:r>
          </w:p>
        </w:tc>
        <w:tc>
          <w:tcPr>
            <w:tcW w:w="2694" w:type="dxa"/>
          </w:tcPr>
          <w:p w14:paraId="71BF26A2" w14:textId="77777777" w:rsidR="000E4559" w:rsidRPr="001D6415" w:rsidRDefault="000E4559" w:rsidP="000E4559">
            <w:pPr>
              <w:spacing w:before="120"/>
              <w:rPr>
                <w:rFonts w:cs="Arial"/>
                <w:b/>
                <w:bCs/>
                <w:sz w:val="20"/>
                <w:szCs w:val="20"/>
              </w:rPr>
            </w:pPr>
            <w:r w:rsidRPr="001D6415">
              <w:rPr>
                <w:rFonts w:cs="Arial"/>
                <w:b/>
                <w:bCs/>
                <w:sz w:val="20"/>
                <w:szCs w:val="20"/>
              </w:rPr>
              <w:t xml:space="preserve">Housing Operations Support Officer (Contract Administration &amp; meeting support minute taker. </w:t>
            </w:r>
          </w:p>
          <w:p w14:paraId="4D39F7C2" w14:textId="77777777" w:rsidR="000E4559" w:rsidRPr="001D6415" w:rsidRDefault="000E4559" w:rsidP="000E4559">
            <w:pPr>
              <w:pStyle w:val="Heading1"/>
              <w:jc w:val="left"/>
              <w:rPr>
                <w:rFonts w:ascii="Arial" w:hAnsi="Arial" w:cs="Arial"/>
                <w:b/>
                <w:bCs/>
                <w:color w:val="1F497D"/>
                <w:sz w:val="20"/>
                <w:szCs w:val="20"/>
              </w:rPr>
            </w:pPr>
            <w:r w:rsidRPr="001D6415">
              <w:rPr>
                <w:rFonts w:ascii="Arial" w:hAnsi="Arial" w:cs="Arial"/>
                <w:b/>
                <w:bCs/>
                <w:sz w:val="20"/>
                <w:szCs w:val="20"/>
              </w:rPr>
              <w:t>PA support to the Head of Service)</w:t>
            </w:r>
          </w:p>
          <w:p w14:paraId="4539B73C" w14:textId="77777777" w:rsidR="006C129C" w:rsidRPr="00C17D92" w:rsidRDefault="006C129C" w:rsidP="003777DD">
            <w:pPr>
              <w:rPr>
                <w:rFonts w:cs="Arial"/>
                <w:szCs w:val="22"/>
              </w:rPr>
            </w:pPr>
          </w:p>
        </w:tc>
        <w:tc>
          <w:tcPr>
            <w:tcW w:w="1842" w:type="dxa"/>
          </w:tcPr>
          <w:p w14:paraId="523750E9" w14:textId="77777777" w:rsidR="006C129C" w:rsidRPr="00C17D92" w:rsidRDefault="006C129C" w:rsidP="005031C7">
            <w:pPr>
              <w:spacing w:before="60" w:after="60"/>
              <w:ind w:left="170"/>
              <w:rPr>
                <w:rFonts w:cs="Arial"/>
                <w:b/>
                <w:szCs w:val="22"/>
              </w:rPr>
            </w:pPr>
            <w:r w:rsidRPr="00C17D92">
              <w:rPr>
                <w:rFonts w:cs="Arial"/>
                <w:b/>
                <w:szCs w:val="22"/>
              </w:rPr>
              <w:t>Post no:</w:t>
            </w:r>
          </w:p>
        </w:tc>
        <w:tc>
          <w:tcPr>
            <w:tcW w:w="2694" w:type="dxa"/>
          </w:tcPr>
          <w:p w14:paraId="2F27EBDD" w14:textId="7E6FD3DB" w:rsidR="006C129C" w:rsidRPr="00C17D92" w:rsidRDefault="006C129C" w:rsidP="000C2C40">
            <w:pPr>
              <w:rPr>
                <w:rFonts w:cs="Arial"/>
                <w:szCs w:val="22"/>
              </w:rPr>
            </w:pPr>
          </w:p>
        </w:tc>
      </w:tr>
      <w:tr w:rsidR="006C129C" w:rsidRPr="00C17D92" w14:paraId="17E19F97" w14:textId="77777777" w:rsidTr="780B7C09">
        <w:trPr>
          <w:trHeight w:val="137"/>
        </w:trPr>
        <w:tc>
          <w:tcPr>
            <w:tcW w:w="2376" w:type="dxa"/>
            <w:tcMar>
              <w:top w:w="0" w:type="dxa"/>
              <w:left w:w="108" w:type="dxa"/>
              <w:bottom w:w="0" w:type="dxa"/>
              <w:right w:w="108" w:type="dxa"/>
            </w:tcMar>
          </w:tcPr>
          <w:p w14:paraId="1E4EFC1F" w14:textId="77777777" w:rsidR="006C129C" w:rsidRPr="00C17D92" w:rsidRDefault="006C129C" w:rsidP="005031C7">
            <w:pPr>
              <w:spacing w:before="60" w:after="60"/>
              <w:rPr>
                <w:rFonts w:cs="Arial"/>
                <w:b/>
                <w:szCs w:val="22"/>
              </w:rPr>
            </w:pPr>
            <w:r w:rsidRPr="00C17D92">
              <w:rPr>
                <w:rFonts w:cs="Arial"/>
                <w:b/>
                <w:szCs w:val="22"/>
              </w:rPr>
              <w:t>Service:</w:t>
            </w:r>
          </w:p>
        </w:tc>
        <w:tc>
          <w:tcPr>
            <w:tcW w:w="2694" w:type="dxa"/>
          </w:tcPr>
          <w:p w14:paraId="27DD2710" w14:textId="26913DFE" w:rsidR="006C129C" w:rsidRPr="00C17D92" w:rsidRDefault="000E4559" w:rsidP="000C2C40">
            <w:pPr>
              <w:rPr>
                <w:rFonts w:cs="Arial"/>
                <w:szCs w:val="22"/>
              </w:rPr>
            </w:pPr>
            <w:r>
              <w:rPr>
                <w:rFonts w:cs="Arial"/>
                <w:szCs w:val="22"/>
              </w:rPr>
              <w:t>Property Services</w:t>
            </w:r>
          </w:p>
        </w:tc>
        <w:tc>
          <w:tcPr>
            <w:tcW w:w="1842" w:type="dxa"/>
          </w:tcPr>
          <w:p w14:paraId="6A30469C" w14:textId="77777777" w:rsidR="006C129C" w:rsidRPr="00C17D92" w:rsidRDefault="006C129C" w:rsidP="005031C7">
            <w:pPr>
              <w:spacing w:before="60" w:after="60"/>
              <w:ind w:left="170"/>
              <w:rPr>
                <w:rFonts w:cs="Arial"/>
                <w:b/>
                <w:szCs w:val="22"/>
              </w:rPr>
            </w:pPr>
            <w:r w:rsidRPr="00C17D92">
              <w:rPr>
                <w:rFonts w:cs="Arial"/>
                <w:b/>
                <w:szCs w:val="22"/>
              </w:rPr>
              <w:t>JE score:</w:t>
            </w:r>
          </w:p>
        </w:tc>
        <w:tc>
          <w:tcPr>
            <w:tcW w:w="2694" w:type="dxa"/>
          </w:tcPr>
          <w:p w14:paraId="5911B88B" w14:textId="231F69B4" w:rsidR="006C129C" w:rsidRPr="00C17D92" w:rsidRDefault="006C129C" w:rsidP="000C2C40">
            <w:pPr>
              <w:rPr>
                <w:rFonts w:cs="Arial"/>
                <w:szCs w:val="22"/>
              </w:rPr>
            </w:pPr>
          </w:p>
        </w:tc>
      </w:tr>
      <w:tr w:rsidR="006C129C" w:rsidRPr="00C17D92" w14:paraId="16FDFAB3" w14:textId="77777777" w:rsidTr="780B7C09">
        <w:trPr>
          <w:trHeight w:val="137"/>
        </w:trPr>
        <w:tc>
          <w:tcPr>
            <w:tcW w:w="2376" w:type="dxa"/>
            <w:tcMar>
              <w:top w:w="0" w:type="dxa"/>
              <w:left w:w="108" w:type="dxa"/>
              <w:bottom w:w="0" w:type="dxa"/>
              <w:right w:w="108" w:type="dxa"/>
            </w:tcMar>
          </w:tcPr>
          <w:p w14:paraId="45B41755" w14:textId="77777777" w:rsidR="006C129C" w:rsidRPr="00C17D92" w:rsidRDefault="006C129C" w:rsidP="005031C7">
            <w:pPr>
              <w:spacing w:before="60" w:after="60"/>
              <w:rPr>
                <w:rFonts w:cs="Arial"/>
                <w:b/>
                <w:szCs w:val="22"/>
              </w:rPr>
            </w:pPr>
            <w:r w:rsidRPr="00C17D92">
              <w:rPr>
                <w:rFonts w:cs="Arial"/>
                <w:b/>
                <w:szCs w:val="22"/>
              </w:rPr>
              <w:t>Team:</w:t>
            </w:r>
          </w:p>
        </w:tc>
        <w:tc>
          <w:tcPr>
            <w:tcW w:w="2694" w:type="dxa"/>
          </w:tcPr>
          <w:p w14:paraId="28EFE98D" w14:textId="3C421C9F" w:rsidR="006C129C" w:rsidRPr="00C17D92" w:rsidRDefault="000E4559" w:rsidP="000C2C40">
            <w:pPr>
              <w:rPr>
                <w:rFonts w:cs="Arial"/>
                <w:szCs w:val="22"/>
              </w:rPr>
            </w:pPr>
            <w:r>
              <w:rPr>
                <w:rFonts w:cs="Arial"/>
                <w:szCs w:val="22"/>
              </w:rPr>
              <w:t>HOST</w:t>
            </w:r>
          </w:p>
        </w:tc>
        <w:tc>
          <w:tcPr>
            <w:tcW w:w="1842" w:type="dxa"/>
          </w:tcPr>
          <w:p w14:paraId="16DF9F9D" w14:textId="77777777" w:rsidR="006C129C" w:rsidRPr="00C17D92" w:rsidRDefault="006C129C" w:rsidP="005031C7">
            <w:pPr>
              <w:spacing w:before="60" w:after="60"/>
              <w:ind w:left="170"/>
              <w:rPr>
                <w:rFonts w:cs="Arial"/>
                <w:b/>
                <w:szCs w:val="22"/>
              </w:rPr>
            </w:pPr>
            <w:r w:rsidRPr="00C17D92">
              <w:rPr>
                <w:rFonts w:cs="Arial"/>
                <w:b/>
                <w:szCs w:val="22"/>
              </w:rPr>
              <w:t>Pay band:</w:t>
            </w:r>
          </w:p>
        </w:tc>
        <w:tc>
          <w:tcPr>
            <w:tcW w:w="2694" w:type="dxa"/>
          </w:tcPr>
          <w:p w14:paraId="0ADE8E19" w14:textId="5D93366A" w:rsidR="006C129C" w:rsidRPr="00C17D92" w:rsidRDefault="006E4279" w:rsidP="000C2C40">
            <w:pPr>
              <w:rPr>
                <w:rFonts w:cs="Arial"/>
                <w:szCs w:val="22"/>
              </w:rPr>
            </w:pPr>
            <w:r>
              <w:rPr>
                <w:rFonts w:cs="Arial"/>
                <w:szCs w:val="22"/>
              </w:rPr>
              <w:t>9</w:t>
            </w:r>
          </w:p>
        </w:tc>
      </w:tr>
      <w:tr w:rsidR="006C129C" w:rsidRPr="00C17D92" w14:paraId="713CAC21" w14:textId="77777777" w:rsidTr="780B7C09">
        <w:trPr>
          <w:trHeight w:val="137"/>
        </w:trPr>
        <w:tc>
          <w:tcPr>
            <w:tcW w:w="2376" w:type="dxa"/>
            <w:tcMar>
              <w:top w:w="0" w:type="dxa"/>
              <w:left w:w="108" w:type="dxa"/>
              <w:bottom w:w="0" w:type="dxa"/>
              <w:right w:w="108" w:type="dxa"/>
            </w:tcMar>
          </w:tcPr>
          <w:p w14:paraId="28875F8C" w14:textId="77777777" w:rsidR="006C129C" w:rsidRPr="00C17D92" w:rsidRDefault="006C129C" w:rsidP="005031C7">
            <w:pPr>
              <w:spacing w:before="60" w:after="60"/>
              <w:rPr>
                <w:rFonts w:cs="Arial"/>
                <w:b/>
                <w:szCs w:val="22"/>
              </w:rPr>
            </w:pPr>
            <w:r w:rsidRPr="00C17D92">
              <w:rPr>
                <w:rFonts w:cs="Arial"/>
                <w:b/>
                <w:szCs w:val="22"/>
              </w:rPr>
              <w:t>Location:</w:t>
            </w:r>
          </w:p>
        </w:tc>
        <w:tc>
          <w:tcPr>
            <w:tcW w:w="2694" w:type="dxa"/>
            <w:tcBorders>
              <w:bottom w:val="single" w:sz="4" w:space="0" w:color="auto"/>
            </w:tcBorders>
          </w:tcPr>
          <w:p w14:paraId="6C695260" w14:textId="77777777" w:rsidR="006C129C" w:rsidRPr="00C17D92" w:rsidRDefault="006C129C" w:rsidP="00AF38C2">
            <w:pPr>
              <w:spacing w:before="60"/>
              <w:ind w:left="170"/>
              <w:rPr>
                <w:rFonts w:cs="Arial"/>
                <w:szCs w:val="22"/>
              </w:rPr>
            </w:pPr>
            <w:r w:rsidRPr="00C17D92">
              <w:rPr>
                <w:rFonts w:cs="Arial"/>
                <w:szCs w:val="22"/>
              </w:rPr>
              <w:t>The Burys</w:t>
            </w:r>
          </w:p>
          <w:p w14:paraId="09132D90" w14:textId="77777777" w:rsidR="00DE5FE3" w:rsidRPr="00C17D92" w:rsidRDefault="006C129C" w:rsidP="005031C7">
            <w:pPr>
              <w:spacing w:before="4"/>
              <w:ind w:left="170"/>
              <w:rPr>
                <w:rFonts w:cs="Arial"/>
                <w:szCs w:val="22"/>
              </w:rPr>
            </w:pPr>
            <w:r w:rsidRPr="00C17D92">
              <w:rPr>
                <w:rFonts w:cs="Arial"/>
                <w:szCs w:val="22"/>
              </w:rPr>
              <w:t>Godalming</w:t>
            </w:r>
            <w:r w:rsidR="00342408" w:rsidRPr="00C17D92">
              <w:rPr>
                <w:rFonts w:cs="Arial"/>
                <w:szCs w:val="22"/>
              </w:rPr>
              <w:t xml:space="preserve">, </w:t>
            </w:r>
          </w:p>
          <w:p w14:paraId="1F8A28E2" w14:textId="3FC791BA" w:rsidR="006C129C" w:rsidRPr="00C17D92" w:rsidRDefault="00342408" w:rsidP="005031C7">
            <w:pPr>
              <w:spacing w:before="60" w:after="60"/>
              <w:ind w:left="170"/>
              <w:rPr>
                <w:rFonts w:cs="Arial"/>
                <w:szCs w:val="22"/>
              </w:rPr>
            </w:pPr>
            <w:r w:rsidRPr="00C17D92">
              <w:rPr>
                <w:rFonts w:cs="Arial"/>
                <w:szCs w:val="22"/>
              </w:rPr>
              <w:t>Surrey GU7 1HR</w:t>
            </w:r>
          </w:p>
        </w:tc>
        <w:tc>
          <w:tcPr>
            <w:tcW w:w="1842" w:type="dxa"/>
            <w:tcBorders>
              <w:bottom w:val="single" w:sz="4" w:space="0" w:color="auto"/>
            </w:tcBorders>
          </w:tcPr>
          <w:p w14:paraId="0C8DAF2B" w14:textId="77777777" w:rsidR="006C129C" w:rsidRPr="00C17D92" w:rsidRDefault="006C129C" w:rsidP="005031C7">
            <w:pPr>
              <w:spacing w:before="60" w:after="60"/>
              <w:ind w:left="170"/>
              <w:rPr>
                <w:rFonts w:cs="Arial"/>
                <w:b/>
                <w:szCs w:val="22"/>
              </w:rPr>
            </w:pPr>
            <w:r w:rsidRPr="00C17D92">
              <w:rPr>
                <w:rFonts w:cs="Arial"/>
                <w:b/>
                <w:szCs w:val="22"/>
              </w:rPr>
              <w:t>Position type:</w:t>
            </w:r>
          </w:p>
          <w:p w14:paraId="124F3142" w14:textId="762A5992" w:rsidR="0054262F" w:rsidRPr="00C17D92" w:rsidRDefault="0054262F" w:rsidP="005031C7">
            <w:pPr>
              <w:spacing w:before="60" w:after="60"/>
              <w:ind w:left="170"/>
              <w:rPr>
                <w:rFonts w:cs="Arial"/>
                <w:i/>
                <w:szCs w:val="22"/>
              </w:rPr>
            </w:pPr>
            <w:r w:rsidRPr="00C17D92">
              <w:rPr>
                <w:rFonts w:cs="Arial"/>
                <w:szCs w:val="22"/>
              </w:rPr>
              <w:t>(if part time, working pattern)</w:t>
            </w:r>
          </w:p>
        </w:tc>
        <w:tc>
          <w:tcPr>
            <w:tcW w:w="2694" w:type="dxa"/>
          </w:tcPr>
          <w:p w14:paraId="6809254E" w14:textId="41E916E6" w:rsidR="00B62EAA" w:rsidRPr="00C17D92" w:rsidRDefault="00B62EAA" w:rsidP="00AF38C2">
            <w:pPr>
              <w:spacing w:before="60"/>
              <w:ind w:left="170" w:right="170"/>
              <w:rPr>
                <w:rFonts w:cs="Arial"/>
                <w:szCs w:val="22"/>
              </w:rPr>
            </w:pPr>
            <w:r w:rsidRPr="00C17D92">
              <w:rPr>
                <w:rFonts w:cs="Arial"/>
                <w:szCs w:val="22"/>
              </w:rPr>
              <w:t>Full time</w:t>
            </w:r>
          </w:p>
          <w:p w14:paraId="34289B87" w14:textId="632AD77A" w:rsidR="006C129C" w:rsidRPr="00C17D92" w:rsidRDefault="0054262F" w:rsidP="00AF38C2">
            <w:pPr>
              <w:ind w:left="170" w:right="170"/>
              <w:rPr>
                <w:rFonts w:cs="Arial"/>
                <w:szCs w:val="22"/>
              </w:rPr>
            </w:pPr>
            <w:r w:rsidRPr="00C17D92">
              <w:rPr>
                <w:rFonts w:cs="Arial"/>
                <w:szCs w:val="22"/>
              </w:rPr>
              <w:t xml:space="preserve">37 Hours/ </w:t>
            </w:r>
            <w:proofErr w:type="gramStart"/>
            <w:r w:rsidRPr="00C17D92">
              <w:rPr>
                <w:rFonts w:cs="Arial"/>
                <w:szCs w:val="22"/>
              </w:rPr>
              <w:t>Five day</w:t>
            </w:r>
            <w:proofErr w:type="gramEnd"/>
            <w:r w:rsidRPr="00C17D92">
              <w:rPr>
                <w:rFonts w:cs="Arial"/>
                <w:szCs w:val="22"/>
              </w:rPr>
              <w:t xml:space="preserve"> week</w:t>
            </w:r>
          </w:p>
          <w:p w14:paraId="14E35B92" w14:textId="77777777" w:rsidR="006C129C" w:rsidRPr="00C17D92" w:rsidRDefault="006C129C" w:rsidP="000C2C40">
            <w:pPr>
              <w:rPr>
                <w:rFonts w:cs="Arial"/>
                <w:szCs w:val="22"/>
              </w:rPr>
            </w:pPr>
          </w:p>
        </w:tc>
      </w:tr>
      <w:tr w:rsidR="00F11E00" w:rsidRPr="00C17D92" w14:paraId="7421696A" w14:textId="77777777" w:rsidTr="780B7C09">
        <w:trPr>
          <w:trHeight w:val="137"/>
        </w:trPr>
        <w:tc>
          <w:tcPr>
            <w:tcW w:w="2376" w:type="dxa"/>
            <w:vMerge w:val="restart"/>
            <w:tcMar>
              <w:top w:w="0" w:type="dxa"/>
              <w:left w:w="108" w:type="dxa"/>
              <w:bottom w:w="0" w:type="dxa"/>
              <w:right w:w="108" w:type="dxa"/>
            </w:tcMar>
          </w:tcPr>
          <w:p w14:paraId="3A3F3E0B" w14:textId="273BF833" w:rsidR="00F11E00" w:rsidRPr="00C17D92" w:rsidRDefault="00F11E00" w:rsidP="005031C7">
            <w:pPr>
              <w:spacing w:before="60" w:after="60"/>
              <w:rPr>
                <w:rFonts w:cs="Arial"/>
                <w:b/>
                <w:szCs w:val="22"/>
              </w:rPr>
            </w:pPr>
            <w:r w:rsidRPr="00C17D92">
              <w:rPr>
                <w:rFonts w:cs="Arial"/>
                <w:b/>
                <w:szCs w:val="22"/>
              </w:rPr>
              <w:t>Competencies:</w:t>
            </w:r>
          </w:p>
          <w:p w14:paraId="3FA461C1" w14:textId="7E0983DF" w:rsidR="00F11E00" w:rsidRPr="00C17D92" w:rsidRDefault="00F11E00" w:rsidP="005031C7">
            <w:pPr>
              <w:spacing w:before="60" w:after="60"/>
              <w:rPr>
                <w:rFonts w:cs="Arial"/>
                <w:b/>
                <w:szCs w:val="22"/>
              </w:rPr>
            </w:pPr>
            <w:r w:rsidRPr="00C17D92">
              <w:rPr>
                <w:rFonts w:cs="Arial"/>
                <w:b/>
                <w:szCs w:val="22"/>
              </w:rPr>
              <w:t>(level 1 – 4)</w:t>
            </w:r>
          </w:p>
        </w:tc>
        <w:tc>
          <w:tcPr>
            <w:tcW w:w="2694" w:type="dxa"/>
            <w:tcBorders>
              <w:right w:val="single" w:sz="4" w:space="0" w:color="auto"/>
            </w:tcBorders>
          </w:tcPr>
          <w:p w14:paraId="5D32745E" w14:textId="76C60991" w:rsidR="00F11E00" w:rsidRPr="00C17D92" w:rsidRDefault="00F11E00" w:rsidP="005031C7">
            <w:pPr>
              <w:spacing w:before="60" w:after="60"/>
              <w:ind w:left="170"/>
              <w:rPr>
                <w:rFonts w:cs="Arial"/>
                <w:b/>
                <w:szCs w:val="22"/>
              </w:rPr>
            </w:pPr>
            <w:r w:rsidRPr="00C17D92">
              <w:rPr>
                <w:rFonts w:cs="Arial"/>
                <w:b/>
                <w:szCs w:val="22"/>
              </w:rPr>
              <w:t>Communication:</w:t>
            </w:r>
          </w:p>
        </w:tc>
        <w:tc>
          <w:tcPr>
            <w:tcW w:w="1842" w:type="dxa"/>
            <w:tcBorders>
              <w:left w:val="single" w:sz="4" w:space="0" w:color="auto"/>
            </w:tcBorders>
          </w:tcPr>
          <w:p w14:paraId="73A712C9" w14:textId="43445D4C" w:rsidR="00F11E00" w:rsidRPr="00C17D92" w:rsidRDefault="00885E51" w:rsidP="005031C7">
            <w:pPr>
              <w:spacing w:before="60" w:after="60"/>
              <w:jc w:val="center"/>
              <w:rPr>
                <w:rFonts w:cs="Arial"/>
                <w:b/>
                <w:szCs w:val="22"/>
              </w:rPr>
            </w:pPr>
            <w:r>
              <w:rPr>
                <w:rFonts w:cs="Arial"/>
                <w:b/>
                <w:szCs w:val="22"/>
              </w:rPr>
              <w:t>2</w:t>
            </w:r>
          </w:p>
        </w:tc>
        <w:tc>
          <w:tcPr>
            <w:tcW w:w="2694" w:type="dxa"/>
            <w:vMerge w:val="restart"/>
          </w:tcPr>
          <w:p w14:paraId="6B88A4A6" w14:textId="7D995C1A" w:rsidR="00F11E00" w:rsidRPr="00C17D92" w:rsidRDefault="00F11E00" w:rsidP="00342408">
            <w:pPr>
              <w:rPr>
                <w:rFonts w:cs="Arial"/>
                <w:szCs w:val="22"/>
              </w:rPr>
            </w:pPr>
          </w:p>
        </w:tc>
      </w:tr>
      <w:tr w:rsidR="00F11E00" w:rsidRPr="00C17D92" w14:paraId="2BA684EB" w14:textId="77777777" w:rsidTr="780B7C09">
        <w:trPr>
          <w:trHeight w:val="137"/>
        </w:trPr>
        <w:tc>
          <w:tcPr>
            <w:tcW w:w="2376" w:type="dxa"/>
            <w:vMerge/>
            <w:tcMar>
              <w:top w:w="0" w:type="dxa"/>
              <w:left w:w="108" w:type="dxa"/>
              <w:bottom w:w="0" w:type="dxa"/>
              <w:right w:w="108" w:type="dxa"/>
            </w:tcMar>
          </w:tcPr>
          <w:p w14:paraId="40D6041D" w14:textId="66913A49" w:rsidR="00F11E00" w:rsidRPr="00C17D92" w:rsidRDefault="00F11E00" w:rsidP="000C2C40">
            <w:pPr>
              <w:rPr>
                <w:rFonts w:cs="Arial"/>
                <w:b/>
                <w:szCs w:val="22"/>
              </w:rPr>
            </w:pPr>
          </w:p>
        </w:tc>
        <w:tc>
          <w:tcPr>
            <w:tcW w:w="2694" w:type="dxa"/>
            <w:tcBorders>
              <w:right w:val="single" w:sz="4" w:space="0" w:color="auto"/>
            </w:tcBorders>
          </w:tcPr>
          <w:p w14:paraId="035AF277" w14:textId="2669F577" w:rsidR="00F11E00" w:rsidRPr="00C17D92" w:rsidRDefault="00F11E00" w:rsidP="005031C7">
            <w:pPr>
              <w:spacing w:before="60" w:after="60"/>
              <w:ind w:left="170"/>
              <w:rPr>
                <w:rFonts w:cs="Arial"/>
                <w:b/>
                <w:szCs w:val="22"/>
              </w:rPr>
            </w:pPr>
            <w:r w:rsidRPr="00C17D92">
              <w:rPr>
                <w:rFonts w:cs="Arial"/>
                <w:b/>
                <w:szCs w:val="22"/>
              </w:rPr>
              <w:t>Customer Service:</w:t>
            </w:r>
          </w:p>
        </w:tc>
        <w:tc>
          <w:tcPr>
            <w:tcW w:w="1842" w:type="dxa"/>
            <w:tcBorders>
              <w:left w:val="single" w:sz="4" w:space="0" w:color="auto"/>
            </w:tcBorders>
          </w:tcPr>
          <w:p w14:paraId="53148284" w14:textId="30BC0AB8" w:rsidR="00F11E00" w:rsidRPr="00C17D92" w:rsidRDefault="00885E51" w:rsidP="005031C7">
            <w:pPr>
              <w:spacing w:before="60" w:after="60"/>
              <w:jc w:val="center"/>
              <w:rPr>
                <w:rFonts w:cs="Arial"/>
                <w:b/>
                <w:szCs w:val="22"/>
              </w:rPr>
            </w:pPr>
            <w:r>
              <w:rPr>
                <w:rFonts w:cs="Arial"/>
                <w:b/>
                <w:szCs w:val="22"/>
              </w:rPr>
              <w:t>3</w:t>
            </w:r>
          </w:p>
        </w:tc>
        <w:tc>
          <w:tcPr>
            <w:tcW w:w="2694" w:type="dxa"/>
            <w:vMerge/>
          </w:tcPr>
          <w:p w14:paraId="54DFE023" w14:textId="28DEB917" w:rsidR="00F11E00" w:rsidRPr="00C17D92" w:rsidRDefault="00F11E00" w:rsidP="00984BD7">
            <w:pPr>
              <w:rPr>
                <w:rFonts w:cs="Arial"/>
                <w:szCs w:val="22"/>
              </w:rPr>
            </w:pPr>
          </w:p>
        </w:tc>
      </w:tr>
      <w:tr w:rsidR="00F11E00" w:rsidRPr="00C17D92" w14:paraId="0B726EC3" w14:textId="77777777" w:rsidTr="780B7C09">
        <w:trPr>
          <w:trHeight w:val="137"/>
        </w:trPr>
        <w:tc>
          <w:tcPr>
            <w:tcW w:w="2376" w:type="dxa"/>
            <w:vMerge/>
            <w:tcMar>
              <w:top w:w="0" w:type="dxa"/>
              <w:left w:w="108" w:type="dxa"/>
              <w:bottom w:w="0" w:type="dxa"/>
              <w:right w:w="108" w:type="dxa"/>
            </w:tcMar>
          </w:tcPr>
          <w:p w14:paraId="625DF102" w14:textId="77777777" w:rsidR="00F11E00" w:rsidRPr="00C17D92" w:rsidRDefault="00F11E00" w:rsidP="000C2C40">
            <w:pPr>
              <w:rPr>
                <w:rFonts w:cs="Arial"/>
                <w:b/>
                <w:szCs w:val="22"/>
              </w:rPr>
            </w:pPr>
          </w:p>
        </w:tc>
        <w:tc>
          <w:tcPr>
            <w:tcW w:w="2694" w:type="dxa"/>
            <w:tcBorders>
              <w:right w:val="single" w:sz="4" w:space="0" w:color="auto"/>
            </w:tcBorders>
          </w:tcPr>
          <w:p w14:paraId="48F3B703" w14:textId="49FA9E63" w:rsidR="00F11E00" w:rsidRPr="00C17D92" w:rsidRDefault="00F11E00" w:rsidP="005031C7">
            <w:pPr>
              <w:spacing w:before="60" w:after="60"/>
              <w:ind w:left="170"/>
              <w:rPr>
                <w:rFonts w:cs="Arial"/>
                <w:b/>
                <w:szCs w:val="22"/>
              </w:rPr>
            </w:pPr>
            <w:r w:rsidRPr="00C17D92">
              <w:rPr>
                <w:rFonts w:cs="Arial"/>
                <w:b/>
                <w:szCs w:val="22"/>
              </w:rPr>
              <w:t>Team Working:</w:t>
            </w:r>
          </w:p>
        </w:tc>
        <w:tc>
          <w:tcPr>
            <w:tcW w:w="1842" w:type="dxa"/>
            <w:tcBorders>
              <w:left w:val="single" w:sz="4" w:space="0" w:color="auto"/>
            </w:tcBorders>
          </w:tcPr>
          <w:p w14:paraId="48C0CD66" w14:textId="38F41414" w:rsidR="00F11E00" w:rsidRPr="00C17D92" w:rsidRDefault="00885E51" w:rsidP="005031C7">
            <w:pPr>
              <w:spacing w:before="60" w:after="60"/>
              <w:jc w:val="center"/>
              <w:rPr>
                <w:rFonts w:cs="Arial"/>
                <w:b/>
                <w:szCs w:val="22"/>
              </w:rPr>
            </w:pPr>
            <w:r>
              <w:rPr>
                <w:rFonts w:cs="Arial"/>
                <w:b/>
                <w:szCs w:val="22"/>
              </w:rPr>
              <w:t>2</w:t>
            </w:r>
          </w:p>
        </w:tc>
        <w:tc>
          <w:tcPr>
            <w:tcW w:w="2694" w:type="dxa"/>
            <w:vMerge/>
          </w:tcPr>
          <w:p w14:paraId="27949DB2" w14:textId="77777777" w:rsidR="00F11E00" w:rsidRPr="00C17D92" w:rsidRDefault="00F11E00" w:rsidP="00984BD7">
            <w:pPr>
              <w:rPr>
                <w:rFonts w:cs="Arial"/>
                <w:szCs w:val="22"/>
              </w:rPr>
            </w:pPr>
          </w:p>
        </w:tc>
      </w:tr>
      <w:tr w:rsidR="00F11E00" w:rsidRPr="00C17D92" w14:paraId="1859F310" w14:textId="77777777" w:rsidTr="780B7C09">
        <w:trPr>
          <w:trHeight w:val="137"/>
        </w:trPr>
        <w:tc>
          <w:tcPr>
            <w:tcW w:w="2376" w:type="dxa"/>
            <w:vMerge/>
            <w:tcMar>
              <w:top w:w="0" w:type="dxa"/>
              <w:left w:w="108" w:type="dxa"/>
              <w:bottom w:w="0" w:type="dxa"/>
              <w:right w:w="108" w:type="dxa"/>
            </w:tcMar>
          </w:tcPr>
          <w:p w14:paraId="4BEB5551" w14:textId="77777777" w:rsidR="00F11E00" w:rsidRPr="00C17D92" w:rsidRDefault="00F11E00" w:rsidP="000C2C40">
            <w:pPr>
              <w:rPr>
                <w:rFonts w:cs="Arial"/>
                <w:b/>
                <w:szCs w:val="22"/>
              </w:rPr>
            </w:pPr>
          </w:p>
        </w:tc>
        <w:tc>
          <w:tcPr>
            <w:tcW w:w="2694" w:type="dxa"/>
            <w:tcBorders>
              <w:right w:val="single" w:sz="4" w:space="0" w:color="auto"/>
            </w:tcBorders>
          </w:tcPr>
          <w:p w14:paraId="1E34D859" w14:textId="20457C2B" w:rsidR="00F11E00" w:rsidRPr="00C17D92" w:rsidRDefault="00F11E00" w:rsidP="005031C7">
            <w:pPr>
              <w:spacing w:before="60" w:after="60"/>
              <w:ind w:left="170"/>
              <w:rPr>
                <w:rFonts w:cs="Arial"/>
                <w:b/>
                <w:szCs w:val="22"/>
              </w:rPr>
            </w:pPr>
            <w:r w:rsidRPr="00C17D92">
              <w:rPr>
                <w:rFonts w:cs="Arial"/>
                <w:b/>
                <w:szCs w:val="22"/>
              </w:rPr>
              <w:t>Managing Self and Others:</w:t>
            </w:r>
          </w:p>
        </w:tc>
        <w:tc>
          <w:tcPr>
            <w:tcW w:w="1842" w:type="dxa"/>
            <w:tcBorders>
              <w:left w:val="single" w:sz="4" w:space="0" w:color="auto"/>
            </w:tcBorders>
          </w:tcPr>
          <w:p w14:paraId="6C5C9297" w14:textId="06B317F0" w:rsidR="00F11E00" w:rsidRPr="00C17D92" w:rsidRDefault="00885E51" w:rsidP="005031C7">
            <w:pPr>
              <w:spacing w:before="60" w:after="60"/>
              <w:jc w:val="center"/>
              <w:rPr>
                <w:rFonts w:cs="Arial"/>
                <w:b/>
                <w:szCs w:val="22"/>
              </w:rPr>
            </w:pPr>
            <w:r>
              <w:rPr>
                <w:rFonts w:cs="Arial"/>
                <w:b/>
                <w:szCs w:val="22"/>
              </w:rPr>
              <w:t>2</w:t>
            </w:r>
          </w:p>
        </w:tc>
        <w:tc>
          <w:tcPr>
            <w:tcW w:w="2694" w:type="dxa"/>
            <w:vMerge/>
          </w:tcPr>
          <w:p w14:paraId="367096E7" w14:textId="77777777" w:rsidR="00F11E00" w:rsidRPr="00C17D92" w:rsidRDefault="00F11E00" w:rsidP="00984BD7">
            <w:pPr>
              <w:rPr>
                <w:rFonts w:cs="Arial"/>
                <w:szCs w:val="22"/>
              </w:rPr>
            </w:pPr>
          </w:p>
        </w:tc>
      </w:tr>
      <w:tr w:rsidR="00F11E00" w:rsidRPr="00C17D92" w14:paraId="31DA56EC" w14:textId="77777777" w:rsidTr="780B7C09">
        <w:trPr>
          <w:trHeight w:val="137"/>
        </w:trPr>
        <w:tc>
          <w:tcPr>
            <w:tcW w:w="2376" w:type="dxa"/>
            <w:vMerge/>
            <w:tcMar>
              <w:top w:w="0" w:type="dxa"/>
              <w:left w:w="108" w:type="dxa"/>
              <w:bottom w:w="0" w:type="dxa"/>
              <w:right w:w="108" w:type="dxa"/>
            </w:tcMar>
          </w:tcPr>
          <w:p w14:paraId="3193533D" w14:textId="77777777" w:rsidR="00F11E00" w:rsidRPr="00C17D92" w:rsidRDefault="00F11E00" w:rsidP="000C2C40">
            <w:pPr>
              <w:rPr>
                <w:rFonts w:cs="Arial"/>
                <w:b/>
                <w:szCs w:val="22"/>
              </w:rPr>
            </w:pPr>
          </w:p>
        </w:tc>
        <w:tc>
          <w:tcPr>
            <w:tcW w:w="2694" w:type="dxa"/>
            <w:tcBorders>
              <w:right w:val="single" w:sz="4" w:space="0" w:color="auto"/>
            </w:tcBorders>
          </w:tcPr>
          <w:p w14:paraId="7BED2BD0" w14:textId="7A311DBA" w:rsidR="00F11E00" w:rsidRPr="00C17D92" w:rsidRDefault="00F11E00" w:rsidP="005031C7">
            <w:pPr>
              <w:spacing w:before="60" w:after="60"/>
              <w:ind w:left="170"/>
              <w:rPr>
                <w:rFonts w:cs="Arial"/>
                <w:b/>
                <w:szCs w:val="22"/>
              </w:rPr>
            </w:pPr>
            <w:r w:rsidRPr="00C17D92">
              <w:rPr>
                <w:rFonts w:cs="Arial"/>
                <w:b/>
                <w:szCs w:val="22"/>
              </w:rPr>
              <w:t>Can do approach/Results</w:t>
            </w:r>
            <w:r w:rsidR="005031C7" w:rsidRPr="00C17D92">
              <w:rPr>
                <w:rFonts w:cs="Arial"/>
                <w:b/>
                <w:szCs w:val="22"/>
              </w:rPr>
              <w:t>:</w:t>
            </w:r>
          </w:p>
        </w:tc>
        <w:tc>
          <w:tcPr>
            <w:tcW w:w="1842" w:type="dxa"/>
            <w:tcBorders>
              <w:left w:val="single" w:sz="4" w:space="0" w:color="auto"/>
            </w:tcBorders>
          </w:tcPr>
          <w:p w14:paraId="54B6D6E7" w14:textId="1FAA0F68" w:rsidR="00F11E00" w:rsidRPr="00C17D92" w:rsidRDefault="00885E51" w:rsidP="005031C7">
            <w:pPr>
              <w:spacing w:before="60" w:after="60"/>
              <w:jc w:val="center"/>
              <w:rPr>
                <w:rFonts w:cs="Arial"/>
                <w:b/>
                <w:szCs w:val="22"/>
              </w:rPr>
            </w:pPr>
            <w:r>
              <w:rPr>
                <w:rFonts w:cs="Arial"/>
                <w:b/>
                <w:szCs w:val="22"/>
              </w:rPr>
              <w:t>2</w:t>
            </w:r>
          </w:p>
        </w:tc>
        <w:tc>
          <w:tcPr>
            <w:tcW w:w="2694" w:type="dxa"/>
            <w:vMerge/>
          </w:tcPr>
          <w:p w14:paraId="055F3E01" w14:textId="77777777" w:rsidR="00F11E00" w:rsidRPr="00C17D92" w:rsidRDefault="00F11E00" w:rsidP="00984BD7">
            <w:pPr>
              <w:rPr>
                <w:rFonts w:cs="Arial"/>
                <w:szCs w:val="22"/>
              </w:rPr>
            </w:pPr>
          </w:p>
        </w:tc>
      </w:tr>
    </w:tbl>
    <w:tbl>
      <w:tblPr>
        <w:tblStyle w:val="TableGrid"/>
        <w:tblW w:w="9640" w:type="dxa"/>
        <w:tblInd w:w="-34" w:type="dxa"/>
        <w:tblLook w:val="04A0" w:firstRow="1" w:lastRow="0" w:firstColumn="1" w:lastColumn="0" w:noHBand="0" w:noVBand="1"/>
      </w:tblPr>
      <w:tblGrid>
        <w:gridCol w:w="2376"/>
        <w:gridCol w:w="2728"/>
        <w:gridCol w:w="1842"/>
        <w:gridCol w:w="2694"/>
      </w:tblGrid>
      <w:tr w:rsidR="00042B15" w:rsidRPr="00C17D92" w14:paraId="2F6EF808" w14:textId="77777777" w:rsidTr="00554609">
        <w:tc>
          <w:tcPr>
            <w:tcW w:w="2376" w:type="dxa"/>
            <w:shd w:val="clear" w:color="auto" w:fill="548DD4" w:themeFill="text2" w:themeFillTint="99"/>
          </w:tcPr>
          <w:p w14:paraId="2E45FBEC" w14:textId="77777777" w:rsidR="00042B15" w:rsidRPr="00C17D92" w:rsidRDefault="00554609" w:rsidP="000C2C40">
            <w:pPr>
              <w:pStyle w:val="Descriptionlabels"/>
              <w:rPr>
                <w:rFonts w:cs="Arial"/>
                <w:color w:val="FFFFFF" w:themeColor="background1"/>
                <w:sz w:val="22"/>
              </w:rPr>
            </w:pPr>
            <w:r w:rsidRPr="00C17D92">
              <w:rPr>
                <w:rFonts w:cs="Arial"/>
                <w:color w:val="FFFFFF" w:themeColor="background1"/>
                <w:sz w:val="22"/>
              </w:rPr>
              <w:t>R</w:t>
            </w:r>
            <w:r w:rsidR="00042B15" w:rsidRPr="00C17D92">
              <w:rPr>
                <w:rFonts w:cs="Arial"/>
                <w:color w:val="FFFFFF" w:themeColor="background1"/>
                <w:sz w:val="22"/>
              </w:rPr>
              <w:t>eviewed By:</w:t>
            </w:r>
          </w:p>
        </w:tc>
        <w:tc>
          <w:tcPr>
            <w:tcW w:w="2728" w:type="dxa"/>
          </w:tcPr>
          <w:p w14:paraId="4DDE4A53" w14:textId="2B582576" w:rsidR="00042B15" w:rsidRPr="000E04F0" w:rsidRDefault="000E04F0" w:rsidP="007E6A0C">
            <w:pPr>
              <w:rPr>
                <w:rFonts w:cs="Arial"/>
                <w:b/>
                <w:iCs/>
                <w:sz w:val="22"/>
                <w:szCs w:val="22"/>
              </w:rPr>
            </w:pPr>
            <w:r>
              <w:rPr>
                <w:rFonts w:cs="Arial"/>
                <w:b/>
                <w:iCs/>
                <w:sz w:val="22"/>
                <w:szCs w:val="22"/>
              </w:rPr>
              <w:t>Tracy Morgan</w:t>
            </w:r>
          </w:p>
        </w:tc>
        <w:tc>
          <w:tcPr>
            <w:tcW w:w="1842" w:type="dxa"/>
            <w:shd w:val="clear" w:color="auto" w:fill="548DD4" w:themeFill="text2" w:themeFillTint="99"/>
          </w:tcPr>
          <w:p w14:paraId="63D637D4" w14:textId="77777777" w:rsidR="00042B15" w:rsidRPr="00C17D92" w:rsidRDefault="00042B15" w:rsidP="000C2C40">
            <w:pPr>
              <w:pStyle w:val="Descriptionlabels"/>
              <w:rPr>
                <w:rFonts w:cs="Arial"/>
                <w:color w:val="FFFFFF" w:themeColor="background1"/>
                <w:sz w:val="22"/>
              </w:rPr>
            </w:pPr>
            <w:r w:rsidRPr="00C17D92">
              <w:rPr>
                <w:rFonts w:cs="Arial"/>
                <w:color w:val="FFFFFF" w:themeColor="background1"/>
                <w:sz w:val="22"/>
              </w:rPr>
              <w:t>Date:</w:t>
            </w:r>
          </w:p>
        </w:tc>
        <w:tc>
          <w:tcPr>
            <w:tcW w:w="2694" w:type="dxa"/>
          </w:tcPr>
          <w:p w14:paraId="2C28AC83" w14:textId="4690ECE8" w:rsidR="00042B15" w:rsidRPr="00C17D92" w:rsidRDefault="0055324E" w:rsidP="000C2C40">
            <w:pPr>
              <w:rPr>
                <w:rFonts w:cs="Arial"/>
                <w:sz w:val="22"/>
                <w:szCs w:val="22"/>
              </w:rPr>
            </w:pPr>
            <w:r>
              <w:rPr>
                <w:rFonts w:cs="Arial"/>
                <w:sz w:val="22"/>
                <w:szCs w:val="22"/>
              </w:rPr>
              <w:t>29/01/2025</w:t>
            </w:r>
          </w:p>
        </w:tc>
      </w:tr>
      <w:tr w:rsidR="00042B15" w:rsidRPr="00C17D92" w14:paraId="22C1E518" w14:textId="77777777" w:rsidTr="00554609">
        <w:tc>
          <w:tcPr>
            <w:tcW w:w="2376" w:type="dxa"/>
            <w:shd w:val="clear" w:color="auto" w:fill="548DD4" w:themeFill="text2" w:themeFillTint="99"/>
          </w:tcPr>
          <w:p w14:paraId="4F2E0799" w14:textId="1AFD766A" w:rsidR="00042B15" w:rsidRPr="00C17D92" w:rsidRDefault="003017F0" w:rsidP="000C2C40">
            <w:pPr>
              <w:pStyle w:val="Descriptionlabels"/>
              <w:rPr>
                <w:rFonts w:cs="Arial"/>
                <w:color w:val="FFFFFF" w:themeColor="background1"/>
                <w:sz w:val="22"/>
              </w:rPr>
            </w:pPr>
            <w:r w:rsidRPr="00C17D92">
              <w:rPr>
                <w:rFonts w:cs="Arial"/>
                <w:color w:val="FFFFFF" w:themeColor="background1"/>
                <w:sz w:val="22"/>
              </w:rPr>
              <w:t>Checked in</w:t>
            </w:r>
            <w:r w:rsidR="00042B15" w:rsidRPr="00C17D92">
              <w:rPr>
                <w:rFonts w:cs="Arial"/>
                <w:color w:val="FFFFFF" w:themeColor="background1"/>
                <w:sz w:val="22"/>
              </w:rPr>
              <w:t>:</w:t>
            </w:r>
          </w:p>
        </w:tc>
        <w:tc>
          <w:tcPr>
            <w:tcW w:w="2728" w:type="dxa"/>
          </w:tcPr>
          <w:p w14:paraId="33E6575E" w14:textId="26FAC597" w:rsidR="00042B15" w:rsidRPr="00C17D92" w:rsidRDefault="00275A2A" w:rsidP="00275A2A">
            <w:pPr>
              <w:spacing w:before="60"/>
              <w:ind w:left="170"/>
              <w:rPr>
                <w:rFonts w:cs="Arial"/>
                <w:sz w:val="22"/>
                <w:szCs w:val="22"/>
              </w:rPr>
            </w:pPr>
            <w:r w:rsidRPr="00C17D92">
              <w:rPr>
                <w:rFonts w:cs="Arial"/>
                <w:sz w:val="22"/>
                <w:szCs w:val="22"/>
              </w:rPr>
              <w:t>HR</w:t>
            </w:r>
            <w:r w:rsidR="00342408" w:rsidRPr="00C17D92">
              <w:rPr>
                <w:rFonts w:cs="Arial"/>
                <w:sz w:val="22"/>
                <w:szCs w:val="22"/>
              </w:rPr>
              <w:t xml:space="preserve"> </w:t>
            </w:r>
          </w:p>
        </w:tc>
        <w:tc>
          <w:tcPr>
            <w:tcW w:w="1842" w:type="dxa"/>
            <w:shd w:val="clear" w:color="auto" w:fill="548DD4" w:themeFill="text2" w:themeFillTint="99"/>
          </w:tcPr>
          <w:p w14:paraId="26B2825F" w14:textId="77777777" w:rsidR="00042B15" w:rsidRPr="00C17D92" w:rsidRDefault="00042B15" w:rsidP="000C2C40">
            <w:pPr>
              <w:pStyle w:val="Descriptionlabels"/>
              <w:rPr>
                <w:rFonts w:cs="Arial"/>
                <w:color w:val="FFFFFF" w:themeColor="background1"/>
                <w:sz w:val="22"/>
              </w:rPr>
            </w:pPr>
            <w:r w:rsidRPr="00C17D92">
              <w:rPr>
                <w:rFonts w:cs="Arial"/>
                <w:color w:val="FFFFFF" w:themeColor="background1"/>
                <w:sz w:val="22"/>
              </w:rPr>
              <w:t>Date:</w:t>
            </w:r>
          </w:p>
        </w:tc>
        <w:tc>
          <w:tcPr>
            <w:tcW w:w="2694" w:type="dxa"/>
          </w:tcPr>
          <w:p w14:paraId="29404C75" w14:textId="45317C5F" w:rsidR="00042B15" w:rsidRPr="00C17D92" w:rsidRDefault="006E4279" w:rsidP="000C2C40">
            <w:pPr>
              <w:rPr>
                <w:rFonts w:cs="Arial"/>
                <w:sz w:val="22"/>
                <w:szCs w:val="22"/>
              </w:rPr>
            </w:pPr>
            <w:r>
              <w:rPr>
                <w:rFonts w:cs="Arial"/>
                <w:sz w:val="22"/>
                <w:szCs w:val="22"/>
              </w:rPr>
              <w:t>March 2025</w:t>
            </w:r>
          </w:p>
        </w:tc>
      </w:tr>
      <w:tr w:rsidR="00042B15" w:rsidRPr="00C17D92" w14:paraId="6AEEF927" w14:textId="77777777" w:rsidTr="00554609">
        <w:tc>
          <w:tcPr>
            <w:tcW w:w="2376" w:type="dxa"/>
            <w:shd w:val="clear" w:color="auto" w:fill="548DD4" w:themeFill="text2" w:themeFillTint="99"/>
          </w:tcPr>
          <w:p w14:paraId="037E933A" w14:textId="77777777" w:rsidR="00042B15" w:rsidRPr="00C17D92" w:rsidRDefault="00042B15" w:rsidP="000C2C40">
            <w:pPr>
              <w:pStyle w:val="Descriptionlabels"/>
              <w:rPr>
                <w:rFonts w:cs="Arial"/>
                <w:color w:val="FFFFFF" w:themeColor="background1"/>
                <w:sz w:val="22"/>
              </w:rPr>
            </w:pPr>
            <w:r w:rsidRPr="00C17D92">
              <w:rPr>
                <w:rFonts w:cs="Arial"/>
                <w:color w:val="FFFFFF" w:themeColor="background1"/>
                <w:sz w:val="22"/>
              </w:rPr>
              <w:t>Last Updated:</w:t>
            </w:r>
          </w:p>
        </w:tc>
        <w:tc>
          <w:tcPr>
            <w:tcW w:w="2728" w:type="dxa"/>
          </w:tcPr>
          <w:p w14:paraId="29E2D2D1" w14:textId="01E80E66" w:rsidR="00042B15" w:rsidRPr="00C17D92" w:rsidRDefault="003777DD" w:rsidP="00275A2A">
            <w:pPr>
              <w:spacing w:before="60"/>
              <w:ind w:left="170"/>
              <w:rPr>
                <w:rFonts w:cs="Arial"/>
                <w:sz w:val="22"/>
                <w:szCs w:val="22"/>
              </w:rPr>
            </w:pPr>
            <w:r w:rsidRPr="00C17D92">
              <w:rPr>
                <w:rFonts w:cs="Arial"/>
                <w:sz w:val="22"/>
                <w:szCs w:val="22"/>
              </w:rPr>
              <w:t>Add date</w:t>
            </w:r>
          </w:p>
        </w:tc>
        <w:tc>
          <w:tcPr>
            <w:tcW w:w="1842" w:type="dxa"/>
            <w:shd w:val="clear" w:color="auto" w:fill="548DD4" w:themeFill="text2" w:themeFillTint="99"/>
          </w:tcPr>
          <w:p w14:paraId="7DBE5EFC" w14:textId="77777777" w:rsidR="00042B15" w:rsidRPr="00C17D92" w:rsidRDefault="00042B15" w:rsidP="000C2C40">
            <w:pPr>
              <w:pStyle w:val="Descriptionlabels"/>
              <w:rPr>
                <w:rFonts w:cs="Arial"/>
                <w:color w:val="FFFFFF" w:themeColor="background1"/>
                <w:sz w:val="22"/>
              </w:rPr>
            </w:pPr>
            <w:r w:rsidRPr="00C17D92">
              <w:rPr>
                <w:rFonts w:cs="Arial"/>
                <w:color w:val="FFFFFF" w:themeColor="background1"/>
                <w:sz w:val="22"/>
              </w:rPr>
              <w:t>Date:</w:t>
            </w:r>
          </w:p>
        </w:tc>
        <w:tc>
          <w:tcPr>
            <w:tcW w:w="2694" w:type="dxa"/>
          </w:tcPr>
          <w:p w14:paraId="0B4ED932" w14:textId="599BC3B4" w:rsidR="00042B15" w:rsidRPr="00C17D92" w:rsidRDefault="00042B15" w:rsidP="000C2C40">
            <w:pPr>
              <w:rPr>
                <w:rFonts w:cs="Arial"/>
                <w:sz w:val="22"/>
                <w:szCs w:val="22"/>
              </w:rPr>
            </w:pPr>
          </w:p>
        </w:tc>
      </w:tr>
    </w:tbl>
    <w:p w14:paraId="6CD92A87" w14:textId="77777777" w:rsidR="006C129C" w:rsidRPr="00C17D92" w:rsidRDefault="006C129C" w:rsidP="0062625A">
      <w:pPr>
        <w:rPr>
          <w:rFonts w:cs="Arial"/>
          <w:szCs w:val="22"/>
        </w:rPr>
      </w:pPr>
    </w:p>
    <w:sectPr w:rsidR="006C129C" w:rsidRPr="00C17D92" w:rsidSect="00DA2691">
      <w:footerReference w:type="default" r:id="rId23"/>
      <w:pgSz w:w="11906" w:h="16838"/>
      <w:pgMar w:top="426"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69B7D" w14:textId="77777777" w:rsidR="00014EBB" w:rsidRDefault="00014EBB" w:rsidP="001E1F95">
      <w:r>
        <w:separator/>
      </w:r>
    </w:p>
  </w:endnote>
  <w:endnote w:type="continuationSeparator" w:id="0">
    <w:p w14:paraId="6AA823FA" w14:textId="77777777" w:rsidR="00014EBB" w:rsidRDefault="00014EBB" w:rsidP="001E1F95">
      <w:r>
        <w:continuationSeparator/>
      </w:r>
    </w:p>
  </w:endnote>
  <w:endnote w:type="continuationNotice" w:id="1">
    <w:p w14:paraId="73A0139D" w14:textId="77777777" w:rsidR="00014EBB" w:rsidRDefault="00014E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400868"/>
      <w:docPartObj>
        <w:docPartGallery w:val="Page Numbers (Bottom of Page)"/>
        <w:docPartUnique/>
      </w:docPartObj>
    </w:sdtPr>
    <w:sdtEndPr>
      <w:rPr>
        <w:color w:val="808080" w:themeColor="background1" w:themeShade="80"/>
        <w:spacing w:val="60"/>
      </w:rPr>
    </w:sdtEndPr>
    <w:sdtContent>
      <w:p w14:paraId="5056D02A" w14:textId="07DF1BB3" w:rsidR="005676F4" w:rsidRDefault="005676F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858BE" w:rsidRPr="00D858BE">
          <w:rPr>
            <w:b/>
            <w:bCs/>
            <w:noProof/>
          </w:rPr>
          <w:t>1</w:t>
        </w:r>
        <w:r>
          <w:rPr>
            <w:b/>
            <w:bCs/>
            <w:noProof/>
          </w:rPr>
          <w:fldChar w:fldCharType="end"/>
        </w:r>
        <w:r>
          <w:rPr>
            <w:b/>
            <w:bCs/>
          </w:rPr>
          <w:t xml:space="preserve"> | </w:t>
        </w:r>
        <w:r>
          <w:rPr>
            <w:color w:val="808080" w:themeColor="background1" w:themeShade="80"/>
            <w:spacing w:val="60"/>
          </w:rPr>
          <w:t>Page</w:t>
        </w:r>
      </w:p>
    </w:sdtContent>
  </w:sdt>
  <w:p w14:paraId="39451E6E" w14:textId="77777777" w:rsidR="005676F4" w:rsidRDefault="00567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69FB2" w14:textId="77777777" w:rsidR="00014EBB" w:rsidRDefault="00014EBB" w:rsidP="001E1F95">
      <w:r>
        <w:separator/>
      </w:r>
    </w:p>
  </w:footnote>
  <w:footnote w:type="continuationSeparator" w:id="0">
    <w:p w14:paraId="38CF5A9C" w14:textId="77777777" w:rsidR="00014EBB" w:rsidRDefault="00014EBB" w:rsidP="001E1F95">
      <w:r>
        <w:continuationSeparator/>
      </w:r>
    </w:p>
  </w:footnote>
  <w:footnote w:type="continuationNotice" w:id="1">
    <w:p w14:paraId="2EA96950" w14:textId="77777777" w:rsidR="00014EBB" w:rsidRDefault="00014E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EEA3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72DA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66A31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C0F1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9007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E15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6B7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C5C31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D01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8689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C2165"/>
    <w:multiLevelType w:val="hybridMultilevel"/>
    <w:tmpl w:val="9FC242D8"/>
    <w:lvl w:ilvl="0" w:tplc="5FB04D3C">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57E75D2"/>
    <w:multiLevelType w:val="hybridMultilevel"/>
    <w:tmpl w:val="9FBC5C8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061A38E7"/>
    <w:multiLevelType w:val="hybridMultilevel"/>
    <w:tmpl w:val="B8C017BA"/>
    <w:lvl w:ilvl="0" w:tplc="D2303996">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8F4637"/>
    <w:multiLevelType w:val="multilevel"/>
    <w:tmpl w:val="EBD29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CB5BD8"/>
    <w:multiLevelType w:val="multilevel"/>
    <w:tmpl w:val="60B0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90015"/>
    <w:multiLevelType w:val="hybridMultilevel"/>
    <w:tmpl w:val="8A3EDF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E526BA2"/>
    <w:multiLevelType w:val="hybridMultilevel"/>
    <w:tmpl w:val="CB786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D32B67"/>
    <w:multiLevelType w:val="hybridMultilevel"/>
    <w:tmpl w:val="ABCC50B6"/>
    <w:lvl w:ilvl="0" w:tplc="5FB04D3C">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8515F4C"/>
    <w:multiLevelType w:val="multilevel"/>
    <w:tmpl w:val="55A4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0F533F"/>
    <w:multiLevelType w:val="multilevel"/>
    <w:tmpl w:val="E2B25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62B69"/>
    <w:multiLevelType w:val="hybridMultilevel"/>
    <w:tmpl w:val="17A8DB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15:restartNumberingAfterBreak="0">
    <w:nsid w:val="30364701"/>
    <w:multiLevelType w:val="multilevel"/>
    <w:tmpl w:val="8D82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0D0FB5"/>
    <w:multiLevelType w:val="multilevel"/>
    <w:tmpl w:val="9CE4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F53341"/>
    <w:multiLevelType w:val="hybridMultilevel"/>
    <w:tmpl w:val="F29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C54F65"/>
    <w:multiLevelType w:val="multilevel"/>
    <w:tmpl w:val="1F4E3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C65EB4"/>
    <w:multiLevelType w:val="multilevel"/>
    <w:tmpl w:val="F7A4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7137BB"/>
    <w:multiLevelType w:val="hybridMultilevel"/>
    <w:tmpl w:val="7D709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0E01CEB"/>
    <w:multiLevelType w:val="hybridMultilevel"/>
    <w:tmpl w:val="60C02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0D530A"/>
    <w:multiLevelType w:val="hybridMultilevel"/>
    <w:tmpl w:val="BED0B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7E2A37"/>
    <w:multiLevelType w:val="hybridMultilevel"/>
    <w:tmpl w:val="0E7038FC"/>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43290B"/>
    <w:multiLevelType w:val="hybridMultilevel"/>
    <w:tmpl w:val="ADDC3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160929"/>
    <w:multiLevelType w:val="multilevel"/>
    <w:tmpl w:val="4F82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0C069B"/>
    <w:multiLevelType w:val="hybridMultilevel"/>
    <w:tmpl w:val="3904DA0E"/>
    <w:lvl w:ilvl="0" w:tplc="5FB04D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002961"/>
    <w:multiLevelType w:val="multilevel"/>
    <w:tmpl w:val="5730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7A646A"/>
    <w:multiLevelType w:val="hybridMultilevel"/>
    <w:tmpl w:val="EB5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F7263A"/>
    <w:multiLevelType w:val="multilevel"/>
    <w:tmpl w:val="8CBC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570621"/>
    <w:multiLevelType w:val="multilevel"/>
    <w:tmpl w:val="A138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327D6"/>
    <w:multiLevelType w:val="hybridMultilevel"/>
    <w:tmpl w:val="D16EF218"/>
    <w:lvl w:ilvl="0" w:tplc="3DCAC0BE">
      <w:start w:val="1"/>
      <w:numFmt w:val="bullet"/>
      <w:lvlText w:val="•"/>
      <w:lvlJc w:val="left"/>
      <w:pPr>
        <w:tabs>
          <w:tab w:val="num" w:pos="720"/>
        </w:tabs>
        <w:ind w:left="720" w:hanging="360"/>
      </w:pPr>
      <w:rPr>
        <w:rFonts w:ascii="Times New Roman" w:hAnsi="Times New Roman" w:hint="default"/>
      </w:rPr>
    </w:lvl>
    <w:lvl w:ilvl="1" w:tplc="D1DC9EB6" w:tentative="1">
      <w:start w:val="1"/>
      <w:numFmt w:val="bullet"/>
      <w:lvlText w:val="•"/>
      <w:lvlJc w:val="left"/>
      <w:pPr>
        <w:tabs>
          <w:tab w:val="num" w:pos="1440"/>
        </w:tabs>
        <w:ind w:left="1440" w:hanging="360"/>
      </w:pPr>
      <w:rPr>
        <w:rFonts w:ascii="Times New Roman" w:hAnsi="Times New Roman" w:hint="default"/>
      </w:rPr>
    </w:lvl>
    <w:lvl w:ilvl="2" w:tplc="4D5C37DC" w:tentative="1">
      <w:start w:val="1"/>
      <w:numFmt w:val="bullet"/>
      <w:lvlText w:val="•"/>
      <w:lvlJc w:val="left"/>
      <w:pPr>
        <w:tabs>
          <w:tab w:val="num" w:pos="2160"/>
        </w:tabs>
        <w:ind w:left="2160" w:hanging="360"/>
      </w:pPr>
      <w:rPr>
        <w:rFonts w:ascii="Times New Roman" w:hAnsi="Times New Roman" w:hint="default"/>
      </w:rPr>
    </w:lvl>
    <w:lvl w:ilvl="3" w:tplc="5066CF0E" w:tentative="1">
      <w:start w:val="1"/>
      <w:numFmt w:val="bullet"/>
      <w:lvlText w:val="•"/>
      <w:lvlJc w:val="left"/>
      <w:pPr>
        <w:tabs>
          <w:tab w:val="num" w:pos="2880"/>
        </w:tabs>
        <w:ind w:left="2880" w:hanging="360"/>
      </w:pPr>
      <w:rPr>
        <w:rFonts w:ascii="Times New Roman" w:hAnsi="Times New Roman" w:hint="default"/>
      </w:rPr>
    </w:lvl>
    <w:lvl w:ilvl="4" w:tplc="F7DC5FEE" w:tentative="1">
      <w:start w:val="1"/>
      <w:numFmt w:val="bullet"/>
      <w:lvlText w:val="•"/>
      <w:lvlJc w:val="left"/>
      <w:pPr>
        <w:tabs>
          <w:tab w:val="num" w:pos="3600"/>
        </w:tabs>
        <w:ind w:left="3600" w:hanging="360"/>
      </w:pPr>
      <w:rPr>
        <w:rFonts w:ascii="Times New Roman" w:hAnsi="Times New Roman" w:hint="default"/>
      </w:rPr>
    </w:lvl>
    <w:lvl w:ilvl="5" w:tplc="B9989470" w:tentative="1">
      <w:start w:val="1"/>
      <w:numFmt w:val="bullet"/>
      <w:lvlText w:val="•"/>
      <w:lvlJc w:val="left"/>
      <w:pPr>
        <w:tabs>
          <w:tab w:val="num" w:pos="4320"/>
        </w:tabs>
        <w:ind w:left="4320" w:hanging="360"/>
      </w:pPr>
      <w:rPr>
        <w:rFonts w:ascii="Times New Roman" w:hAnsi="Times New Roman" w:hint="default"/>
      </w:rPr>
    </w:lvl>
    <w:lvl w:ilvl="6" w:tplc="357E8962" w:tentative="1">
      <w:start w:val="1"/>
      <w:numFmt w:val="bullet"/>
      <w:lvlText w:val="•"/>
      <w:lvlJc w:val="left"/>
      <w:pPr>
        <w:tabs>
          <w:tab w:val="num" w:pos="5040"/>
        </w:tabs>
        <w:ind w:left="5040" w:hanging="360"/>
      </w:pPr>
      <w:rPr>
        <w:rFonts w:ascii="Times New Roman" w:hAnsi="Times New Roman" w:hint="default"/>
      </w:rPr>
    </w:lvl>
    <w:lvl w:ilvl="7" w:tplc="F438A83E" w:tentative="1">
      <w:start w:val="1"/>
      <w:numFmt w:val="bullet"/>
      <w:lvlText w:val="•"/>
      <w:lvlJc w:val="left"/>
      <w:pPr>
        <w:tabs>
          <w:tab w:val="num" w:pos="5760"/>
        </w:tabs>
        <w:ind w:left="5760" w:hanging="360"/>
      </w:pPr>
      <w:rPr>
        <w:rFonts w:ascii="Times New Roman" w:hAnsi="Times New Roman" w:hint="default"/>
      </w:rPr>
    </w:lvl>
    <w:lvl w:ilvl="8" w:tplc="CB2038A8"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6E47651D"/>
    <w:multiLevelType w:val="multilevel"/>
    <w:tmpl w:val="97A2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9426E2"/>
    <w:multiLevelType w:val="hybridMultilevel"/>
    <w:tmpl w:val="ECF877E8"/>
    <w:lvl w:ilvl="0" w:tplc="08090001">
      <w:start w:val="1"/>
      <w:numFmt w:val="bullet"/>
      <w:lvlText w:val=""/>
      <w:lvlJc w:val="left"/>
      <w:pPr>
        <w:ind w:left="1037" w:hanging="360"/>
      </w:pPr>
      <w:rPr>
        <w:rFonts w:ascii="Symbol" w:hAnsi="Symbol" w:hint="default"/>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41" w15:restartNumberingAfterBreak="0">
    <w:nsid w:val="71AB0824"/>
    <w:multiLevelType w:val="multilevel"/>
    <w:tmpl w:val="04D6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0F3BDD"/>
    <w:multiLevelType w:val="hybridMultilevel"/>
    <w:tmpl w:val="AD74B3A2"/>
    <w:lvl w:ilvl="0" w:tplc="064A91D0">
      <w:start w:val="1"/>
      <w:numFmt w:val="bullet"/>
      <w:lvlText w:val="•"/>
      <w:lvlJc w:val="left"/>
      <w:pPr>
        <w:tabs>
          <w:tab w:val="num" w:pos="720"/>
        </w:tabs>
        <w:ind w:left="720" w:hanging="360"/>
      </w:pPr>
      <w:rPr>
        <w:rFonts w:ascii="Times New Roman" w:hAnsi="Times New Roman" w:hint="default"/>
      </w:rPr>
    </w:lvl>
    <w:lvl w:ilvl="1" w:tplc="870EC736" w:tentative="1">
      <w:start w:val="1"/>
      <w:numFmt w:val="bullet"/>
      <w:lvlText w:val="•"/>
      <w:lvlJc w:val="left"/>
      <w:pPr>
        <w:tabs>
          <w:tab w:val="num" w:pos="1440"/>
        </w:tabs>
        <w:ind w:left="1440" w:hanging="360"/>
      </w:pPr>
      <w:rPr>
        <w:rFonts w:ascii="Times New Roman" w:hAnsi="Times New Roman" w:hint="default"/>
      </w:rPr>
    </w:lvl>
    <w:lvl w:ilvl="2" w:tplc="183E7096" w:tentative="1">
      <w:start w:val="1"/>
      <w:numFmt w:val="bullet"/>
      <w:lvlText w:val="•"/>
      <w:lvlJc w:val="left"/>
      <w:pPr>
        <w:tabs>
          <w:tab w:val="num" w:pos="2160"/>
        </w:tabs>
        <w:ind w:left="2160" w:hanging="360"/>
      </w:pPr>
      <w:rPr>
        <w:rFonts w:ascii="Times New Roman" w:hAnsi="Times New Roman" w:hint="default"/>
      </w:rPr>
    </w:lvl>
    <w:lvl w:ilvl="3" w:tplc="9E8843B4" w:tentative="1">
      <w:start w:val="1"/>
      <w:numFmt w:val="bullet"/>
      <w:lvlText w:val="•"/>
      <w:lvlJc w:val="left"/>
      <w:pPr>
        <w:tabs>
          <w:tab w:val="num" w:pos="2880"/>
        </w:tabs>
        <w:ind w:left="2880" w:hanging="360"/>
      </w:pPr>
      <w:rPr>
        <w:rFonts w:ascii="Times New Roman" w:hAnsi="Times New Roman" w:hint="default"/>
      </w:rPr>
    </w:lvl>
    <w:lvl w:ilvl="4" w:tplc="D0BC6F0A" w:tentative="1">
      <w:start w:val="1"/>
      <w:numFmt w:val="bullet"/>
      <w:lvlText w:val="•"/>
      <w:lvlJc w:val="left"/>
      <w:pPr>
        <w:tabs>
          <w:tab w:val="num" w:pos="3600"/>
        </w:tabs>
        <w:ind w:left="3600" w:hanging="360"/>
      </w:pPr>
      <w:rPr>
        <w:rFonts w:ascii="Times New Roman" w:hAnsi="Times New Roman" w:hint="default"/>
      </w:rPr>
    </w:lvl>
    <w:lvl w:ilvl="5" w:tplc="59521004" w:tentative="1">
      <w:start w:val="1"/>
      <w:numFmt w:val="bullet"/>
      <w:lvlText w:val="•"/>
      <w:lvlJc w:val="left"/>
      <w:pPr>
        <w:tabs>
          <w:tab w:val="num" w:pos="4320"/>
        </w:tabs>
        <w:ind w:left="4320" w:hanging="360"/>
      </w:pPr>
      <w:rPr>
        <w:rFonts w:ascii="Times New Roman" w:hAnsi="Times New Roman" w:hint="default"/>
      </w:rPr>
    </w:lvl>
    <w:lvl w:ilvl="6" w:tplc="DA520E96" w:tentative="1">
      <w:start w:val="1"/>
      <w:numFmt w:val="bullet"/>
      <w:lvlText w:val="•"/>
      <w:lvlJc w:val="left"/>
      <w:pPr>
        <w:tabs>
          <w:tab w:val="num" w:pos="5040"/>
        </w:tabs>
        <w:ind w:left="5040" w:hanging="360"/>
      </w:pPr>
      <w:rPr>
        <w:rFonts w:ascii="Times New Roman" w:hAnsi="Times New Roman" w:hint="default"/>
      </w:rPr>
    </w:lvl>
    <w:lvl w:ilvl="7" w:tplc="EA5211BA" w:tentative="1">
      <w:start w:val="1"/>
      <w:numFmt w:val="bullet"/>
      <w:lvlText w:val="•"/>
      <w:lvlJc w:val="left"/>
      <w:pPr>
        <w:tabs>
          <w:tab w:val="num" w:pos="5760"/>
        </w:tabs>
        <w:ind w:left="5760" w:hanging="360"/>
      </w:pPr>
      <w:rPr>
        <w:rFonts w:ascii="Times New Roman" w:hAnsi="Times New Roman" w:hint="default"/>
      </w:rPr>
    </w:lvl>
    <w:lvl w:ilvl="8" w:tplc="87C2976E"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753D7A28"/>
    <w:multiLevelType w:val="multilevel"/>
    <w:tmpl w:val="2190E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54774C"/>
    <w:multiLevelType w:val="hybridMultilevel"/>
    <w:tmpl w:val="E99A67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14129010">
    <w:abstractNumId w:val="31"/>
  </w:num>
  <w:num w:numId="2" w16cid:durableId="1167131616">
    <w:abstractNumId w:val="12"/>
  </w:num>
  <w:num w:numId="3" w16cid:durableId="1917863434">
    <w:abstractNumId w:val="9"/>
  </w:num>
  <w:num w:numId="4" w16cid:durableId="1487354426">
    <w:abstractNumId w:val="7"/>
  </w:num>
  <w:num w:numId="5" w16cid:durableId="1860002939">
    <w:abstractNumId w:val="6"/>
  </w:num>
  <w:num w:numId="6" w16cid:durableId="1007095704">
    <w:abstractNumId w:val="5"/>
  </w:num>
  <w:num w:numId="7" w16cid:durableId="890459567">
    <w:abstractNumId w:val="4"/>
  </w:num>
  <w:num w:numId="8" w16cid:durableId="974994390">
    <w:abstractNumId w:val="8"/>
  </w:num>
  <w:num w:numId="9" w16cid:durableId="1090194714">
    <w:abstractNumId w:val="3"/>
  </w:num>
  <w:num w:numId="10" w16cid:durableId="770930646">
    <w:abstractNumId w:val="2"/>
  </w:num>
  <w:num w:numId="11" w16cid:durableId="1909807188">
    <w:abstractNumId w:val="1"/>
  </w:num>
  <w:num w:numId="12" w16cid:durableId="1574046874">
    <w:abstractNumId w:val="0"/>
  </w:num>
  <w:num w:numId="13" w16cid:durableId="38554222">
    <w:abstractNumId w:val="11"/>
  </w:num>
  <w:num w:numId="14" w16cid:durableId="1509833707">
    <w:abstractNumId w:val="17"/>
  </w:num>
  <w:num w:numId="15" w16cid:durableId="1567643156">
    <w:abstractNumId w:val="10"/>
  </w:num>
  <w:num w:numId="16" w16cid:durableId="1653020450">
    <w:abstractNumId w:val="33"/>
  </w:num>
  <w:num w:numId="17" w16cid:durableId="1430856828">
    <w:abstractNumId w:val="26"/>
  </w:num>
  <w:num w:numId="18" w16cid:durableId="516385374">
    <w:abstractNumId w:val="29"/>
  </w:num>
  <w:num w:numId="19" w16cid:durableId="1373264831">
    <w:abstractNumId w:val="20"/>
  </w:num>
  <w:num w:numId="20" w16cid:durableId="1959143881">
    <w:abstractNumId w:val="23"/>
  </w:num>
  <w:num w:numId="21" w16cid:durableId="1215123656">
    <w:abstractNumId w:val="35"/>
  </w:num>
  <w:num w:numId="22" w16cid:durableId="1314025300">
    <w:abstractNumId w:val="40"/>
  </w:num>
  <w:num w:numId="23" w16cid:durableId="1765228467">
    <w:abstractNumId w:val="27"/>
  </w:num>
  <w:num w:numId="24" w16cid:durableId="1219365452">
    <w:abstractNumId w:val="44"/>
  </w:num>
  <w:num w:numId="25" w16cid:durableId="1889141619">
    <w:abstractNumId w:val="28"/>
  </w:num>
  <w:num w:numId="26" w16cid:durableId="502362215">
    <w:abstractNumId w:val="38"/>
  </w:num>
  <w:num w:numId="27" w16cid:durableId="1952935372">
    <w:abstractNumId w:val="42"/>
  </w:num>
  <w:num w:numId="28" w16cid:durableId="2115510464">
    <w:abstractNumId w:val="31"/>
  </w:num>
  <w:num w:numId="29" w16cid:durableId="886531143">
    <w:abstractNumId w:val="29"/>
  </w:num>
  <w:num w:numId="30" w16cid:durableId="2029332839">
    <w:abstractNumId w:val="15"/>
  </w:num>
  <w:num w:numId="31" w16cid:durableId="1461537918">
    <w:abstractNumId w:val="21"/>
  </w:num>
  <w:num w:numId="32" w16cid:durableId="734470653">
    <w:abstractNumId w:val="22"/>
  </w:num>
  <w:num w:numId="33" w16cid:durableId="836337201">
    <w:abstractNumId w:val="18"/>
  </w:num>
  <w:num w:numId="34" w16cid:durableId="1237474993">
    <w:abstractNumId w:val="43"/>
  </w:num>
  <w:num w:numId="35" w16cid:durableId="1058893865">
    <w:abstractNumId w:val="13"/>
  </w:num>
  <w:num w:numId="36" w16cid:durableId="2128891029">
    <w:abstractNumId w:val="39"/>
  </w:num>
  <w:num w:numId="37" w16cid:durableId="256523969">
    <w:abstractNumId w:val="34"/>
  </w:num>
  <w:num w:numId="38" w16cid:durableId="320083060">
    <w:abstractNumId w:val="19"/>
  </w:num>
  <w:num w:numId="39" w16cid:durableId="395445220">
    <w:abstractNumId w:val="25"/>
  </w:num>
  <w:num w:numId="40" w16cid:durableId="1377847908">
    <w:abstractNumId w:val="37"/>
  </w:num>
  <w:num w:numId="41" w16cid:durableId="253755815">
    <w:abstractNumId w:val="16"/>
  </w:num>
  <w:num w:numId="42" w16cid:durableId="1827160496">
    <w:abstractNumId w:val="41"/>
  </w:num>
  <w:num w:numId="43" w16cid:durableId="538401995">
    <w:abstractNumId w:val="24"/>
  </w:num>
  <w:num w:numId="44" w16cid:durableId="475267614">
    <w:abstractNumId w:val="14"/>
  </w:num>
  <w:num w:numId="45" w16cid:durableId="318733916">
    <w:abstractNumId w:val="36"/>
  </w:num>
  <w:num w:numId="46" w16cid:durableId="1576471371">
    <w:abstractNumId w:val="32"/>
  </w:num>
  <w:num w:numId="47" w16cid:durableId="197494245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89"/>
    <w:rsid w:val="000001AE"/>
    <w:rsid w:val="0000312E"/>
    <w:rsid w:val="00010652"/>
    <w:rsid w:val="000140F0"/>
    <w:rsid w:val="00014EBB"/>
    <w:rsid w:val="00023983"/>
    <w:rsid w:val="00024D1D"/>
    <w:rsid w:val="00025C01"/>
    <w:rsid w:val="00032612"/>
    <w:rsid w:val="00035684"/>
    <w:rsid w:val="00040BFC"/>
    <w:rsid w:val="00042B15"/>
    <w:rsid w:val="000442A2"/>
    <w:rsid w:val="00045FC5"/>
    <w:rsid w:val="0007105D"/>
    <w:rsid w:val="00071530"/>
    <w:rsid w:val="000B4DED"/>
    <w:rsid w:val="000B7D25"/>
    <w:rsid w:val="000C2C40"/>
    <w:rsid w:val="000C7D0F"/>
    <w:rsid w:val="000D25D5"/>
    <w:rsid w:val="000D2EC8"/>
    <w:rsid w:val="000D5DAA"/>
    <w:rsid w:val="000E04F0"/>
    <w:rsid w:val="000E4559"/>
    <w:rsid w:val="000E6B18"/>
    <w:rsid w:val="00102FA7"/>
    <w:rsid w:val="00115066"/>
    <w:rsid w:val="001152A0"/>
    <w:rsid w:val="00123681"/>
    <w:rsid w:val="00137E4F"/>
    <w:rsid w:val="001537B3"/>
    <w:rsid w:val="00171A52"/>
    <w:rsid w:val="001806AA"/>
    <w:rsid w:val="00191112"/>
    <w:rsid w:val="00192B63"/>
    <w:rsid w:val="00193CE0"/>
    <w:rsid w:val="0019740D"/>
    <w:rsid w:val="001A1DA8"/>
    <w:rsid w:val="001B565D"/>
    <w:rsid w:val="001B73FC"/>
    <w:rsid w:val="001C282C"/>
    <w:rsid w:val="001C42FC"/>
    <w:rsid w:val="001C4DDE"/>
    <w:rsid w:val="001D53C8"/>
    <w:rsid w:val="001D6415"/>
    <w:rsid w:val="001E02CC"/>
    <w:rsid w:val="001E1F95"/>
    <w:rsid w:val="0021794E"/>
    <w:rsid w:val="002247AE"/>
    <w:rsid w:val="00231047"/>
    <w:rsid w:val="002507E3"/>
    <w:rsid w:val="00250EBF"/>
    <w:rsid w:val="00251BED"/>
    <w:rsid w:val="002567E9"/>
    <w:rsid w:val="00257B7C"/>
    <w:rsid w:val="00263CF7"/>
    <w:rsid w:val="002670E7"/>
    <w:rsid w:val="00275A2A"/>
    <w:rsid w:val="00292A0C"/>
    <w:rsid w:val="002A3886"/>
    <w:rsid w:val="002B500E"/>
    <w:rsid w:val="002D1848"/>
    <w:rsid w:val="002D7056"/>
    <w:rsid w:val="002E13FB"/>
    <w:rsid w:val="002E2501"/>
    <w:rsid w:val="002E5D85"/>
    <w:rsid w:val="002E7496"/>
    <w:rsid w:val="002F0A62"/>
    <w:rsid w:val="003017F0"/>
    <w:rsid w:val="00304C8C"/>
    <w:rsid w:val="0030753A"/>
    <w:rsid w:val="00307797"/>
    <w:rsid w:val="00317881"/>
    <w:rsid w:val="003307A6"/>
    <w:rsid w:val="00331932"/>
    <w:rsid w:val="00342408"/>
    <w:rsid w:val="00354121"/>
    <w:rsid w:val="003547A4"/>
    <w:rsid w:val="00375086"/>
    <w:rsid w:val="003777DD"/>
    <w:rsid w:val="00392199"/>
    <w:rsid w:val="00392393"/>
    <w:rsid w:val="00392766"/>
    <w:rsid w:val="003A3308"/>
    <w:rsid w:val="003A5236"/>
    <w:rsid w:val="003B30EA"/>
    <w:rsid w:val="003D5A6B"/>
    <w:rsid w:val="003F10C5"/>
    <w:rsid w:val="003F30CB"/>
    <w:rsid w:val="003F6100"/>
    <w:rsid w:val="0040054D"/>
    <w:rsid w:val="004350E8"/>
    <w:rsid w:val="00436895"/>
    <w:rsid w:val="0044529D"/>
    <w:rsid w:val="0044554F"/>
    <w:rsid w:val="00463530"/>
    <w:rsid w:val="004636D0"/>
    <w:rsid w:val="00470D9D"/>
    <w:rsid w:val="00473EF7"/>
    <w:rsid w:val="0047712B"/>
    <w:rsid w:val="004A1E7B"/>
    <w:rsid w:val="004A75B4"/>
    <w:rsid w:val="004B33B9"/>
    <w:rsid w:val="004D4A6A"/>
    <w:rsid w:val="004E4AE7"/>
    <w:rsid w:val="004E7FD3"/>
    <w:rsid w:val="004F3F6E"/>
    <w:rsid w:val="005015B1"/>
    <w:rsid w:val="005028F8"/>
    <w:rsid w:val="005030D2"/>
    <w:rsid w:val="005031C7"/>
    <w:rsid w:val="00506B8B"/>
    <w:rsid w:val="00507031"/>
    <w:rsid w:val="005119B8"/>
    <w:rsid w:val="00517769"/>
    <w:rsid w:val="00532692"/>
    <w:rsid w:val="00533286"/>
    <w:rsid w:val="005332D0"/>
    <w:rsid w:val="0054262F"/>
    <w:rsid w:val="005506EE"/>
    <w:rsid w:val="005514C1"/>
    <w:rsid w:val="005529D1"/>
    <w:rsid w:val="0055324E"/>
    <w:rsid w:val="00554609"/>
    <w:rsid w:val="0056442B"/>
    <w:rsid w:val="005676F4"/>
    <w:rsid w:val="0057701B"/>
    <w:rsid w:val="005810B9"/>
    <w:rsid w:val="0058426A"/>
    <w:rsid w:val="005945D6"/>
    <w:rsid w:val="005968C1"/>
    <w:rsid w:val="005A453F"/>
    <w:rsid w:val="005B00EC"/>
    <w:rsid w:val="005B396E"/>
    <w:rsid w:val="005C412F"/>
    <w:rsid w:val="005D1194"/>
    <w:rsid w:val="005D1BCB"/>
    <w:rsid w:val="005D344C"/>
    <w:rsid w:val="005D6AD4"/>
    <w:rsid w:val="005E0294"/>
    <w:rsid w:val="005E77E3"/>
    <w:rsid w:val="005F2884"/>
    <w:rsid w:val="005F65A9"/>
    <w:rsid w:val="00614194"/>
    <w:rsid w:val="0062625A"/>
    <w:rsid w:val="00631EE1"/>
    <w:rsid w:val="006428B9"/>
    <w:rsid w:val="00653E81"/>
    <w:rsid w:val="006741CF"/>
    <w:rsid w:val="00677317"/>
    <w:rsid w:val="00683880"/>
    <w:rsid w:val="0069580A"/>
    <w:rsid w:val="006B6E00"/>
    <w:rsid w:val="006C129C"/>
    <w:rsid w:val="006C259A"/>
    <w:rsid w:val="006D5DD6"/>
    <w:rsid w:val="006E360E"/>
    <w:rsid w:val="006E4279"/>
    <w:rsid w:val="006F68FB"/>
    <w:rsid w:val="00703C5C"/>
    <w:rsid w:val="007046F1"/>
    <w:rsid w:val="00720D77"/>
    <w:rsid w:val="00723390"/>
    <w:rsid w:val="00740D5E"/>
    <w:rsid w:val="007574A6"/>
    <w:rsid w:val="00773608"/>
    <w:rsid w:val="0077494A"/>
    <w:rsid w:val="00780E41"/>
    <w:rsid w:val="007A40AD"/>
    <w:rsid w:val="007A53DA"/>
    <w:rsid w:val="007C3731"/>
    <w:rsid w:val="007D1C14"/>
    <w:rsid w:val="007E0649"/>
    <w:rsid w:val="007E6A0C"/>
    <w:rsid w:val="007E79B5"/>
    <w:rsid w:val="007F4179"/>
    <w:rsid w:val="007F4673"/>
    <w:rsid w:val="0080112C"/>
    <w:rsid w:val="00812408"/>
    <w:rsid w:val="00817058"/>
    <w:rsid w:val="00820F4C"/>
    <w:rsid w:val="00821E87"/>
    <w:rsid w:val="00823A51"/>
    <w:rsid w:val="00835A60"/>
    <w:rsid w:val="00836339"/>
    <w:rsid w:val="00841E0A"/>
    <w:rsid w:val="00845799"/>
    <w:rsid w:val="008540D7"/>
    <w:rsid w:val="008546A0"/>
    <w:rsid w:val="00875199"/>
    <w:rsid w:val="00883012"/>
    <w:rsid w:val="008855F4"/>
    <w:rsid w:val="00885E51"/>
    <w:rsid w:val="00887AE9"/>
    <w:rsid w:val="00890CA4"/>
    <w:rsid w:val="00890DAC"/>
    <w:rsid w:val="0089788B"/>
    <w:rsid w:val="008A1581"/>
    <w:rsid w:val="008B6D10"/>
    <w:rsid w:val="008C314F"/>
    <w:rsid w:val="008C3BC5"/>
    <w:rsid w:val="008D172A"/>
    <w:rsid w:val="008D6342"/>
    <w:rsid w:val="008F6C5D"/>
    <w:rsid w:val="00900389"/>
    <w:rsid w:val="00900F45"/>
    <w:rsid w:val="00906076"/>
    <w:rsid w:val="00907144"/>
    <w:rsid w:val="009302CB"/>
    <w:rsid w:val="00954B8B"/>
    <w:rsid w:val="00956996"/>
    <w:rsid w:val="00956D94"/>
    <w:rsid w:val="0096646D"/>
    <w:rsid w:val="009840AA"/>
    <w:rsid w:val="00984BD7"/>
    <w:rsid w:val="00987568"/>
    <w:rsid w:val="009A5E36"/>
    <w:rsid w:val="009B126F"/>
    <w:rsid w:val="009C2F3D"/>
    <w:rsid w:val="009C37C5"/>
    <w:rsid w:val="009C7331"/>
    <w:rsid w:val="009E29FD"/>
    <w:rsid w:val="009F1340"/>
    <w:rsid w:val="009F71A8"/>
    <w:rsid w:val="00A119DF"/>
    <w:rsid w:val="00A16D1E"/>
    <w:rsid w:val="00A20308"/>
    <w:rsid w:val="00A20D73"/>
    <w:rsid w:val="00A25813"/>
    <w:rsid w:val="00A270F0"/>
    <w:rsid w:val="00A41E5B"/>
    <w:rsid w:val="00A4395A"/>
    <w:rsid w:val="00A50905"/>
    <w:rsid w:val="00A52851"/>
    <w:rsid w:val="00A54ECE"/>
    <w:rsid w:val="00A6529F"/>
    <w:rsid w:val="00A65405"/>
    <w:rsid w:val="00A76B67"/>
    <w:rsid w:val="00AA025C"/>
    <w:rsid w:val="00AA09B9"/>
    <w:rsid w:val="00AA0B2B"/>
    <w:rsid w:val="00AB15F7"/>
    <w:rsid w:val="00AC49C6"/>
    <w:rsid w:val="00AD3C84"/>
    <w:rsid w:val="00AF38C2"/>
    <w:rsid w:val="00B07A31"/>
    <w:rsid w:val="00B411A8"/>
    <w:rsid w:val="00B476EF"/>
    <w:rsid w:val="00B57128"/>
    <w:rsid w:val="00B62EAA"/>
    <w:rsid w:val="00B67AF8"/>
    <w:rsid w:val="00B67D26"/>
    <w:rsid w:val="00B73D0B"/>
    <w:rsid w:val="00B74FC9"/>
    <w:rsid w:val="00B775C4"/>
    <w:rsid w:val="00B83210"/>
    <w:rsid w:val="00B83B80"/>
    <w:rsid w:val="00B84F88"/>
    <w:rsid w:val="00B86A1D"/>
    <w:rsid w:val="00BA50B9"/>
    <w:rsid w:val="00BB3543"/>
    <w:rsid w:val="00BC053B"/>
    <w:rsid w:val="00BE0AC4"/>
    <w:rsid w:val="00BE0FB7"/>
    <w:rsid w:val="00BE1128"/>
    <w:rsid w:val="00BE3465"/>
    <w:rsid w:val="00BF0605"/>
    <w:rsid w:val="00BF52A5"/>
    <w:rsid w:val="00C1594E"/>
    <w:rsid w:val="00C162EF"/>
    <w:rsid w:val="00C1769B"/>
    <w:rsid w:val="00C17D92"/>
    <w:rsid w:val="00C356E9"/>
    <w:rsid w:val="00C37D35"/>
    <w:rsid w:val="00C5277A"/>
    <w:rsid w:val="00C71C59"/>
    <w:rsid w:val="00C71CFD"/>
    <w:rsid w:val="00C71F99"/>
    <w:rsid w:val="00C73FB2"/>
    <w:rsid w:val="00C766D7"/>
    <w:rsid w:val="00C76EAF"/>
    <w:rsid w:val="00C80B98"/>
    <w:rsid w:val="00C8490B"/>
    <w:rsid w:val="00C85670"/>
    <w:rsid w:val="00C858F0"/>
    <w:rsid w:val="00C86E7D"/>
    <w:rsid w:val="00C925C3"/>
    <w:rsid w:val="00C92764"/>
    <w:rsid w:val="00CB3FE4"/>
    <w:rsid w:val="00CC1AE9"/>
    <w:rsid w:val="00CE1021"/>
    <w:rsid w:val="00CF262C"/>
    <w:rsid w:val="00CF3CBA"/>
    <w:rsid w:val="00D06731"/>
    <w:rsid w:val="00D125E1"/>
    <w:rsid w:val="00D2103E"/>
    <w:rsid w:val="00D24952"/>
    <w:rsid w:val="00D34E01"/>
    <w:rsid w:val="00D4096A"/>
    <w:rsid w:val="00D43D9A"/>
    <w:rsid w:val="00D56EB8"/>
    <w:rsid w:val="00D6566D"/>
    <w:rsid w:val="00D700E5"/>
    <w:rsid w:val="00D708BE"/>
    <w:rsid w:val="00D858BE"/>
    <w:rsid w:val="00D86F3A"/>
    <w:rsid w:val="00D90291"/>
    <w:rsid w:val="00DA2691"/>
    <w:rsid w:val="00DB142D"/>
    <w:rsid w:val="00DB3BD8"/>
    <w:rsid w:val="00DC1C00"/>
    <w:rsid w:val="00DC646C"/>
    <w:rsid w:val="00DD7ABC"/>
    <w:rsid w:val="00DD7C97"/>
    <w:rsid w:val="00DE5FE3"/>
    <w:rsid w:val="00DE6869"/>
    <w:rsid w:val="00DF3BCC"/>
    <w:rsid w:val="00DF67BA"/>
    <w:rsid w:val="00E0244F"/>
    <w:rsid w:val="00E07B14"/>
    <w:rsid w:val="00E10A1E"/>
    <w:rsid w:val="00E11C60"/>
    <w:rsid w:val="00E27F4A"/>
    <w:rsid w:val="00E33522"/>
    <w:rsid w:val="00E465D1"/>
    <w:rsid w:val="00E61581"/>
    <w:rsid w:val="00E64154"/>
    <w:rsid w:val="00E7026C"/>
    <w:rsid w:val="00E70DD1"/>
    <w:rsid w:val="00E72632"/>
    <w:rsid w:val="00E828F1"/>
    <w:rsid w:val="00EA37A6"/>
    <w:rsid w:val="00EA5BFD"/>
    <w:rsid w:val="00EB0E12"/>
    <w:rsid w:val="00EB583D"/>
    <w:rsid w:val="00EB793E"/>
    <w:rsid w:val="00EC326A"/>
    <w:rsid w:val="00EC51A9"/>
    <w:rsid w:val="00ED14E9"/>
    <w:rsid w:val="00ED2069"/>
    <w:rsid w:val="00ED3D46"/>
    <w:rsid w:val="00EF2EE4"/>
    <w:rsid w:val="00F045E2"/>
    <w:rsid w:val="00F064EE"/>
    <w:rsid w:val="00F11E00"/>
    <w:rsid w:val="00F2450E"/>
    <w:rsid w:val="00F301A9"/>
    <w:rsid w:val="00F41D54"/>
    <w:rsid w:val="00F44E8C"/>
    <w:rsid w:val="00F507DA"/>
    <w:rsid w:val="00F510FC"/>
    <w:rsid w:val="00F555AC"/>
    <w:rsid w:val="00F7668F"/>
    <w:rsid w:val="00F80822"/>
    <w:rsid w:val="00F923D3"/>
    <w:rsid w:val="00F96DCA"/>
    <w:rsid w:val="00FB5CD5"/>
    <w:rsid w:val="00FB7A11"/>
    <w:rsid w:val="00FE3601"/>
    <w:rsid w:val="00FF1AF0"/>
    <w:rsid w:val="00FF409E"/>
    <w:rsid w:val="0D9B1B8C"/>
    <w:rsid w:val="1FF89185"/>
    <w:rsid w:val="29864B6E"/>
    <w:rsid w:val="2F6AE6D9"/>
    <w:rsid w:val="2F8F960D"/>
    <w:rsid w:val="316FCAC0"/>
    <w:rsid w:val="36DA2204"/>
    <w:rsid w:val="45733148"/>
    <w:rsid w:val="59CB9D7F"/>
    <w:rsid w:val="753E6FC7"/>
    <w:rsid w:val="780B7C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8694"/>
  <w15:docId w15:val="{E2A28EA2-863E-42C5-9B05-E8AAB4A6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405"/>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
    <w:qFormat/>
    <w:rsid w:val="001E1F95"/>
    <w:pPr>
      <w:keepNext/>
      <w:jc w:val="center"/>
      <w:outlineLvl w:val="0"/>
    </w:pPr>
    <w:rPr>
      <w:rFonts w:ascii="Times New Roman" w:hAnsi="Times New Roman"/>
      <w:sz w:val="28"/>
      <w:szCs w:val="28"/>
    </w:rPr>
  </w:style>
  <w:style w:type="paragraph" w:styleId="Heading2">
    <w:name w:val="heading 2"/>
    <w:basedOn w:val="Normal"/>
    <w:next w:val="Normal"/>
    <w:link w:val="Heading2Char"/>
    <w:uiPriority w:val="9"/>
    <w:unhideWhenUsed/>
    <w:qFormat/>
    <w:rsid w:val="001A1DA8"/>
    <w:pPr>
      <w:keepNext/>
      <w:keepLines/>
      <w:spacing w:before="120" w:after="120" w:line="259" w:lineRule="auto"/>
      <w:ind w:left="578" w:hanging="578"/>
      <w:outlineLvl w:val="1"/>
    </w:pPr>
    <w:rPr>
      <w:rFonts w:asciiTheme="majorHAnsi" w:eastAsiaTheme="majorEastAsia" w:hAnsiTheme="majorHAnsi" w:cstheme="majorBidi"/>
      <w:b/>
      <w:bCs/>
      <w:color w:val="1D1B11" w:themeColor="background2" w:themeShade="1A"/>
      <w:sz w:val="32"/>
      <w:szCs w:val="32"/>
    </w:rPr>
  </w:style>
  <w:style w:type="paragraph" w:styleId="Heading3">
    <w:name w:val="heading 3"/>
    <w:basedOn w:val="Normal"/>
    <w:next w:val="Normal"/>
    <w:link w:val="Heading3Char"/>
    <w:uiPriority w:val="9"/>
    <w:unhideWhenUsed/>
    <w:qFormat/>
    <w:rsid w:val="001A1DA8"/>
    <w:pPr>
      <w:keepNext/>
      <w:keepLines/>
      <w:spacing w:before="80" w:after="80" w:line="259" w:lineRule="auto"/>
      <w:ind w:left="720" w:hanging="720"/>
      <w:outlineLvl w:val="2"/>
    </w:pPr>
    <w:rPr>
      <w:rFonts w:eastAsiaTheme="majorEastAsia" w:cs="Arial"/>
      <w:b/>
      <w:bCs/>
      <w:color w:val="000000" w:themeColor="text1"/>
      <w:sz w:val="28"/>
      <w:szCs w:val="28"/>
    </w:rPr>
  </w:style>
  <w:style w:type="paragraph" w:styleId="Heading4">
    <w:name w:val="heading 4"/>
    <w:basedOn w:val="Normal"/>
    <w:next w:val="Normal"/>
    <w:link w:val="Heading4Char"/>
    <w:uiPriority w:val="9"/>
    <w:unhideWhenUsed/>
    <w:qFormat/>
    <w:rsid w:val="001A1DA8"/>
    <w:pPr>
      <w:keepNext/>
      <w:keepLines/>
      <w:spacing w:before="80" w:after="80" w:line="259" w:lineRule="auto"/>
      <w:ind w:left="862" w:hanging="862"/>
      <w:outlineLvl w:val="3"/>
    </w:pPr>
    <w:rPr>
      <w:rFonts w:asciiTheme="majorHAnsi" w:eastAsiaTheme="majorEastAsia" w:hAnsiTheme="majorHAnsi" w:cstheme="majorBidi"/>
      <w:b/>
      <w:bCs/>
      <w:color w:val="1D1B11" w:themeColor="background2" w:themeShade="1A"/>
      <w:sz w:val="24"/>
    </w:rPr>
  </w:style>
  <w:style w:type="paragraph" w:styleId="Heading5">
    <w:name w:val="heading 5"/>
    <w:basedOn w:val="Normal"/>
    <w:next w:val="Normal"/>
    <w:link w:val="Heading5Char"/>
    <w:uiPriority w:val="9"/>
    <w:unhideWhenUsed/>
    <w:qFormat/>
    <w:rsid w:val="001A1DA8"/>
    <w:pPr>
      <w:spacing w:before="80" w:after="80" w:line="259" w:lineRule="auto"/>
      <w:ind w:left="1009" w:hanging="1009"/>
      <w:outlineLvl w:val="4"/>
    </w:pPr>
    <w:rPr>
      <w:rFonts w:asciiTheme="minorHAnsi" w:eastAsiaTheme="minorHAnsi" w:hAnsiTheme="minorHAnsi" w:cstheme="minorBidi"/>
      <w:b/>
      <w:bCs/>
      <w:color w:val="000000" w:themeColor="text1"/>
    </w:rPr>
  </w:style>
  <w:style w:type="paragraph" w:styleId="Heading6">
    <w:name w:val="heading 6"/>
    <w:basedOn w:val="Normal"/>
    <w:next w:val="Normal"/>
    <w:link w:val="Heading6Char"/>
    <w:uiPriority w:val="9"/>
    <w:semiHidden/>
    <w:unhideWhenUsed/>
    <w:qFormat/>
    <w:rsid w:val="001A1DA8"/>
    <w:pPr>
      <w:keepNext/>
      <w:keepLines/>
      <w:spacing w:before="40" w:line="259" w:lineRule="auto"/>
      <w:ind w:left="1152" w:hanging="1152"/>
      <w:outlineLvl w:val="5"/>
    </w:pPr>
    <w:rPr>
      <w:rFonts w:asciiTheme="majorHAnsi" w:eastAsiaTheme="majorEastAsia" w:hAnsiTheme="majorHAnsi" w:cstheme="majorBidi"/>
      <w:color w:val="243F60" w:themeColor="accent1" w:themeShade="7F"/>
      <w:sz w:val="24"/>
    </w:rPr>
  </w:style>
  <w:style w:type="paragraph" w:styleId="Heading7">
    <w:name w:val="heading 7"/>
    <w:basedOn w:val="Normal"/>
    <w:next w:val="Normal"/>
    <w:link w:val="Heading7Char"/>
    <w:uiPriority w:val="9"/>
    <w:semiHidden/>
    <w:unhideWhenUsed/>
    <w:qFormat/>
    <w:rsid w:val="001A1DA8"/>
    <w:pPr>
      <w:keepNext/>
      <w:keepLines/>
      <w:spacing w:before="40" w:line="259" w:lineRule="auto"/>
      <w:ind w:left="1296" w:hanging="1296"/>
      <w:outlineLvl w:val="6"/>
    </w:pPr>
    <w:rPr>
      <w:rFonts w:asciiTheme="majorHAnsi" w:eastAsiaTheme="majorEastAsia" w:hAnsiTheme="majorHAnsi" w:cstheme="majorBidi"/>
      <w:i/>
      <w:iCs/>
      <w:color w:val="243F60" w:themeColor="accent1" w:themeShade="7F"/>
      <w:sz w:val="24"/>
    </w:rPr>
  </w:style>
  <w:style w:type="paragraph" w:styleId="Heading8">
    <w:name w:val="heading 8"/>
    <w:basedOn w:val="Normal"/>
    <w:next w:val="Normal"/>
    <w:link w:val="Heading8Char"/>
    <w:uiPriority w:val="9"/>
    <w:semiHidden/>
    <w:unhideWhenUsed/>
    <w:qFormat/>
    <w:rsid w:val="001A1DA8"/>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1DA8"/>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1F95"/>
    <w:pPr>
      <w:tabs>
        <w:tab w:val="center" w:pos="4513"/>
        <w:tab w:val="right" w:pos="9026"/>
      </w:tabs>
    </w:pPr>
  </w:style>
  <w:style w:type="character" w:customStyle="1" w:styleId="HeaderChar">
    <w:name w:val="Header Char"/>
    <w:basedOn w:val="DefaultParagraphFont"/>
    <w:link w:val="Header"/>
    <w:uiPriority w:val="99"/>
    <w:rsid w:val="001E1F95"/>
  </w:style>
  <w:style w:type="paragraph" w:styleId="Footer">
    <w:name w:val="footer"/>
    <w:basedOn w:val="Normal"/>
    <w:link w:val="FooterChar"/>
    <w:uiPriority w:val="99"/>
    <w:unhideWhenUsed/>
    <w:rsid w:val="001E1F95"/>
    <w:pPr>
      <w:tabs>
        <w:tab w:val="center" w:pos="4513"/>
        <w:tab w:val="right" w:pos="9026"/>
      </w:tabs>
    </w:pPr>
  </w:style>
  <w:style w:type="character" w:customStyle="1" w:styleId="FooterChar">
    <w:name w:val="Footer Char"/>
    <w:basedOn w:val="DefaultParagraphFont"/>
    <w:link w:val="Footer"/>
    <w:uiPriority w:val="99"/>
    <w:rsid w:val="001E1F95"/>
  </w:style>
  <w:style w:type="character" w:customStyle="1" w:styleId="Heading1Char">
    <w:name w:val="Heading 1 Char"/>
    <w:basedOn w:val="DefaultParagraphFont"/>
    <w:link w:val="Heading1"/>
    <w:rsid w:val="001E1F95"/>
    <w:rPr>
      <w:rFonts w:ascii="Times New Roman" w:eastAsia="Times New Roman" w:hAnsi="Times New Roman" w:cs="Times New Roman"/>
      <w:sz w:val="28"/>
      <w:szCs w:val="28"/>
    </w:rPr>
  </w:style>
  <w:style w:type="character" w:styleId="PlaceholderText">
    <w:name w:val="Placeholder Text"/>
    <w:uiPriority w:val="99"/>
    <w:semiHidden/>
    <w:rsid w:val="001E1F95"/>
    <w:rPr>
      <w:color w:val="808080"/>
    </w:rPr>
  </w:style>
  <w:style w:type="paragraph" w:customStyle="1" w:styleId="Details">
    <w:name w:val="Details"/>
    <w:basedOn w:val="Normal"/>
    <w:link w:val="DetailsChar"/>
    <w:qFormat/>
    <w:rsid w:val="001E1F95"/>
    <w:pPr>
      <w:spacing w:before="60" w:after="20"/>
    </w:pPr>
    <w:rPr>
      <w:rFonts w:ascii="Calibri" w:eastAsia="Calibri" w:hAnsi="Calibri"/>
      <w:color w:val="262626"/>
      <w:sz w:val="20"/>
      <w:szCs w:val="22"/>
      <w:lang w:val="en-US"/>
    </w:rPr>
  </w:style>
  <w:style w:type="paragraph" w:customStyle="1" w:styleId="BulletedList">
    <w:name w:val="Bulleted List"/>
    <w:basedOn w:val="Normal"/>
    <w:link w:val="BulletedListChar"/>
    <w:qFormat/>
    <w:rsid w:val="001E1F95"/>
    <w:pPr>
      <w:numPr>
        <w:numId w:val="1"/>
      </w:numPr>
      <w:spacing w:before="60" w:after="20"/>
    </w:pPr>
    <w:rPr>
      <w:rFonts w:ascii="Calibri" w:eastAsia="Calibri" w:hAnsi="Calibri"/>
      <w:color w:val="262626"/>
      <w:sz w:val="20"/>
      <w:szCs w:val="22"/>
      <w:lang w:val="en-US"/>
    </w:rPr>
  </w:style>
  <w:style w:type="paragraph" w:customStyle="1" w:styleId="NumberedList">
    <w:name w:val="Numbered List"/>
    <w:basedOn w:val="Details"/>
    <w:link w:val="NumberedListChar"/>
    <w:qFormat/>
    <w:rsid w:val="001E1F95"/>
    <w:pPr>
      <w:numPr>
        <w:numId w:val="2"/>
      </w:numPr>
    </w:pPr>
  </w:style>
  <w:style w:type="character" w:customStyle="1" w:styleId="DetailsChar">
    <w:name w:val="Details Char"/>
    <w:link w:val="Details"/>
    <w:rsid w:val="001E1F95"/>
    <w:rPr>
      <w:rFonts w:ascii="Calibri" w:eastAsia="Calibri" w:hAnsi="Calibri" w:cs="Times New Roman"/>
      <w:color w:val="262626"/>
      <w:sz w:val="20"/>
      <w:lang w:val="en-US"/>
    </w:rPr>
  </w:style>
  <w:style w:type="character" w:customStyle="1" w:styleId="BulletedListChar">
    <w:name w:val="Bulleted List Char"/>
    <w:link w:val="BulletedList"/>
    <w:rsid w:val="001E1F95"/>
    <w:rPr>
      <w:rFonts w:ascii="Calibri" w:eastAsia="Calibri" w:hAnsi="Calibri" w:cs="Times New Roman"/>
      <w:color w:val="262626"/>
      <w:sz w:val="20"/>
      <w:lang w:val="en-US"/>
    </w:rPr>
  </w:style>
  <w:style w:type="character" w:customStyle="1" w:styleId="NumberedListChar">
    <w:name w:val="Numbered List Char"/>
    <w:link w:val="NumberedList"/>
    <w:rsid w:val="001E1F95"/>
    <w:rPr>
      <w:rFonts w:ascii="Calibri" w:eastAsia="Calibri" w:hAnsi="Calibri" w:cs="Times New Roman"/>
      <w:color w:val="262626"/>
      <w:sz w:val="20"/>
      <w:lang w:val="en-US"/>
    </w:rPr>
  </w:style>
  <w:style w:type="character" w:styleId="CommentReference">
    <w:name w:val="annotation reference"/>
    <w:uiPriority w:val="99"/>
    <w:semiHidden/>
    <w:unhideWhenUsed/>
    <w:rsid w:val="001E1F95"/>
    <w:rPr>
      <w:sz w:val="16"/>
      <w:szCs w:val="16"/>
    </w:rPr>
  </w:style>
  <w:style w:type="paragraph" w:styleId="CommentText">
    <w:name w:val="annotation text"/>
    <w:basedOn w:val="Normal"/>
    <w:link w:val="CommentTextChar"/>
    <w:uiPriority w:val="99"/>
    <w:semiHidden/>
    <w:unhideWhenUsed/>
    <w:rsid w:val="001E1F95"/>
    <w:pPr>
      <w:spacing w:before="60" w:after="2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semiHidden/>
    <w:rsid w:val="001E1F95"/>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1E1F95"/>
    <w:rPr>
      <w:rFonts w:ascii="Tahoma" w:hAnsi="Tahoma" w:cs="Tahoma"/>
      <w:sz w:val="16"/>
      <w:szCs w:val="16"/>
    </w:rPr>
  </w:style>
  <w:style w:type="character" w:customStyle="1" w:styleId="BalloonTextChar">
    <w:name w:val="Balloon Text Char"/>
    <w:basedOn w:val="DefaultParagraphFont"/>
    <w:link w:val="BalloonText"/>
    <w:uiPriority w:val="99"/>
    <w:semiHidden/>
    <w:rsid w:val="001E1F95"/>
    <w:rPr>
      <w:rFonts w:ascii="Tahoma" w:eastAsia="Times New Roman" w:hAnsi="Tahoma" w:cs="Tahoma"/>
      <w:sz w:val="16"/>
      <w:szCs w:val="16"/>
    </w:rPr>
  </w:style>
  <w:style w:type="paragraph" w:styleId="BodyTextIndent2">
    <w:name w:val="Body Text Indent 2"/>
    <w:basedOn w:val="Normal"/>
    <w:link w:val="BodyTextIndent2Char"/>
    <w:semiHidden/>
    <w:rsid w:val="00A65405"/>
    <w:pPr>
      <w:ind w:left="720"/>
    </w:pPr>
    <w:rPr>
      <w:rFonts w:cs="Arial"/>
      <w:color w:val="000000"/>
      <w:sz w:val="24"/>
    </w:rPr>
  </w:style>
  <w:style w:type="character" w:customStyle="1" w:styleId="BodyTextIndent2Char">
    <w:name w:val="Body Text Indent 2 Char"/>
    <w:basedOn w:val="DefaultParagraphFont"/>
    <w:link w:val="BodyTextIndent2"/>
    <w:semiHidden/>
    <w:rsid w:val="00A65405"/>
    <w:rPr>
      <w:rFonts w:ascii="Arial" w:eastAsia="Times New Roman" w:hAnsi="Arial" w:cs="Arial"/>
      <w:color w:val="000000"/>
      <w:sz w:val="24"/>
      <w:szCs w:val="24"/>
    </w:rPr>
  </w:style>
  <w:style w:type="character" w:styleId="Strong">
    <w:name w:val="Strong"/>
    <w:basedOn w:val="DefaultParagraphFont"/>
    <w:uiPriority w:val="22"/>
    <w:qFormat/>
    <w:rsid w:val="00D2103E"/>
    <w:rPr>
      <w:b/>
      <w:bCs/>
    </w:rPr>
  </w:style>
  <w:style w:type="paragraph" w:customStyle="1" w:styleId="Descriptionlabels">
    <w:name w:val="Description labels"/>
    <w:basedOn w:val="Normal"/>
    <w:link w:val="DescriptionlabelsChar"/>
    <w:qFormat/>
    <w:rsid w:val="003A5236"/>
    <w:pPr>
      <w:spacing w:before="120" w:after="120"/>
    </w:pPr>
    <w:rPr>
      <w:rFonts w:eastAsia="Calibri"/>
      <w:b/>
      <w:smallCaps/>
      <w:color w:val="262626"/>
      <w:sz w:val="24"/>
      <w:szCs w:val="22"/>
      <w:lang w:val="en-US"/>
    </w:rPr>
  </w:style>
  <w:style w:type="character" w:customStyle="1" w:styleId="DescriptionlabelsChar">
    <w:name w:val="Description labels Char"/>
    <w:link w:val="Descriptionlabels"/>
    <w:rsid w:val="003A5236"/>
    <w:rPr>
      <w:rFonts w:ascii="Arial" w:eastAsia="Calibri" w:hAnsi="Arial" w:cs="Times New Roman"/>
      <w:b/>
      <w:smallCaps/>
      <w:color w:val="262626"/>
      <w:sz w:val="24"/>
      <w:lang w:val="en-US"/>
    </w:rPr>
  </w:style>
  <w:style w:type="paragraph" w:styleId="Caption">
    <w:name w:val="caption"/>
    <w:basedOn w:val="Normal"/>
    <w:next w:val="Normal"/>
    <w:qFormat/>
    <w:rsid w:val="00042B15"/>
    <w:pPr>
      <w:tabs>
        <w:tab w:val="left" w:pos="720"/>
        <w:tab w:val="left" w:pos="1440"/>
        <w:tab w:val="left" w:pos="2160"/>
        <w:tab w:val="left" w:pos="2880"/>
        <w:tab w:val="left" w:pos="3600"/>
        <w:tab w:val="left" w:pos="4320"/>
        <w:tab w:val="right" w:pos="8910"/>
      </w:tabs>
      <w:overflowPunct w:val="0"/>
      <w:autoSpaceDE w:val="0"/>
      <w:autoSpaceDN w:val="0"/>
      <w:adjustRightInd w:val="0"/>
      <w:jc w:val="both"/>
      <w:textAlignment w:val="baseline"/>
    </w:pPr>
    <w:rPr>
      <w:rFonts w:cs="Arial"/>
      <w:sz w:val="24"/>
      <w:szCs w:val="20"/>
      <w:u w:val="single"/>
    </w:rPr>
  </w:style>
  <w:style w:type="paragraph" w:customStyle="1" w:styleId="Label">
    <w:name w:val="Label"/>
    <w:basedOn w:val="Normal"/>
    <w:link w:val="LabelChar"/>
    <w:qFormat/>
    <w:rsid w:val="00042B15"/>
    <w:pPr>
      <w:spacing w:before="40" w:after="20"/>
    </w:pPr>
    <w:rPr>
      <w:rFonts w:ascii="Calibri" w:eastAsia="Calibri" w:hAnsi="Calibri"/>
      <w:b/>
      <w:color w:val="262626"/>
      <w:sz w:val="20"/>
      <w:szCs w:val="22"/>
      <w:lang w:val="en-US"/>
    </w:rPr>
  </w:style>
  <w:style w:type="character" w:customStyle="1" w:styleId="LabelChar">
    <w:name w:val="Label Char"/>
    <w:link w:val="Label"/>
    <w:rsid w:val="00042B15"/>
    <w:rPr>
      <w:rFonts w:ascii="Calibri" w:eastAsia="Calibri" w:hAnsi="Calibri" w:cs="Times New Roman"/>
      <w:b/>
      <w:color w:val="262626"/>
      <w:sz w:val="20"/>
      <w:lang w:val="en-US"/>
    </w:rPr>
  </w:style>
  <w:style w:type="table" w:styleId="TableGrid">
    <w:name w:val="Table Grid"/>
    <w:basedOn w:val="TableNormal"/>
    <w:uiPriority w:val="59"/>
    <w:rsid w:val="00042B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4ECE"/>
    <w:pPr>
      <w:spacing w:after="0" w:line="240" w:lineRule="auto"/>
    </w:pPr>
    <w:rPr>
      <w:rFonts w:ascii="Arial" w:eastAsia="Times New Roman" w:hAnsi="Arial" w:cs="Times New Roman"/>
      <w:szCs w:val="24"/>
    </w:rPr>
  </w:style>
  <w:style w:type="paragraph" w:styleId="CommentSubject">
    <w:name w:val="annotation subject"/>
    <w:basedOn w:val="CommentText"/>
    <w:next w:val="CommentText"/>
    <w:link w:val="CommentSubjectChar"/>
    <w:uiPriority w:val="99"/>
    <w:semiHidden/>
    <w:unhideWhenUsed/>
    <w:rsid w:val="00A54ECE"/>
    <w:pPr>
      <w:spacing w:before="0" w:after="0"/>
    </w:pPr>
    <w:rPr>
      <w:rFonts w:ascii="Arial" w:eastAsia="Times New Roman" w:hAnsi="Arial"/>
      <w:b/>
      <w:bCs/>
      <w:lang w:val="en-GB"/>
    </w:rPr>
  </w:style>
  <w:style w:type="character" w:customStyle="1" w:styleId="CommentSubjectChar">
    <w:name w:val="Comment Subject Char"/>
    <w:basedOn w:val="CommentTextChar"/>
    <w:link w:val="CommentSubject"/>
    <w:uiPriority w:val="99"/>
    <w:semiHidden/>
    <w:rsid w:val="00A54ECE"/>
    <w:rPr>
      <w:rFonts w:ascii="Arial" w:eastAsia="Times New Roman" w:hAnsi="Arial" w:cs="Times New Roman"/>
      <w:b/>
      <w:bCs/>
      <w:sz w:val="20"/>
      <w:szCs w:val="20"/>
      <w:lang w:val="en-US"/>
    </w:rPr>
  </w:style>
  <w:style w:type="paragraph" w:customStyle="1" w:styleId="cvgsua">
    <w:name w:val="cvgsua"/>
    <w:basedOn w:val="Normal"/>
    <w:rsid w:val="00CF3CBA"/>
    <w:pPr>
      <w:spacing w:before="100" w:beforeAutospacing="1" w:after="100" w:afterAutospacing="1"/>
    </w:pPr>
    <w:rPr>
      <w:rFonts w:ascii="Times New Roman" w:hAnsi="Times New Roman"/>
      <w:sz w:val="24"/>
      <w:lang w:eastAsia="en-GB"/>
    </w:rPr>
  </w:style>
  <w:style w:type="character" w:customStyle="1" w:styleId="oypena">
    <w:name w:val="oypena"/>
    <w:basedOn w:val="DefaultParagraphFont"/>
    <w:rsid w:val="00CF3CBA"/>
  </w:style>
  <w:style w:type="character" w:customStyle="1" w:styleId="Heading2Char">
    <w:name w:val="Heading 2 Char"/>
    <w:basedOn w:val="DefaultParagraphFont"/>
    <w:link w:val="Heading2"/>
    <w:uiPriority w:val="9"/>
    <w:rsid w:val="001A1DA8"/>
    <w:rPr>
      <w:rFonts w:asciiTheme="majorHAnsi" w:eastAsiaTheme="majorEastAsia" w:hAnsiTheme="majorHAnsi" w:cstheme="majorBidi"/>
      <w:b/>
      <w:bCs/>
      <w:color w:val="1D1B11" w:themeColor="background2" w:themeShade="1A"/>
      <w:sz w:val="32"/>
      <w:szCs w:val="32"/>
    </w:rPr>
  </w:style>
  <w:style w:type="character" w:customStyle="1" w:styleId="Heading3Char">
    <w:name w:val="Heading 3 Char"/>
    <w:basedOn w:val="DefaultParagraphFont"/>
    <w:link w:val="Heading3"/>
    <w:uiPriority w:val="9"/>
    <w:rsid w:val="001A1DA8"/>
    <w:rPr>
      <w:rFonts w:ascii="Arial" w:eastAsiaTheme="majorEastAsia" w:hAnsi="Arial" w:cs="Arial"/>
      <w:b/>
      <w:bCs/>
      <w:color w:val="000000" w:themeColor="text1"/>
      <w:sz w:val="28"/>
      <w:szCs w:val="28"/>
    </w:rPr>
  </w:style>
  <w:style w:type="character" w:customStyle="1" w:styleId="Heading4Char">
    <w:name w:val="Heading 4 Char"/>
    <w:basedOn w:val="DefaultParagraphFont"/>
    <w:link w:val="Heading4"/>
    <w:uiPriority w:val="9"/>
    <w:rsid w:val="001A1DA8"/>
    <w:rPr>
      <w:rFonts w:asciiTheme="majorHAnsi" w:eastAsiaTheme="majorEastAsia" w:hAnsiTheme="majorHAnsi" w:cstheme="majorBidi"/>
      <w:b/>
      <w:bCs/>
      <w:color w:val="1D1B11" w:themeColor="background2" w:themeShade="1A"/>
      <w:sz w:val="24"/>
      <w:szCs w:val="24"/>
    </w:rPr>
  </w:style>
  <w:style w:type="character" w:customStyle="1" w:styleId="Heading5Char">
    <w:name w:val="Heading 5 Char"/>
    <w:basedOn w:val="DefaultParagraphFont"/>
    <w:link w:val="Heading5"/>
    <w:uiPriority w:val="9"/>
    <w:rsid w:val="001A1DA8"/>
    <w:rPr>
      <w:b/>
      <w:bCs/>
      <w:color w:val="000000" w:themeColor="text1"/>
      <w:szCs w:val="24"/>
    </w:rPr>
  </w:style>
  <w:style w:type="character" w:customStyle="1" w:styleId="Heading6Char">
    <w:name w:val="Heading 6 Char"/>
    <w:basedOn w:val="DefaultParagraphFont"/>
    <w:link w:val="Heading6"/>
    <w:uiPriority w:val="9"/>
    <w:semiHidden/>
    <w:rsid w:val="001A1DA8"/>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1A1DA8"/>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1A1DA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1DA8"/>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71373">
      <w:bodyDiv w:val="1"/>
      <w:marLeft w:val="0"/>
      <w:marRight w:val="0"/>
      <w:marTop w:val="0"/>
      <w:marBottom w:val="0"/>
      <w:divBdr>
        <w:top w:val="none" w:sz="0" w:space="0" w:color="auto"/>
        <w:left w:val="none" w:sz="0" w:space="0" w:color="auto"/>
        <w:bottom w:val="none" w:sz="0" w:space="0" w:color="auto"/>
        <w:right w:val="none" w:sz="0" w:space="0" w:color="auto"/>
      </w:divBdr>
      <w:divsChild>
        <w:div w:id="223957923">
          <w:marLeft w:val="547"/>
          <w:marRight w:val="0"/>
          <w:marTop w:val="0"/>
          <w:marBottom w:val="0"/>
          <w:divBdr>
            <w:top w:val="none" w:sz="0" w:space="0" w:color="auto"/>
            <w:left w:val="none" w:sz="0" w:space="0" w:color="auto"/>
            <w:bottom w:val="none" w:sz="0" w:space="0" w:color="auto"/>
            <w:right w:val="none" w:sz="0" w:space="0" w:color="auto"/>
          </w:divBdr>
        </w:div>
      </w:divsChild>
    </w:div>
    <w:div w:id="905918502">
      <w:bodyDiv w:val="1"/>
      <w:marLeft w:val="0"/>
      <w:marRight w:val="0"/>
      <w:marTop w:val="0"/>
      <w:marBottom w:val="0"/>
      <w:divBdr>
        <w:top w:val="none" w:sz="0" w:space="0" w:color="auto"/>
        <w:left w:val="none" w:sz="0" w:space="0" w:color="auto"/>
        <w:bottom w:val="none" w:sz="0" w:space="0" w:color="auto"/>
        <w:right w:val="none" w:sz="0" w:space="0" w:color="auto"/>
      </w:divBdr>
    </w:div>
    <w:div w:id="1070732078">
      <w:bodyDiv w:val="1"/>
      <w:marLeft w:val="0"/>
      <w:marRight w:val="0"/>
      <w:marTop w:val="0"/>
      <w:marBottom w:val="0"/>
      <w:divBdr>
        <w:top w:val="none" w:sz="0" w:space="0" w:color="auto"/>
        <w:left w:val="none" w:sz="0" w:space="0" w:color="auto"/>
        <w:bottom w:val="none" w:sz="0" w:space="0" w:color="auto"/>
        <w:right w:val="none" w:sz="0" w:space="0" w:color="auto"/>
      </w:divBdr>
    </w:div>
    <w:div w:id="1353458172">
      <w:bodyDiv w:val="1"/>
      <w:marLeft w:val="0"/>
      <w:marRight w:val="0"/>
      <w:marTop w:val="0"/>
      <w:marBottom w:val="0"/>
      <w:divBdr>
        <w:top w:val="none" w:sz="0" w:space="0" w:color="auto"/>
        <w:left w:val="none" w:sz="0" w:space="0" w:color="auto"/>
        <w:bottom w:val="none" w:sz="0" w:space="0" w:color="auto"/>
        <w:right w:val="none" w:sz="0" w:space="0" w:color="auto"/>
      </w:divBdr>
    </w:div>
    <w:div w:id="1459640446">
      <w:bodyDiv w:val="1"/>
      <w:marLeft w:val="0"/>
      <w:marRight w:val="0"/>
      <w:marTop w:val="0"/>
      <w:marBottom w:val="0"/>
      <w:divBdr>
        <w:top w:val="none" w:sz="0" w:space="0" w:color="auto"/>
        <w:left w:val="none" w:sz="0" w:space="0" w:color="auto"/>
        <w:bottom w:val="none" w:sz="0" w:space="0" w:color="auto"/>
        <w:right w:val="none" w:sz="0" w:space="0" w:color="auto"/>
      </w:divBdr>
    </w:div>
    <w:div w:id="1593665668">
      <w:bodyDiv w:val="1"/>
      <w:marLeft w:val="0"/>
      <w:marRight w:val="0"/>
      <w:marTop w:val="0"/>
      <w:marBottom w:val="0"/>
      <w:divBdr>
        <w:top w:val="none" w:sz="0" w:space="0" w:color="auto"/>
        <w:left w:val="none" w:sz="0" w:space="0" w:color="auto"/>
        <w:bottom w:val="none" w:sz="0" w:space="0" w:color="auto"/>
        <w:right w:val="none" w:sz="0" w:space="0" w:color="auto"/>
      </w:divBdr>
    </w:div>
    <w:div w:id="1715346168">
      <w:bodyDiv w:val="1"/>
      <w:marLeft w:val="0"/>
      <w:marRight w:val="0"/>
      <w:marTop w:val="0"/>
      <w:marBottom w:val="0"/>
      <w:divBdr>
        <w:top w:val="none" w:sz="0" w:space="0" w:color="auto"/>
        <w:left w:val="none" w:sz="0" w:space="0" w:color="auto"/>
        <w:bottom w:val="none" w:sz="0" w:space="0" w:color="auto"/>
        <w:right w:val="none" w:sz="0" w:space="0" w:color="auto"/>
      </w:divBdr>
    </w:div>
    <w:div w:id="1724407454">
      <w:bodyDiv w:val="1"/>
      <w:marLeft w:val="0"/>
      <w:marRight w:val="0"/>
      <w:marTop w:val="0"/>
      <w:marBottom w:val="0"/>
      <w:divBdr>
        <w:top w:val="none" w:sz="0" w:space="0" w:color="auto"/>
        <w:left w:val="none" w:sz="0" w:space="0" w:color="auto"/>
        <w:bottom w:val="none" w:sz="0" w:space="0" w:color="auto"/>
        <w:right w:val="none" w:sz="0" w:space="0" w:color="auto"/>
      </w:divBdr>
      <w:divsChild>
        <w:div w:id="1232814267">
          <w:marLeft w:val="547"/>
          <w:marRight w:val="0"/>
          <w:marTop w:val="0"/>
          <w:marBottom w:val="0"/>
          <w:divBdr>
            <w:top w:val="none" w:sz="0" w:space="0" w:color="auto"/>
            <w:left w:val="none" w:sz="0" w:space="0" w:color="auto"/>
            <w:bottom w:val="none" w:sz="0" w:space="0" w:color="auto"/>
            <w:right w:val="none" w:sz="0" w:space="0" w:color="auto"/>
          </w:divBdr>
        </w:div>
      </w:divsChild>
    </w:div>
    <w:div w:id="21014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F501C6-7B7C-4C34-8A30-D3ACE8E2D8B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74C8469-46B8-47C9-8E7D-5A1EF178109D}">
      <dgm:prSet phldrT="[Text]" custT="1"/>
      <dgm:spPr>
        <a:xfrm>
          <a:off x="1657875" y="1375"/>
          <a:ext cx="1128884" cy="564442"/>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Executive Head of Housing</a:t>
          </a:r>
        </a:p>
      </dgm:t>
    </dgm:pt>
    <dgm:pt modelId="{321882C9-1E26-4041-91F4-3AE09FA4D224}" type="parTrans" cxnId="{87F7B306-4EFB-4F69-94E6-A29160B34D5A}">
      <dgm:prSet/>
      <dgm:spPr/>
      <dgm:t>
        <a:bodyPr/>
        <a:lstStyle/>
        <a:p>
          <a:endParaRPr lang="en-GB"/>
        </a:p>
      </dgm:t>
    </dgm:pt>
    <dgm:pt modelId="{AA9681B0-6BE5-4134-A7C2-B2B15D9AF056}" type="sibTrans" cxnId="{87F7B306-4EFB-4F69-94E6-A29160B34D5A}">
      <dgm:prSet/>
      <dgm:spPr/>
      <dgm:t>
        <a:bodyPr/>
        <a:lstStyle/>
        <a:p>
          <a:endParaRPr lang="en-GB"/>
        </a:p>
      </dgm:t>
    </dgm:pt>
    <dgm:pt modelId="{4546DBF5-E0B0-454C-8A03-9B4DC7231777}">
      <dgm:prSet phldrT="[Text]" custT="1"/>
      <dgm:spPr>
        <a:xfrm>
          <a:off x="1503314" y="1577490"/>
          <a:ext cx="1438007" cy="50264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Housing Operations Support Manager</a:t>
          </a:r>
        </a:p>
      </dgm:t>
    </dgm:pt>
    <dgm:pt modelId="{AD8465E9-EDDE-4010-B967-88699CEE422E}" type="parTrans" cxnId="{2E0652AA-2F08-4206-AB7B-20918C3BA663}">
      <dgm:prSet/>
      <dgm:spPr>
        <a:xfrm>
          <a:off x="2176597" y="1340424"/>
          <a:ext cx="91440" cy="237065"/>
        </a:xfrm>
        <a:custGeom>
          <a:avLst/>
          <a:gdLst/>
          <a:ahLst/>
          <a:cxnLst/>
          <a:rect l="0" t="0" r="0" b="0"/>
          <a:pathLst>
            <a:path>
              <a:moveTo>
                <a:pt x="45720" y="0"/>
              </a:moveTo>
              <a:lnTo>
                <a:pt x="45720" y="237065"/>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83834E36-2563-49B4-BAFC-C4B75DC94FAB}" type="sibTrans" cxnId="{2E0652AA-2F08-4206-AB7B-20918C3BA663}">
      <dgm:prSet/>
      <dgm:spPr/>
      <dgm:t>
        <a:bodyPr/>
        <a:lstStyle/>
        <a:p>
          <a:endParaRPr lang="en-GB"/>
        </a:p>
      </dgm:t>
    </dgm:pt>
    <dgm:pt modelId="{F6D91C53-B5FF-4A1F-9045-8DB8CF538688}">
      <dgm:prSet phldrT="[Text]" custT="1"/>
      <dgm:spPr>
        <a:xfrm>
          <a:off x="1453784" y="2317203"/>
          <a:ext cx="1537066" cy="564442"/>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Housing operations Support Officer</a:t>
          </a:r>
        </a:p>
        <a:p>
          <a:pPr>
            <a:buNone/>
          </a:pPr>
          <a:r>
            <a:rPr lang="en-GB" sz="1000">
              <a:solidFill>
                <a:sysClr val="window" lastClr="FFFFFF"/>
              </a:solidFill>
              <a:latin typeface="Calibri"/>
              <a:ea typeface="+mn-ea"/>
              <a:cs typeface="+mn-cs"/>
            </a:rPr>
            <a:t>Contract Administration and meeting support minute taker</a:t>
          </a:r>
        </a:p>
      </dgm:t>
    </dgm:pt>
    <dgm:pt modelId="{175938D4-D91F-45DD-94C7-343009986B33}" type="parTrans" cxnId="{73345707-5EB3-4013-B1CA-0BA3777567D9}">
      <dgm:prSet/>
      <dgm:spPr>
        <a:xfrm>
          <a:off x="2176597" y="2080137"/>
          <a:ext cx="91440" cy="237065"/>
        </a:xfrm>
        <a:custGeom>
          <a:avLst/>
          <a:gdLst/>
          <a:ahLst/>
          <a:cxnLst/>
          <a:rect l="0" t="0" r="0" b="0"/>
          <a:pathLst>
            <a:path>
              <a:moveTo>
                <a:pt x="45720" y="0"/>
              </a:moveTo>
              <a:lnTo>
                <a:pt x="45720" y="237065"/>
              </a:lnTo>
            </a:path>
          </a:pathLst>
        </a:custGeom>
      </dgm:spPr>
      <dgm:t>
        <a:bodyPr/>
        <a:lstStyle/>
        <a:p>
          <a:endParaRPr lang="en-GB"/>
        </a:p>
      </dgm:t>
    </dgm:pt>
    <dgm:pt modelId="{F7E4C848-CEBB-44EB-B464-C65879ACC828}" type="sibTrans" cxnId="{73345707-5EB3-4013-B1CA-0BA3777567D9}">
      <dgm:prSet/>
      <dgm:spPr/>
      <dgm:t>
        <a:bodyPr/>
        <a:lstStyle/>
        <a:p>
          <a:endParaRPr lang="en-GB"/>
        </a:p>
      </dgm:t>
    </dgm:pt>
    <dgm:pt modelId="{0394FA93-03A1-4623-89D4-4FF5D4C2D9CC}">
      <dgm:prSet custT="1"/>
      <dgm:spPr>
        <a:xfrm>
          <a:off x="1499001" y="802884"/>
          <a:ext cx="1446631" cy="537540"/>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Housing Operations Manager</a:t>
          </a:r>
        </a:p>
      </dgm:t>
    </dgm:pt>
    <dgm:pt modelId="{029C79FB-790B-48AB-A885-73ACACFAECA2}" type="parTrans" cxnId="{ECBBAD4B-BDF2-4DC5-9F03-DDFBE1001EB5}">
      <dgm:prSet/>
      <dgm:spPr>
        <a:xfrm>
          <a:off x="2176597" y="565818"/>
          <a:ext cx="91440" cy="237065"/>
        </a:xfrm>
        <a:custGeom>
          <a:avLst/>
          <a:gdLst/>
          <a:ahLst/>
          <a:cxnLst/>
          <a:rect l="0" t="0" r="0" b="0"/>
          <a:pathLst>
            <a:path>
              <a:moveTo>
                <a:pt x="45720" y="0"/>
              </a:moveTo>
              <a:lnTo>
                <a:pt x="45720" y="237065"/>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A8992652-2CD1-45F4-9D98-C1526C91CFC1}" type="sibTrans" cxnId="{ECBBAD4B-BDF2-4DC5-9F03-DDFBE1001EB5}">
      <dgm:prSet/>
      <dgm:spPr/>
      <dgm:t>
        <a:bodyPr/>
        <a:lstStyle/>
        <a:p>
          <a:endParaRPr lang="en-GB"/>
        </a:p>
      </dgm:t>
    </dgm:pt>
    <dgm:pt modelId="{3469971C-0BED-405B-BF14-245BC5AFEC05}" type="pres">
      <dgm:prSet presAssocID="{12F501C6-7B7C-4C34-8A30-D3ACE8E2D8B3}" presName="hierChild1" presStyleCnt="0">
        <dgm:presLayoutVars>
          <dgm:orgChart val="1"/>
          <dgm:chPref val="1"/>
          <dgm:dir/>
          <dgm:animOne val="branch"/>
          <dgm:animLvl val="lvl"/>
          <dgm:resizeHandles/>
        </dgm:presLayoutVars>
      </dgm:prSet>
      <dgm:spPr/>
    </dgm:pt>
    <dgm:pt modelId="{153B3714-4085-4D20-94E0-AB2E52B8EC54}" type="pres">
      <dgm:prSet presAssocID="{374C8469-46B8-47C9-8E7D-5A1EF178109D}" presName="hierRoot1" presStyleCnt="0">
        <dgm:presLayoutVars>
          <dgm:hierBranch val="init"/>
        </dgm:presLayoutVars>
      </dgm:prSet>
      <dgm:spPr/>
    </dgm:pt>
    <dgm:pt modelId="{0829912B-F33D-4847-8F9B-B50F3BF4B650}" type="pres">
      <dgm:prSet presAssocID="{374C8469-46B8-47C9-8E7D-5A1EF178109D}" presName="rootComposite1" presStyleCnt="0"/>
      <dgm:spPr/>
    </dgm:pt>
    <dgm:pt modelId="{287C47BD-5063-4AB6-91CD-F3678EC78F16}" type="pres">
      <dgm:prSet presAssocID="{374C8469-46B8-47C9-8E7D-5A1EF178109D}" presName="rootText1" presStyleLbl="node0" presStyleIdx="0" presStyleCnt="1">
        <dgm:presLayoutVars>
          <dgm:chPref val="3"/>
        </dgm:presLayoutVars>
      </dgm:prSet>
      <dgm:spPr/>
    </dgm:pt>
    <dgm:pt modelId="{B0B8E587-838C-4E8B-93E2-581E55E38BC8}" type="pres">
      <dgm:prSet presAssocID="{374C8469-46B8-47C9-8E7D-5A1EF178109D}" presName="rootConnector1" presStyleLbl="node1" presStyleIdx="0" presStyleCnt="0"/>
      <dgm:spPr/>
    </dgm:pt>
    <dgm:pt modelId="{07E5B911-4BA4-488A-AC69-590DD9AA4ED2}" type="pres">
      <dgm:prSet presAssocID="{374C8469-46B8-47C9-8E7D-5A1EF178109D}" presName="hierChild2" presStyleCnt="0"/>
      <dgm:spPr/>
    </dgm:pt>
    <dgm:pt modelId="{D3CDE270-BC40-41BC-9B1D-532676D0233D}" type="pres">
      <dgm:prSet presAssocID="{029C79FB-790B-48AB-A885-73ACACFAECA2}" presName="Name37" presStyleLbl="parChTrans1D2" presStyleIdx="0" presStyleCnt="1"/>
      <dgm:spPr/>
    </dgm:pt>
    <dgm:pt modelId="{33C4541D-945E-4D1A-B92E-357F41CD5E5A}" type="pres">
      <dgm:prSet presAssocID="{0394FA93-03A1-4623-89D4-4FF5D4C2D9CC}" presName="hierRoot2" presStyleCnt="0">
        <dgm:presLayoutVars>
          <dgm:hierBranch val="init"/>
        </dgm:presLayoutVars>
      </dgm:prSet>
      <dgm:spPr/>
    </dgm:pt>
    <dgm:pt modelId="{4513D4FD-ECB5-4889-9964-2ACC7CEE9AB5}" type="pres">
      <dgm:prSet presAssocID="{0394FA93-03A1-4623-89D4-4FF5D4C2D9CC}" presName="rootComposite" presStyleCnt="0"/>
      <dgm:spPr/>
    </dgm:pt>
    <dgm:pt modelId="{97D2F8FE-1D46-4FFF-B3FC-2EB4F7F9B381}" type="pres">
      <dgm:prSet presAssocID="{0394FA93-03A1-4623-89D4-4FF5D4C2D9CC}" presName="rootText" presStyleLbl="node2" presStyleIdx="0" presStyleCnt="1" custScaleX="128147" custScaleY="95234">
        <dgm:presLayoutVars>
          <dgm:chPref val="3"/>
        </dgm:presLayoutVars>
      </dgm:prSet>
      <dgm:spPr/>
    </dgm:pt>
    <dgm:pt modelId="{30C7C7C6-137A-44B1-9B5B-CC220F4A225D}" type="pres">
      <dgm:prSet presAssocID="{0394FA93-03A1-4623-89D4-4FF5D4C2D9CC}" presName="rootConnector" presStyleLbl="node2" presStyleIdx="0" presStyleCnt="1"/>
      <dgm:spPr/>
    </dgm:pt>
    <dgm:pt modelId="{97ED5ABD-FB7F-485C-8068-A26131ACCCE8}" type="pres">
      <dgm:prSet presAssocID="{0394FA93-03A1-4623-89D4-4FF5D4C2D9CC}" presName="hierChild4" presStyleCnt="0"/>
      <dgm:spPr/>
    </dgm:pt>
    <dgm:pt modelId="{9A74EAFB-F035-4285-888D-503413761988}" type="pres">
      <dgm:prSet presAssocID="{AD8465E9-EDDE-4010-B967-88699CEE422E}" presName="Name37" presStyleLbl="parChTrans1D3" presStyleIdx="0" presStyleCnt="1"/>
      <dgm:spPr/>
    </dgm:pt>
    <dgm:pt modelId="{D5024471-451B-4216-9EFB-B26DB9AD65BE}" type="pres">
      <dgm:prSet presAssocID="{4546DBF5-E0B0-454C-8A03-9B4DC7231777}" presName="hierRoot2" presStyleCnt="0">
        <dgm:presLayoutVars>
          <dgm:hierBranch val="init"/>
        </dgm:presLayoutVars>
      </dgm:prSet>
      <dgm:spPr/>
    </dgm:pt>
    <dgm:pt modelId="{CB11CF80-995F-4F73-8624-79ECD7E176AE}" type="pres">
      <dgm:prSet presAssocID="{4546DBF5-E0B0-454C-8A03-9B4DC7231777}" presName="rootComposite" presStyleCnt="0"/>
      <dgm:spPr/>
    </dgm:pt>
    <dgm:pt modelId="{F14CC91B-C46A-4425-A3A9-2CCB3C5C806D}" type="pres">
      <dgm:prSet presAssocID="{4546DBF5-E0B0-454C-8A03-9B4DC7231777}" presName="rootText" presStyleLbl="node3" presStyleIdx="0" presStyleCnt="1" custScaleX="127383" custScaleY="89052">
        <dgm:presLayoutVars>
          <dgm:chPref val="3"/>
        </dgm:presLayoutVars>
      </dgm:prSet>
      <dgm:spPr/>
    </dgm:pt>
    <dgm:pt modelId="{D358E85D-D017-4B16-944F-B2494D31B7D9}" type="pres">
      <dgm:prSet presAssocID="{4546DBF5-E0B0-454C-8A03-9B4DC7231777}" presName="rootConnector" presStyleLbl="node3" presStyleIdx="0" presStyleCnt="1"/>
      <dgm:spPr/>
    </dgm:pt>
    <dgm:pt modelId="{17036DE5-72F3-4E81-894B-9830785DC25B}" type="pres">
      <dgm:prSet presAssocID="{4546DBF5-E0B0-454C-8A03-9B4DC7231777}" presName="hierChild4" presStyleCnt="0"/>
      <dgm:spPr/>
    </dgm:pt>
    <dgm:pt modelId="{F5BFA268-2FCC-45F7-A403-8C1B19B1C773}" type="pres">
      <dgm:prSet presAssocID="{175938D4-D91F-45DD-94C7-343009986B33}" presName="Name37" presStyleLbl="parChTrans1D4" presStyleIdx="0" presStyleCnt="1"/>
      <dgm:spPr/>
    </dgm:pt>
    <dgm:pt modelId="{A273DDD2-1FFE-4689-80AE-52664D8E188A}" type="pres">
      <dgm:prSet presAssocID="{F6D91C53-B5FF-4A1F-9045-8DB8CF538688}" presName="hierRoot2" presStyleCnt="0">
        <dgm:presLayoutVars>
          <dgm:hierBranch val="init"/>
        </dgm:presLayoutVars>
      </dgm:prSet>
      <dgm:spPr/>
    </dgm:pt>
    <dgm:pt modelId="{E171DC85-A321-4E36-A6B7-D379B8925F05}" type="pres">
      <dgm:prSet presAssocID="{F6D91C53-B5FF-4A1F-9045-8DB8CF538688}" presName="rootComposite" presStyleCnt="0"/>
      <dgm:spPr/>
    </dgm:pt>
    <dgm:pt modelId="{30F5051B-D4B2-4125-8241-5E3D237A656F}" type="pres">
      <dgm:prSet presAssocID="{F6D91C53-B5FF-4A1F-9045-8DB8CF538688}" presName="rootText" presStyleLbl="node4" presStyleIdx="0" presStyleCnt="1" custScaleX="144360" custLinFactNeighborX="-28357" custLinFactNeighborY="9095">
        <dgm:presLayoutVars>
          <dgm:chPref val="3"/>
        </dgm:presLayoutVars>
      </dgm:prSet>
      <dgm:spPr/>
    </dgm:pt>
    <dgm:pt modelId="{90BBFB1E-969D-402F-812C-D7396F0C638F}" type="pres">
      <dgm:prSet presAssocID="{F6D91C53-B5FF-4A1F-9045-8DB8CF538688}" presName="rootConnector" presStyleLbl="node4" presStyleIdx="0" presStyleCnt="1"/>
      <dgm:spPr/>
    </dgm:pt>
    <dgm:pt modelId="{280B7101-AF98-4424-912C-C0FBED711A82}" type="pres">
      <dgm:prSet presAssocID="{F6D91C53-B5FF-4A1F-9045-8DB8CF538688}" presName="hierChild4" presStyleCnt="0"/>
      <dgm:spPr/>
    </dgm:pt>
    <dgm:pt modelId="{3BE56C70-AC27-464D-8055-99BDC0064852}" type="pres">
      <dgm:prSet presAssocID="{F6D91C53-B5FF-4A1F-9045-8DB8CF538688}" presName="hierChild5" presStyleCnt="0"/>
      <dgm:spPr/>
    </dgm:pt>
    <dgm:pt modelId="{609F07D9-8D76-4C79-AF1C-852CA0316136}" type="pres">
      <dgm:prSet presAssocID="{4546DBF5-E0B0-454C-8A03-9B4DC7231777}" presName="hierChild5" presStyleCnt="0"/>
      <dgm:spPr/>
    </dgm:pt>
    <dgm:pt modelId="{87440131-2D4B-4134-AEE0-A10491E9AFC6}" type="pres">
      <dgm:prSet presAssocID="{0394FA93-03A1-4623-89D4-4FF5D4C2D9CC}" presName="hierChild5" presStyleCnt="0"/>
      <dgm:spPr/>
    </dgm:pt>
    <dgm:pt modelId="{290054DA-4D10-4AF2-89C6-8FDB4475762D}" type="pres">
      <dgm:prSet presAssocID="{374C8469-46B8-47C9-8E7D-5A1EF178109D}" presName="hierChild3" presStyleCnt="0"/>
      <dgm:spPr/>
    </dgm:pt>
  </dgm:ptLst>
  <dgm:cxnLst>
    <dgm:cxn modelId="{67E7EC02-4DD6-48CA-98D0-AD29C09E68D8}" type="presOf" srcId="{4546DBF5-E0B0-454C-8A03-9B4DC7231777}" destId="{F14CC91B-C46A-4425-A3A9-2CCB3C5C806D}" srcOrd="0" destOrd="0" presId="urn:microsoft.com/office/officeart/2005/8/layout/orgChart1"/>
    <dgm:cxn modelId="{87F7B306-4EFB-4F69-94E6-A29160B34D5A}" srcId="{12F501C6-7B7C-4C34-8A30-D3ACE8E2D8B3}" destId="{374C8469-46B8-47C9-8E7D-5A1EF178109D}" srcOrd="0" destOrd="0" parTransId="{321882C9-1E26-4041-91F4-3AE09FA4D224}" sibTransId="{AA9681B0-6BE5-4134-A7C2-B2B15D9AF056}"/>
    <dgm:cxn modelId="{73345707-5EB3-4013-B1CA-0BA3777567D9}" srcId="{4546DBF5-E0B0-454C-8A03-9B4DC7231777}" destId="{F6D91C53-B5FF-4A1F-9045-8DB8CF538688}" srcOrd="0" destOrd="0" parTransId="{175938D4-D91F-45DD-94C7-343009986B33}" sibTransId="{F7E4C848-CEBB-44EB-B464-C65879ACC828}"/>
    <dgm:cxn modelId="{D63B130F-CAA1-4A33-907B-AD710ABAE9CB}" type="presOf" srcId="{175938D4-D91F-45DD-94C7-343009986B33}" destId="{F5BFA268-2FCC-45F7-A403-8C1B19B1C773}" srcOrd="0" destOrd="0" presId="urn:microsoft.com/office/officeart/2005/8/layout/orgChart1"/>
    <dgm:cxn modelId="{AF22C30F-990D-4536-A31B-990C06AC35DA}" type="presOf" srcId="{374C8469-46B8-47C9-8E7D-5A1EF178109D}" destId="{B0B8E587-838C-4E8B-93E2-581E55E38BC8}" srcOrd="1" destOrd="0" presId="urn:microsoft.com/office/officeart/2005/8/layout/orgChart1"/>
    <dgm:cxn modelId="{B6836A5B-2B96-4678-903B-ED1A9E63B19D}" type="presOf" srcId="{4546DBF5-E0B0-454C-8A03-9B4DC7231777}" destId="{D358E85D-D017-4B16-944F-B2494D31B7D9}" srcOrd="1" destOrd="0" presId="urn:microsoft.com/office/officeart/2005/8/layout/orgChart1"/>
    <dgm:cxn modelId="{ECBBAD4B-BDF2-4DC5-9F03-DDFBE1001EB5}" srcId="{374C8469-46B8-47C9-8E7D-5A1EF178109D}" destId="{0394FA93-03A1-4623-89D4-4FF5D4C2D9CC}" srcOrd="0" destOrd="0" parTransId="{029C79FB-790B-48AB-A885-73ACACFAECA2}" sibTransId="{A8992652-2CD1-45F4-9D98-C1526C91CFC1}"/>
    <dgm:cxn modelId="{C6652379-D1BE-44E2-9353-B2A9F9F35016}" type="presOf" srcId="{029C79FB-790B-48AB-A885-73ACACFAECA2}" destId="{D3CDE270-BC40-41BC-9B1D-532676D0233D}" srcOrd="0" destOrd="0" presId="urn:microsoft.com/office/officeart/2005/8/layout/orgChart1"/>
    <dgm:cxn modelId="{E2B59059-B8ED-4FE9-BAC9-BB2FBF35E72B}" type="presOf" srcId="{AD8465E9-EDDE-4010-B967-88699CEE422E}" destId="{9A74EAFB-F035-4285-888D-503413761988}" srcOrd="0" destOrd="0" presId="urn:microsoft.com/office/officeart/2005/8/layout/orgChart1"/>
    <dgm:cxn modelId="{3506DD79-BF34-4D37-AE14-A1587D2484BE}" type="presOf" srcId="{12F501C6-7B7C-4C34-8A30-D3ACE8E2D8B3}" destId="{3469971C-0BED-405B-BF14-245BC5AFEC05}" srcOrd="0" destOrd="0" presId="urn:microsoft.com/office/officeart/2005/8/layout/orgChart1"/>
    <dgm:cxn modelId="{F5F08992-47FE-4100-8CB3-DB98A04B53E4}" type="presOf" srcId="{0394FA93-03A1-4623-89D4-4FF5D4C2D9CC}" destId="{30C7C7C6-137A-44B1-9B5B-CC220F4A225D}" srcOrd="1" destOrd="0" presId="urn:microsoft.com/office/officeart/2005/8/layout/orgChart1"/>
    <dgm:cxn modelId="{AEA4CDA8-9D37-41BE-833F-0B0FC08F7792}" type="presOf" srcId="{374C8469-46B8-47C9-8E7D-5A1EF178109D}" destId="{287C47BD-5063-4AB6-91CD-F3678EC78F16}" srcOrd="0" destOrd="0" presId="urn:microsoft.com/office/officeart/2005/8/layout/orgChart1"/>
    <dgm:cxn modelId="{2E0652AA-2F08-4206-AB7B-20918C3BA663}" srcId="{0394FA93-03A1-4623-89D4-4FF5D4C2D9CC}" destId="{4546DBF5-E0B0-454C-8A03-9B4DC7231777}" srcOrd="0" destOrd="0" parTransId="{AD8465E9-EDDE-4010-B967-88699CEE422E}" sibTransId="{83834E36-2563-49B4-BAFC-C4B75DC94FAB}"/>
    <dgm:cxn modelId="{21BA72AB-A4E5-4493-AC0A-BAD6C9C1322E}" type="presOf" srcId="{F6D91C53-B5FF-4A1F-9045-8DB8CF538688}" destId="{30F5051B-D4B2-4125-8241-5E3D237A656F}" srcOrd="0" destOrd="0" presId="urn:microsoft.com/office/officeart/2005/8/layout/orgChart1"/>
    <dgm:cxn modelId="{8A0397AD-395C-4BE9-9E88-284306EE516D}" type="presOf" srcId="{0394FA93-03A1-4623-89D4-4FF5D4C2D9CC}" destId="{97D2F8FE-1D46-4FFF-B3FC-2EB4F7F9B381}" srcOrd="0" destOrd="0" presId="urn:microsoft.com/office/officeart/2005/8/layout/orgChart1"/>
    <dgm:cxn modelId="{E57A07CA-2EDD-424E-A916-96EAFD1800AB}" type="presOf" srcId="{F6D91C53-B5FF-4A1F-9045-8DB8CF538688}" destId="{90BBFB1E-969D-402F-812C-D7396F0C638F}" srcOrd="1" destOrd="0" presId="urn:microsoft.com/office/officeart/2005/8/layout/orgChart1"/>
    <dgm:cxn modelId="{FEA1DEF1-271B-412F-A5BB-ED413B220F23}" type="presParOf" srcId="{3469971C-0BED-405B-BF14-245BC5AFEC05}" destId="{153B3714-4085-4D20-94E0-AB2E52B8EC54}" srcOrd="0" destOrd="0" presId="urn:microsoft.com/office/officeart/2005/8/layout/orgChart1"/>
    <dgm:cxn modelId="{737B02CB-61AD-4026-AB19-49DEB46944E6}" type="presParOf" srcId="{153B3714-4085-4D20-94E0-AB2E52B8EC54}" destId="{0829912B-F33D-4847-8F9B-B50F3BF4B650}" srcOrd="0" destOrd="0" presId="urn:microsoft.com/office/officeart/2005/8/layout/orgChart1"/>
    <dgm:cxn modelId="{69D5D941-400B-41A0-913B-5BB2BBCBB995}" type="presParOf" srcId="{0829912B-F33D-4847-8F9B-B50F3BF4B650}" destId="{287C47BD-5063-4AB6-91CD-F3678EC78F16}" srcOrd="0" destOrd="0" presId="urn:microsoft.com/office/officeart/2005/8/layout/orgChart1"/>
    <dgm:cxn modelId="{69400D9D-9035-4817-AD38-5D4F594DC228}" type="presParOf" srcId="{0829912B-F33D-4847-8F9B-B50F3BF4B650}" destId="{B0B8E587-838C-4E8B-93E2-581E55E38BC8}" srcOrd="1" destOrd="0" presId="urn:microsoft.com/office/officeart/2005/8/layout/orgChart1"/>
    <dgm:cxn modelId="{5A8AD109-FEE8-4C6D-A910-D6F763FA0171}" type="presParOf" srcId="{153B3714-4085-4D20-94E0-AB2E52B8EC54}" destId="{07E5B911-4BA4-488A-AC69-590DD9AA4ED2}" srcOrd="1" destOrd="0" presId="urn:microsoft.com/office/officeart/2005/8/layout/orgChart1"/>
    <dgm:cxn modelId="{8C3550FD-B650-4431-9EF1-DFCE07ABA4A0}" type="presParOf" srcId="{07E5B911-4BA4-488A-AC69-590DD9AA4ED2}" destId="{D3CDE270-BC40-41BC-9B1D-532676D0233D}" srcOrd="0" destOrd="0" presId="urn:microsoft.com/office/officeart/2005/8/layout/orgChart1"/>
    <dgm:cxn modelId="{39551F30-7138-4324-A6C0-81A0E3CF1785}" type="presParOf" srcId="{07E5B911-4BA4-488A-AC69-590DD9AA4ED2}" destId="{33C4541D-945E-4D1A-B92E-357F41CD5E5A}" srcOrd="1" destOrd="0" presId="urn:microsoft.com/office/officeart/2005/8/layout/orgChart1"/>
    <dgm:cxn modelId="{75010A87-248E-4BBC-881E-C4FA517C4D37}" type="presParOf" srcId="{33C4541D-945E-4D1A-B92E-357F41CD5E5A}" destId="{4513D4FD-ECB5-4889-9964-2ACC7CEE9AB5}" srcOrd="0" destOrd="0" presId="urn:microsoft.com/office/officeart/2005/8/layout/orgChart1"/>
    <dgm:cxn modelId="{9D1D634F-287A-4026-B21D-FFFF2B451297}" type="presParOf" srcId="{4513D4FD-ECB5-4889-9964-2ACC7CEE9AB5}" destId="{97D2F8FE-1D46-4FFF-B3FC-2EB4F7F9B381}" srcOrd="0" destOrd="0" presId="urn:microsoft.com/office/officeart/2005/8/layout/orgChart1"/>
    <dgm:cxn modelId="{EC21BAE9-B02F-4061-8FC9-7050BEB43A1A}" type="presParOf" srcId="{4513D4FD-ECB5-4889-9964-2ACC7CEE9AB5}" destId="{30C7C7C6-137A-44B1-9B5B-CC220F4A225D}" srcOrd="1" destOrd="0" presId="urn:microsoft.com/office/officeart/2005/8/layout/orgChart1"/>
    <dgm:cxn modelId="{B0DC8E2B-D164-4CA7-9ED3-9A9EEB1247D2}" type="presParOf" srcId="{33C4541D-945E-4D1A-B92E-357F41CD5E5A}" destId="{97ED5ABD-FB7F-485C-8068-A26131ACCCE8}" srcOrd="1" destOrd="0" presId="urn:microsoft.com/office/officeart/2005/8/layout/orgChart1"/>
    <dgm:cxn modelId="{CDB5ADBD-7C70-4C54-A0CB-A53089E7761B}" type="presParOf" srcId="{97ED5ABD-FB7F-485C-8068-A26131ACCCE8}" destId="{9A74EAFB-F035-4285-888D-503413761988}" srcOrd="0" destOrd="0" presId="urn:microsoft.com/office/officeart/2005/8/layout/orgChart1"/>
    <dgm:cxn modelId="{98A5348D-593C-4D07-B6B0-2B191B313FF4}" type="presParOf" srcId="{97ED5ABD-FB7F-485C-8068-A26131ACCCE8}" destId="{D5024471-451B-4216-9EFB-B26DB9AD65BE}" srcOrd="1" destOrd="0" presId="urn:microsoft.com/office/officeart/2005/8/layout/orgChart1"/>
    <dgm:cxn modelId="{1456EC91-CAE2-49BE-8F8A-D770122F1EC0}" type="presParOf" srcId="{D5024471-451B-4216-9EFB-B26DB9AD65BE}" destId="{CB11CF80-995F-4F73-8624-79ECD7E176AE}" srcOrd="0" destOrd="0" presId="urn:microsoft.com/office/officeart/2005/8/layout/orgChart1"/>
    <dgm:cxn modelId="{BAE146EC-2149-4088-A888-C34F658085A2}" type="presParOf" srcId="{CB11CF80-995F-4F73-8624-79ECD7E176AE}" destId="{F14CC91B-C46A-4425-A3A9-2CCB3C5C806D}" srcOrd="0" destOrd="0" presId="urn:microsoft.com/office/officeart/2005/8/layout/orgChart1"/>
    <dgm:cxn modelId="{1CDE32BC-ECB9-4D3D-B6B9-3E7BC20E1A94}" type="presParOf" srcId="{CB11CF80-995F-4F73-8624-79ECD7E176AE}" destId="{D358E85D-D017-4B16-944F-B2494D31B7D9}" srcOrd="1" destOrd="0" presId="urn:microsoft.com/office/officeart/2005/8/layout/orgChart1"/>
    <dgm:cxn modelId="{B2C5B3D5-CB8B-4795-BE5D-473B237B7B3C}" type="presParOf" srcId="{D5024471-451B-4216-9EFB-B26DB9AD65BE}" destId="{17036DE5-72F3-4E81-894B-9830785DC25B}" srcOrd="1" destOrd="0" presId="urn:microsoft.com/office/officeart/2005/8/layout/orgChart1"/>
    <dgm:cxn modelId="{1B05DD0F-ED0C-4616-9A02-B6B2827384AB}" type="presParOf" srcId="{17036DE5-72F3-4E81-894B-9830785DC25B}" destId="{F5BFA268-2FCC-45F7-A403-8C1B19B1C773}" srcOrd="0" destOrd="0" presId="urn:microsoft.com/office/officeart/2005/8/layout/orgChart1"/>
    <dgm:cxn modelId="{FBBDBBA7-4DA7-46C8-8F7C-E3CD78889696}" type="presParOf" srcId="{17036DE5-72F3-4E81-894B-9830785DC25B}" destId="{A273DDD2-1FFE-4689-80AE-52664D8E188A}" srcOrd="1" destOrd="0" presId="urn:microsoft.com/office/officeart/2005/8/layout/orgChart1"/>
    <dgm:cxn modelId="{BDCADFE4-3053-4364-B1A2-020411141CD8}" type="presParOf" srcId="{A273DDD2-1FFE-4689-80AE-52664D8E188A}" destId="{E171DC85-A321-4E36-A6B7-D379B8925F05}" srcOrd="0" destOrd="0" presId="urn:microsoft.com/office/officeart/2005/8/layout/orgChart1"/>
    <dgm:cxn modelId="{94FFEE9C-0BCC-4A31-A373-5A7CE601D59C}" type="presParOf" srcId="{E171DC85-A321-4E36-A6B7-D379B8925F05}" destId="{30F5051B-D4B2-4125-8241-5E3D237A656F}" srcOrd="0" destOrd="0" presId="urn:microsoft.com/office/officeart/2005/8/layout/orgChart1"/>
    <dgm:cxn modelId="{DA231CB2-34ED-4A48-A7DB-EDCAF7E23E6A}" type="presParOf" srcId="{E171DC85-A321-4E36-A6B7-D379B8925F05}" destId="{90BBFB1E-969D-402F-812C-D7396F0C638F}" srcOrd="1" destOrd="0" presId="urn:microsoft.com/office/officeart/2005/8/layout/orgChart1"/>
    <dgm:cxn modelId="{30AFBC8E-0AA0-4386-BA15-27F850359C00}" type="presParOf" srcId="{A273DDD2-1FFE-4689-80AE-52664D8E188A}" destId="{280B7101-AF98-4424-912C-C0FBED711A82}" srcOrd="1" destOrd="0" presId="urn:microsoft.com/office/officeart/2005/8/layout/orgChart1"/>
    <dgm:cxn modelId="{BD65EB09-2E22-4B7B-AA4A-09517BB8D32E}" type="presParOf" srcId="{A273DDD2-1FFE-4689-80AE-52664D8E188A}" destId="{3BE56C70-AC27-464D-8055-99BDC0064852}" srcOrd="2" destOrd="0" presId="urn:microsoft.com/office/officeart/2005/8/layout/orgChart1"/>
    <dgm:cxn modelId="{A1E500C4-B6E5-44E1-9F48-B0B1A680384E}" type="presParOf" srcId="{D5024471-451B-4216-9EFB-B26DB9AD65BE}" destId="{609F07D9-8D76-4C79-AF1C-852CA0316136}" srcOrd="2" destOrd="0" presId="urn:microsoft.com/office/officeart/2005/8/layout/orgChart1"/>
    <dgm:cxn modelId="{A78A6824-E080-4707-AE71-70D8546BA1EA}" type="presParOf" srcId="{33C4541D-945E-4D1A-B92E-357F41CD5E5A}" destId="{87440131-2D4B-4134-AEE0-A10491E9AFC6}" srcOrd="2" destOrd="0" presId="urn:microsoft.com/office/officeart/2005/8/layout/orgChart1"/>
    <dgm:cxn modelId="{8FF72B61-673D-43B3-8B12-F771EF873F2F}" type="presParOf" srcId="{153B3714-4085-4D20-94E0-AB2E52B8EC54}" destId="{290054DA-4D10-4AF2-89C6-8FDB4475762D}"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BFA268-2FCC-45F7-A403-8C1B19B1C773}">
      <dsp:nvSpPr>
        <dsp:cNvPr id="0" name=""/>
        <dsp:cNvSpPr/>
      </dsp:nvSpPr>
      <dsp:spPr>
        <a:xfrm>
          <a:off x="562032" y="2722038"/>
          <a:ext cx="136702" cy="680377"/>
        </a:xfrm>
        <a:custGeom>
          <a:avLst/>
          <a:gdLst/>
          <a:ahLst/>
          <a:cxnLst/>
          <a:rect l="0" t="0" r="0" b="0"/>
          <a:pathLst>
            <a:path>
              <a:moveTo>
                <a:pt x="45720" y="0"/>
              </a:moveTo>
              <a:lnTo>
                <a:pt x="45720" y="23706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74EAFB-F035-4285-888D-503413761988}">
      <dsp:nvSpPr>
        <dsp:cNvPr id="0" name=""/>
        <dsp:cNvSpPr/>
      </dsp:nvSpPr>
      <dsp:spPr>
        <a:xfrm>
          <a:off x="1406069" y="1753608"/>
          <a:ext cx="91440" cy="310365"/>
        </a:xfrm>
        <a:custGeom>
          <a:avLst/>
          <a:gdLst/>
          <a:ahLst/>
          <a:cxnLst/>
          <a:rect l="0" t="0" r="0" b="0"/>
          <a:pathLst>
            <a:path>
              <a:moveTo>
                <a:pt x="45720" y="0"/>
              </a:moveTo>
              <a:lnTo>
                <a:pt x="45720" y="23706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3CDE270-BC40-41BC-9B1D-532676D0233D}">
      <dsp:nvSpPr>
        <dsp:cNvPr id="0" name=""/>
        <dsp:cNvSpPr/>
      </dsp:nvSpPr>
      <dsp:spPr>
        <a:xfrm>
          <a:off x="1406069" y="739495"/>
          <a:ext cx="91440" cy="310365"/>
        </a:xfrm>
        <a:custGeom>
          <a:avLst/>
          <a:gdLst/>
          <a:ahLst/>
          <a:cxnLst/>
          <a:rect l="0" t="0" r="0" b="0"/>
          <a:pathLst>
            <a:path>
              <a:moveTo>
                <a:pt x="45720" y="0"/>
              </a:moveTo>
              <a:lnTo>
                <a:pt x="45720" y="23706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87C47BD-5063-4AB6-91CD-F3678EC78F16}">
      <dsp:nvSpPr>
        <dsp:cNvPr id="0" name=""/>
        <dsp:cNvSpPr/>
      </dsp:nvSpPr>
      <dsp:spPr>
        <a:xfrm>
          <a:off x="712822" y="528"/>
          <a:ext cx="1477933" cy="73896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Executive Head of Housing</a:t>
          </a:r>
        </a:p>
      </dsp:txBody>
      <dsp:txXfrm>
        <a:off x="712822" y="528"/>
        <a:ext cx="1477933" cy="738966"/>
      </dsp:txXfrm>
    </dsp:sp>
    <dsp:sp modelId="{97D2F8FE-1D46-4FFF-B3FC-2EB4F7F9B381}">
      <dsp:nvSpPr>
        <dsp:cNvPr id="0" name=""/>
        <dsp:cNvSpPr/>
      </dsp:nvSpPr>
      <dsp:spPr>
        <a:xfrm>
          <a:off x="504825" y="1049861"/>
          <a:ext cx="1893926" cy="70374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Housing Operations Manager</a:t>
          </a:r>
        </a:p>
      </dsp:txBody>
      <dsp:txXfrm>
        <a:off x="504825" y="1049861"/>
        <a:ext cx="1893926" cy="703747"/>
      </dsp:txXfrm>
    </dsp:sp>
    <dsp:sp modelId="{F14CC91B-C46A-4425-A3A9-2CCB3C5C806D}">
      <dsp:nvSpPr>
        <dsp:cNvPr id="0" name=""/>
        <dsp:cNvSpPr/>
      </dsp:nvSpPr>
      <dsp:spPr>
        <a:xfrm>
          <a:off x="510471" y="2063974"/>
          <a:ext cx="1882635" cy="65806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Housing Operations Support Manager</a:t>
          </a:r>
        </a:p>
      </dsp:txBody>
      <dsp:txXfrm>
        <a:off x="510471" y="2063974"/>
        <a:ext cx="1882635" cy="658064"/>
      </dsp:txXfrm>
    </dsp:sp>
    <dsp:sp modelId="{30F5051B-D4B2-4125-8241-5E3D237A656F}">
      <dsp:nvSpPr>
        <dsp:cNvPr id="0" name=""/>
        <dsp:cNvSpPr/>
      </dsp:nvSpPr>
      <dsp:spPr>
        <a:xfrm>
          <a:off x="562032" y="3032933"/>
          <a:ext cx="2133544" cy="738966"/>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Housing operations Support Officer</a:t>
          </a:r>
        </a:p>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Contract Administration and meeting support minute taker</a:t>
          </a:r>
        </a:p>
      </dsp:txBody>
      <dsp:txXfrm>
        <a:off x="562032" y="3032933"/>
        <a:ext cx="2133544" cy="7389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45D9DDB17704468669F728AFFC433A" ma:contentTypeVersion="14" ma:contentTypeDescription="Create a new document." ma:contentTypeScope="" ma:versionID="04787565a8b32f948ba851b574a460ab">
  <xsd:schema xmlns:xsd="http://www.w3.org/2001/XMLSchema" xmlns:xs="http://www.w3.org/2001/XMLSchema" xmlns:p="http://schemas.microsoft.com/office/2006/metadata/properties" xmlns:ns2="9dea2275-9648-4a45-b728-6301b4dc03c2" xmlns:ns3="a2bcc5b3-b3ce-415a-a623-6db4596da5ca" targetNamespace="http://schemas.microsoft.com/office/2006/metadata/properties" ma:root="true" ma:fieldsID="f3a7b59728f811ee038350752fc9e0ce" ns2:_="" ns3:_="">
    <xsd:import namespace="9dea2275-9648-4a45-b728-6301b4dc03c2"/>
    <xsd:import namespace="a2bcc5b3-b3ce-415a-a623-6db4596da5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a2275-9648-4a45-b728-6301b4dc03c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a247778-34e8-4b4a-9ee7-ffb57d133f70}" ma:internalName="TaxCatchAll" ma:showField="CatchAllData" ma:web="9dea2275-9648-4a45-b728-6301b4dc03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bcc5b3-b3ce-415a-a623-6db4596da5c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bfa0df-71bc-4234-b3a7-c6661151b9b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dea2275-9648-4a45-b728-6301b4dc03c2" xsi:nil="true"/>
    <lcf76f155ced4ddcb4097134ff3c332f xmlns="a2bcc5b3-b3ce-415a-a623-6db4596da5ca">
      <Terms xmlns="http://schemas.microsoft.com/office/infopath/2007/PartnerControls"/>
    </lcf76f155ced4ddcb4097134ff3c332f>
    <_dlc_DocId xmlns="9dea2275-9648-4a45-b728-6301b4dc03c2">Y5SAKQ3QE3HM-633980327-3103</_dlc_DocId>
    <_dlc_DocIdUrl xmlns="9dea2275-9648-4a45-b728-6301b4dc03c2">
      <Url>https://waverleybc.sharepoint.com/sites/ps/_layouts/15/DocIdRedir.aspx?ID=Y5SAKQ3QE3HM-633980327-3103</Url>
      <Description>Y5SAKQ3QE3HM-633980327-3103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A4ACE48-F2FE-4FC0-A369-05489CB9E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a2275-9648-4a45-b728-6301b4dc03c2"/>
    <ds:schemaRef ds:uri="a2bcc5b3-b3ce-415a-a623-6db4596da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572608-9100-40AA-B090-6D77E9DD5EEC}">
  <ds:schemaRefs>
    <ds:schemaRef ds:uri="http://schemas.openxmlformats.org/officeDocument/2006/bibliography"/>
  </ds:schemaRefs>
</ds:datastoreItem>
</file>

<file path=customXml/itemProps3.xml><?xml version="1.0" encoding="utf-8"?>
<ds:datastoreItem xmlns:ds="http://schemas.openxmlformats.org/officeDocument/2006/customXml" ds:itemID="{76B62F60-A845-4976-BA61-2E991308AC41}">
  <ds:schemaRefs>
    <ds:schemaRef ds:uri="http://schemas.microsoft.com/office/2006/metadata/properties"/>
    <ds:schemaRef ds:uri="http://schemas.microsoft.com/office/infopath/2007/PartnerControls"/>
    <ds:schemaRef ds:uri="9dea2275-9648-4a45-b728-6301b4dc03c2"/>
    <ds:schemaRef ds:uri="a2bcc5b3-b3ce-415a-a623-6db4596da5ca"/>
  </ds:schemaRefs>
</ds:datastoreItem>
</file>

<file path=customXml/itemProps4.xml><?xml version="1.0" encoding="utf-8"?>
<ds:datastoreItem xmlns:ds="http://schemas.openxmlformats.org/officeDocument/2006/customXml" ds:itemID="{5DA2A89D-19B4-4796-81A2-65243D68677F}">
  <ds:schemaRefs>
    <ds:schemaRef ds:uri="http://schemas.microsoft.com/sharepoint/v3/contenttype/forms"/>
  </ds:schemaRefs>
</ds:datastoreItem>
</file>

<file path=customXml/itemProps5.xml><?xml version="1.0" encoding="utf-8"?>
<ds:datastoreItem xmlns:ds="http://schemas.openxmlformats.org/officeDocument/2006/customXml" ds:itemID="{5C16D41B-38B6-4E7C-B71F-25490F2FC9B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1282</Words>
  <Characters>7310</Characters>
  <Application>Microsoft Office Word</Application>
  <DocSecurity>0</DocSecurity>
  <Lines>60</Lines>
  <Paragraphs>17</Paragraphs>
  <ScaleCrop>false</ScaleCrop>
  <Company>Waverley Borough Council</Company>
  <LinksUpToDate>false</LinksUpToDate>
  <CharactersWithSpaces>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ctest4</dc:creator>
  <cp:keywords/>
  <cp:lastModifiedBy>Tracy Morgan</cp:lastModifiedBy>
  <cp:revision>11</cp:revision>
  <cp:lastPrinted>2015-11-19T23:10:00Z</cp:lastPrinted>
  <dcterms:created xsi:type="dcterms:W3CDTF">2025-03-05T12:50:00Z</dcterms:created>
  <dcterms:modified xsi:type="dcterms:W3CDTF">2025-04-14T11:11:00Z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0x0101001945D9DDB17704468669F728AFFC433A</vt:lpwstr>
  </property>
  <property fmtid="{D5CDD505-2E9C-101B-9397-08002B2CF9AE}" pid="3" name="Property_x0020_Services_x0020_Category">
    <vt:lpwstr/>
  </property>
  <property fmtid="{D5CDD505-2E9C-101B-9397-08002B2CF9AE}" pid="4" name="Property_x0020_Services_x0020_Doc_x0020_Type">
    <vt:lpwstr/>
  </property>
  <property fmtid="{D5CDD505-2E9C-101B-9397-08002B2CF9AE}" pid="5" name="Property Services Category">
    <vt:lpwstr/>
  </property>
  <property fmtid="{D5CDD505-2E9C-101B-9397-08002B2CF9AE}" pid="6" name="Property Services Doc Type">
    <vt:lpwstr/>
  </property>
  <property fmtid="{D5CDD505-2E9C-101B-9397-08002B2CF9AE}" pid="7" name="Order">
    <vt:r8>10300</vt:r8>
  </property>
  <property fmtid="{D5CDD505-2E9C-101B-9397-08002B2CF9AE}" pid="8" name="MediaServiceImageTags">
    <vt:lpwstr/>
  </property>
  <property fmtid="{D5CDD505-2E9C-101B-9397-08002B2CF9AE}" pid="9" name="_dlc_DocIdItemGuid">
    <vt:lpwstr>5179d926-eaf6-4122-974d-3f4078f02b44</vt:lpwstr>
  </property>
</Properties>
</file>