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B42DE" w14:textId="15EFD128" w:rsidR="00E87333" w:rsidRDefault="00D2203C" w:rsidP="007E0E19">
      <w:pPr>
        <w:spacing w:after="0"/>
        <w:jc w:val="both"/>
        <w:rPr>
          <w:rFonts w:ascii="Arial" w:hAnsi="Arial" w:cs="Arial"/>
          <w:sz w:val="24"/>
        </w:rPr>
      </w:pPr>
      <w:r w:rsidRPr="00421A4F">
        <w:rPr>
          <w:rFonts w:ascii="Arial" w:hAnsi="Arial" w:cs="Arial"/>
          <w:noProof/>
          <w:sz w:val="24"/>
        </w:rPr>
        <w:drawing>
          <wp:anchor distT="0" distB="0" distL="114300" distR="114300" simplePos="0" relativeHeight="251675648" behindDoc="0" locked="0" layoutInCell="1" allowOverlap="1" wp14:anchorId="2C37A168" wp14:editId="1B7EE84C">
            <wp:simplePos x="0" y="0"/>
            <wp:positionH relativeFrom="column">
              <wp:posOffset>4629150</wp:posOffset>
            </wp:positionH>
            <wp:positionV relativeFrom="paragraph">
              <wp:posOffset>-1229360</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30712394" w14:textId="77777777" w:rsidR="00FE177D" w:rsidRPr="00FE4354" w:rsidRDefault="009A1CC3" w:rsidP="007E0E19">
      <w:pPr>
        <w:spacing w:after="0"/>
        <w:jc w:val="both"/>
        <w:rPr>
          <w:rFonts w:ascii="Arial" w:hAnsi="Arial" w:cs="Arial"/>
          <w:b/>
          <w:sz w:val="48"/>
        </w:rPr>
      </w:pPr>
      <w:r w:rsidRPr="00FE4354">
        <w:rPr>
          <w:rFonts w:ascii="Arial" w:hAnsi="Arial" w:cs="Arial"/>
          <w:b/>
          <w:sz w:val="48"/>
        </w:rPr>
        <w:t>Job s</w:t>
      </w:r>
      <w:r w:rsidR="00421A4F" w:rsidRPr="00FE4354">
        <w:rPr>
          <w:rFonts w:ascii="Arial" w:hAnsi="Arial" w:cs="Arial"/>
          <w:b/>
          <w:sz w:val="48"/>
        </w:rPr>
        <w:t>ummary</w:t>
      </w:r>
    </w:p>
    <w:p w14:paraId="7F6EB1F0" w14:textId="77777777" w:rsidR="00421A4F" w:rsidRDefault="00421A4F" w:rsidP="007E0E19">
      <w:pPr>
        <w:spacing w:after="0"/>
        <w:jc w:val="both"/>
        <w:rPr>
          <w:rFonts w:ascii="Arial" w:hAnsi="Arial" w:cs="Arial"/>
          <w:sz w:val="24"/>
          <w:vertAlign w:val="subscript"/>
        </w:rPr>
      </w:pPr>
    </w:p>
    <w:p w14:paraId="54AD47D6" w14:textId="7F00FB34" w:rsidR="00421A4F" w:rsidRPr="00FE4354" w:rsidRDefault="00421A4F" w:rsidP="00421A4F">
      <w:pPr>
        <w:spacing w:after="120"/>
        <w:jc w:val="both"/>
        <w:rPr>
          <w:rFonts w:ascii="Arial" w:hAnsi="Arial" w:cs="Arial"/>
          <w:b/>
          <w:sz w:val="28"/>
        </w:rPr>
      </w:pPr>
      <w:r w:rsidRPr="00FE4354">
        <w:rPr>
          <w:rFonts w:ascii="Arial" w:hAnsi="Arial" w:cs="Arial"/>
          <w:b/>
          <w:sz w:val="28"/>
        </w:rPr>
        <w:t>Role title:</w:t>
      </w:r>
      <w:r w:rsidR="00FF2D84" w:rsidRPr="00FE4354">
        <w:rPr>
          <w:rFonts w:ascii="Arial" w:hAnsi="Arial" w:cs="Arial"/>
          <w:b/>
          <w:sz w:val="28"/>
        </w:rPr>
        <w:t xml:space="preserve"> </w:t>
      </w:r>
      <w:r w:rsidRPr="00FE4354">
        <w:rPr>
          <w:rFonts w:ascii="Arial" w:hAnsi="Arial" w:cs="Arial"/>
          <w:b/>
          <w:sz w:val="28"/>
        </w:rPr>
        <w:tab/>
      </w:r>
      <w:r w:rsidR="009A56E7">
        <w:rPr>
          <w:rFonts w:ascii="Arial" w:hAnsi="Arial" w:cs="Arial"/>
          <w:b/>
          <w:sz w:val="28"/>
        </w:rPr>
        <w:tab/>
      </w:r>
      <w:bookmarkStart w:id="0" w:name="_Hlk163743856"/>
      <w:r w:rsidR="00052FD3" w:rsidRPr="00052FD3">
        <w:rPr>
          <w:rFonts w:ascii="Arial" w:hAnsi="Arial" w:cs="Arial"/>
          <w:b/>
          <w:sz w:val="28"/>
        </w:rPr>
        <w:t xml:space="preserve">Environmental Health </w:t>
      </w:r>
      <w:bookmarkEnd w:id="0"/>
      <w:r w:rsidR="00052FD3" w:rsidRPr="00052FD3">
        <w:rPr>
          <w:rFonts w:ascii="Arial" w:hAnsi="Arial" w:cs="Arial"/>
          <w:b/>
          <w:sz w:val="28"/>
        </w:rPr>
        <w:t xml:space="preserve">Apprentice  </w:t>
      </w:r>
    </w:p>
    <w:p w14:paraId="16A9BC21" w14:textId="1A4057DE" w:rsidR="00421A4F" w:rsidRPr="00FF2D84" w:rsidRDefault="00421A4F" w:rsidP="00421A4F">
      <w:pPr>
        <w:spacing w:after="120"/>
        <w:jc w:val="both"/>
        <w:rPr>
          <w:rFonts w:ascii="Arial" w:hAnsi="Arial" w:cs="Arial"/>
        </w:rPr>
      </w:pPr>
      <w:r w:rsidRPr="00FE4354">
        <w:rPr>
          <w:rFonts w:ascii="Arial" w:hAnsi="Arial" w:cs="Arial"/>
          <w:b/>
          <w:sz w:val="28"/>
        </w:rPr>
        <w:t>Department:</w:t>
      </w:r>
      <w:r w:rsidRPr="00EB2215">
        <w:rPr>
          <w:rFonts w:ascii="Arial" w:hAnsi="Arial" w:cs="Arial"/>
          <w:b/>
        </w:rPr>
        <w:tab/>
      </w:r>
      <w:r w:rsidR="00052FD3" w:rsidRPr="00052FD3">
        <w:rPr>
          <w:rFonts w:ascii="Arial" w:hAnsi="Arial" w:cs="Arial"/>
          <w:b/>
          <w:sz w:val="28"/>
          <w:szCs w:val="28"/>
        </w:rPr>
        <w:t>Environmental Health</w:t>
      </w:r>
    </w:p>
    <w:p w14:paraId="08A2FA3C" w14:textId="77777777" w:rsidR="00421A4F" w:rsidRPr="00EB2215" w:rsidRDefault="00421A4F" w:rsidP="00F64017">
      <w:pPr>
        <w:spacing w:after="120"/>
        <w:jc w:val="both"/>
        <w:rPr>
          <w:rFonts w:ascii="Arial" w:hAnsi="Arial" w:cs="Arial"/>
        </w:rPr>
      </w:pPr>
      <w:r w:rsidRPr="00EB2215">
        <w:rPr>
          <w:rFonts w:ascii="Arial" w:hAnsi="Arial" w:cs="Arial"/>
        </w:rPr>
        <w:t>______________________________________________________________________________</w:t>
      </w:r>
    </w:p>
    <w:p w14:paraId="6F6684C5" w14:textId="77777777" w:rsidR="00421A4F" w:rsidRPr="00EB2215" w:rsidRDefault="00421A4F" w:rsidP="007E0E19">
      <w:pPr>
        <w:spacing w:after="0"/>
        <w:jc w:val="both"/>
        <w:rPr>
          <w:rFonts w:ascii="Arial" w:hAnsi="Arial" w:cs="Arial"/>
        </w:rPr>
      </w:pPr>
    </w:p>
    <w:p w14:paraId="4B006384" w14:textId="77777777" w:rsidR="00421A4F" w:rsidRPr="00FE4354" w:rsidRDefault="00421A4F" w:rsidP="007E0E19">
      <w:pPr>
        <w:spacing w:after="0"/>
        <w:jc w:val="both"/>
        <w:rPr>
          <w:rFonts w:ascii="Arial" w:hAnsi="Arial" w:cs="Arial"/>
          <w:b/>
          <w:sz w:val="24"/>
        </w:rPr>
      </w:pPr>
      <w:r w:rsidRPr="00FE4354">
        <w:rPr>
          <w:rFonts w:ascii="Arial" w:hAnsi="Arial" w:cs="Arial"/>
          <w:b/>
          <w:sz w:val="24"/>
        </w:rPr>
        <w:t>General description</w:t>
      </w:r>
      <w:r w:rsidR="00F64017" w:rsidRPr="00FE4354">
        <w:rPr>
          <w:rFonts w:ascii="Arial" w:hAnsi="Arial" w:cs="Arial"/>
          <w:b/>
          <w:sz w:val="24"/>
        </w:rPr>
        <w:t xml:space="preserve"> of role</w:t>
      </w:r>
    </w:p>
    <w:p w14:paraId="68F692CC" w14:textId="77777777" w:rsidR="0046450E" w:rsidRPr="00FF2D84" w:rsidRDefault="0046450E" w:rsidP="007E0E19">
      <w:pPr>
        <w:spacing w:after="0"/>
        <w:jc w:val="both"/>
        <w:rPr>
          <w:rFonts w:ascii="Arial" w:hAnsi="Arial" w:cs="Arial"/>
        </w:rPr>
      </w:pPr>
    </w:p>
    <w:p w14:paraId="4EB44C02" w14:textId="2FF7C8E3" w:rsidR="00421A4F" w:rsidRPr="00052FD3" w:rsidRDefault="00052FD3" w:rsidP="00CF059B">
      <w:pPr>
        <w:spacing w:after="0"/>
        <w:rPr>
          <w:rFonts w:ascii="Arial" w:hAnsi="Arial" w:cs="Arial"/>
          <w:iCs/>
          <w:sz w:val="24"/>
        </w:rPr>
      </w:pPr>
      <w:r w:rsidRPr="00052FD3">
        <w:rPr>
          <w:rFonts w:ascii="Arial" w:hAnsi="Arial" w:cs="Arial"/>
          <w:iCs/>
          <w:sz w:val="24"/>
        </w:rPr>
        <w:t xml:space="preserve">The </w:t>
      </w:r>
      <w:r>
        <w:rPr>
          <w:rFonts w:ascii="Arial" w:hAnsi="Arial" w:cs="Arial"/>
          <w:iCs/>
          <w:sz w:val="24"/>
        </w:rPr>
        <w:t>role</w:t>
      </w:r>
      <w:r w:rsidRPr="00052FD3">
        <w:rPr>
          <w:rFonts w:ascii="Arial" w:hAnsi="Arial" w:cs="Arial"/>
          <w:iCs/>
          <w:sz w:val="24"/>
        </w:rPr>
        <w:t xml:space="preserve"> requires the postholder to study for a degree in Environmental Health with the University of Middlesex, while also working as an apprentice </w:t>
      </w:r>
      <w:r>
        <w:rPr>
          <w:rFonts w:ascii="Arial" w:hAnsi="Arial" w:cs="Arial"/>
          <w:iCs/>
          <w:sz w:val="24"/>
        </w:rPr>
        <w:t xml:space="preserve">officer </w:t>
      </w:r>
      <w:r w:rsidRPr="00052FD3">
        <w:rPr>
          <w:rFonts w:ascii="Arial" w:hAnsi="Arial" w:cs="Arial"/>
          <w:iCs/>
          <w:sz w:val="24"/>
        </w:rPr>
        <w:t>covering all aspects of environmental health practice. This is a 4-year degree programme and upon successful completion, would give the opportunity to gain professional status as an Environmental Health Practitioner.</w:t>
      </w:r>
    </w:p>
    <w:p w14:paraId="63A1297B" w14:textId="77777777" w:rsidR="00052FD3" w:rsidRPr="00FF2D84" w:rsidRDefault="00052FD3" w:rsidP="00CF059B">
      <w:pPr>
        <w:spacing w:after="0"/>
        <w:rPr>
          <w:rFonts w:ascii="Arial" w:hAnsi="Arial" w:cs="Arial"/>
        </w:rPr>
      </w:pPr>
    </w:p>
    <w:p w14:paraId="75D4BF57" w14:textId="77777777" w:rsidR="00421A4F" w:rsidRDefault="00F64017" w:rsidP="00CF059B">
      <w:pPr>
        <w:spacing w:after="0"/>
        <w:rPr>
          <w:rFonts w:ascii="Arial" w:hAnsi="Arial" w:cs="Arial"/>
          <w:b/>
          <w:sz w:val="24"/>
        </w:rPr>
      </w:pPr>
      <w:r w:rsidRPr="00FE4354">
        <w:rPr>
          <w:rFonts w:ascii="Arial" w:hAnsi="Arial" w:cs="Arial"/>
          <w:b/>
          <w:sz w:val="24"/>
        </w:rPr>
        <w:t>Top ten d</w:t>
      </w:r>
      <w:r w:rsidR="00164A23" w:rsidRPr="00FE4354">
        <w:rPr>
          <w:rFonts w:ascii="Arial" w:hAnsi="Arial" w:cs="Arial"/>
          <w:b/>
          <w:sz w:val="24"/>
        </w:rPr>
        <w:t>uties</w:t>
      </w:r>
      <w:r w:rsidRPr="00FE4354">
        <w:rPr>
          <w:rFonts w:ascii="Arial" w:hAnsi="Arial" w:cs="Arial"/>
          <w:b/>
          <w:sz w:val="24"/>
        </w:rPr>
        <w:t xml:space="preserve"> </w:t>
      </w:r>
      <w:r w:rsidR="00644553" w:rsidRPr="00FE4354">
        <w:rPr>
          <w:rFonts w:ascii="Arial" w:hAnsi="Arial" w:cs="Arial"/>
          <w:b/>
          <w:sz w:val="24"/>
        </w:rPr>
        <w:t>/ responsibilities</w:t>
      </w:r>
      <w:r w:rsidR="00FE4354" w:rsidRPr="00FE4354">
        <w:rPr>
          <w:rFonts w:ascii="Arial" w:hAnsi="Arial" w:cs="Arial"/>
          <w:b/>
          <w:sz w:val="24"/>
        </w:rPr>
        <w:t xml:space="preserve"> </w:t>
      </w:r>
      <w:r w:rsidRPr="00FE4354">
        <w:rPr>
          <w:rFonts w:ascii="Arial" w:hAnsi="Arial" w:cs="Arial"/>
          <w:b/>
          <w:sz w:val="24"/>
        </w:rPr>
        <w:t>of role</w:t>
      </w:r>
    </w:p>
    <w:p w14:paraId="770AB7A8" w14:textId="4F0F3AF3" w:rsidR="00421A4F" w:rsidRDefault="00421A4F" w:rsidP="00CF059B">
      <w:pPr>
        <w:spacing w:after="0"/>
        <w:rPr>
          <w:rFonts w:ascii="Arial" w:hAnsi="Arial" w:cs="Arial"/>
          <w:b/>
          <w:sz w:val="24"/>
        </w:rPr>
      </w:pPr>
    </w:p>
    <w:p w14:paraId="6FAE94EF" w14:textId="71DC6EDA" w:rsidR="00052FD3" w:rsidRPr="00F961EF" w:rsidRDefault="00052FD3" w:rsidP="00052FD3">
      <w:pPr>
        <w:pStyle w:val="ListParagraph"/>
        <w:numPr>
          <w:ilvl w:val="0"/>
          <w:numId w:val="50"/>
        </w:numPr>
        <w:jc w:val="both"/>
        <w:rPr>
          <w:rFonts w:ascii="Arial" w:hAnsi="Arial" w:cs="Arial"/>
          <w:iCs/>
          <w:sz w:val="24"/>
        </w:rPr>
      </w:pPr>
      <w:r>
        <w:rPr>
          <w:rFonts w:ascii="Arial" w:hAnsi="Arial" w:cs="Arial"/>
          <w:iCs/>
          <w:sz w:val="24"/>
        </w:rPr>
        <w:t xml:space="preserve">Successfully obtain a place on the University of Middlesex </w:t>
      </w:r>
      <w:bookmarkStart w:id="1" w:name="_Hlk37340029"/>
      <w:r w:rsidRPr="00F961EF">
        <w:rPr>
          <w:rFonts w:ascii="Arial" w:hAnsi="Arial" w:cs="Arial"/>
          <w:iCs/>
          <w:sz w:val="24"/>
          <w:lang w:val="en"/>
        </w:rPr>
        <w:t>BSc (Honours)</w:t>
      </w:r>
      <w:r w:rsidRPr="00FE0097">
        <w:t xml:space="preserve"> </w:t>
      </w:r>
      <w:r w:rsidRPr="00FE0097">
        <w:rPr>
          <w:rFonts w:ascii="Arial" w:hAnsi="Arial" w:cs="Arial"/>
          <w:iCs/>
          <w:sz w:val="24"/>
          <w:lang w:val="en"/>
        </w:rPr>
        <w:t>Environmental Health</w:t>
      </w:r>
      <w:r>
        <w:rPr>
          <w:rFonts w:ascii="Arial" w:hAnsi="Arial" w:cs="Arial"/>
          <w:iCs/>
          <w:sz w:val="24"/>
          <w:lang w:val="en"/>
        </w:rPr>
        <w:t xml:space="preserve"> </w:t>
      </w:r>
      <w:r w:rsidRPr="00FE0097">
        <w:rPr>
          <w:rFonts w:ascii="Arial" w:hAnsi="Arial" w:cs="Arial"/>
          <w:iCs/>
          <w:sz w:val="24"/>
          <w:lang w:val="en"/>
        </w:rPr>
        <w:t xml:space="preserve">Apprenticeship </w:t>
      </w:r>
      <w:r>
        <w:rPr>
          <w:rFonts w:ascii="Arial" w:hAnsi="Arial" w:cs="Arial"/>
          <w:iCs/>
          <w:sz w:val="24"/>
          <w:lang w:val="en"/>
        </w:rPr>
        <w:t>degree course commencing September 202</w:t>
      </w:r>
      <w:r w:rsidR="00011507">
        <w:rPr>
          <w:rFonts w:ascii="Arial" w:hAnsi="Arial" w:cs="Arial"/>
          <w:iCs/>
          <w:sz w:val="24"/>
          <w:lang w:val="en"/>
        </w:rPr>
        <w:t>5</w:t>
      </w:r>
      <w:r>
        <w:rPr>
          <w:rFonts w:ascii="Arial" w:hAnsi="Arial" w:cs="Arial"/>
          <w:iCs/>
          <w:sz w:val="24"/>
          <w:lang w:val="en"/>
        </w:rPr>
        <w:t xml:space="preserve">. </w:t>
      </w:r>
      <w:bookmarkEnd w:id="1"/>
      <w:r>
        <w:rPr>
          <w:rFonts w:ascii="Arial" w:hAnsi="Arial" w:cs="Arial"/>
          <w:iCs/>
          <w:sz w:val="24"/>
          <w:lang w:val="en"/>
        </w:rPr>
        <w:t>Undertake the programme of study over the full 4 years of the degree, which is delivered via a mix of taught and independent learning.</w:t>
      </w:r>
    </w:p>
    <w:p w14:paraId="17948359" w14:textId="77777777" w:rsidR="00052FD3" w:rsidRPr="00F961EF" w:rsidRDefault="00052FD3" w:rsidP="00052FD3">
      <w:pPr>
        <w:pStyle w:val="ListParagraph"/>
        <w:jc w:val="both"/>
        <w:rPr>
          <w:rFonts w:ascii="Arial" w:hAnsi="Arial" w:cs="Arial"/>
          <w:iCs/>
          <w:sz w:val="24"/>
        </w:rPr>
      </w:pPr>
    </w:p>
    <w:p w14:paraId="377F9DD0" w14:textId="77777777" w:rsidR="00052FD3" w:rsidRDefault="00052FD3" w:rsidP="00052FD3">
      <w:pPr>
        <w:pStyle w:val="ListParagraph"/>
        <w:numPr>
          <w:ilvl w:val="0"/>
          <w:numId w:val="50"/>
        </w:numPr>
        <w:jc w:val="both"/>
        <w:rPr>
          <w:rFonts w:ascii="Arial" w:hAnsi="Arial" w:cs="Arial"/>
          <w:iCs/>
          <w:sz w:val="24"/>
        </w:rPr>
      </w:pPr>
      <w:r>
        <w:rPr>
          <w:rFonts w:ascii="Arial" w:hAnsi="Arial" w:cs="Arial"/>
          <w:iCs/>
          <w:sz w:val="24"/>
        </w:rPr>
        <w:t>On days where there are not taught classes at the University, undertake work in the Environmental Health team, building on the taught knowledge of the degree to develop the practical skills of an Environmental Health Practitioner. This will cover all aspects of environmental health.</w:t>
      </w:r>
    </w:p>
    <w:p w14:paraId="35D5FC0C" w14:textId="77777777" w:rsidR="00052FD3" w:rsidRPr="005C2800" w:rsidRDefault="00052FD3" w:rsidP="00052FD3">
      <w:pPr>
        <w:pStyle w:val="ListParagraph"/>
        <w:jc w:val="both"/>
        <w:rPr>
          <w:rFonts w:ascii="Arial" w:hAnsi="Arial" w:cs="Arial"/>
          <w:iCs/>
          <w:sz w:val="24"/>
        </w:rPr>
      </w:pPr>
    </w:p>
    <w:p w14:paraId="6D3316C6" w14:textId="77777777" w:rsidR="00052FD3" w:rsidRDefault="00052FD3" w:rsidP="00052FD3">
      <w:pPr>
        <w:pStyle w:val="ListParagraph"/>
        <w:numPr>
          <w:ilvl w:val="0"/>
          <w:numId w:val="50"/>
        </w:numPr>
        <w:jc w:val="both"/>
        <w:rPr>
          <w:rFonts w:ascii="Arial" w:hAnsi="Arial" w:cs="Arial"/>
          <w:iCs/>
          <w:sz w:val="24"/>
        </w:rPr>
      </w:pPr>
      <w:r w:rsidRPr="005C2800">
        <w:rPr>
          <w:rFonts w:ascii="Arial" w:hAnsi="Arial" w:cs="Arial"/>
          <w:iCs/>
          <w:sz w:val="24"/>
        </w:rPr>
        <w:t xml:space="preserve">Assist and support other members of the Environmental Health team to deliver services </w:t>
      </w:r>
      <w:r>
        <w:rPr>
          <w:rFonts w:ascii="Arial" w:hAnsi="Arial" w:cs="Arial"/>
          <w:iCs/>
          <w:sz w:val="24"/>
        </w:rPr>
        <w:t xml:space="preserve">including food </w:t>
      </w:r>
      <w:bookmarkStart w:id="2" w:name="_Hlk37340108"/>
      <w:r>
        <w:rPr>
          <w:rFonts w:ascii="Arial" w:hAnsi="Arial" w:cs="Arial"/>
          <w:iCs/>
          <w:sz w:val="24"/>
        </w:rPr>
        <w:t xml:space="preserve">safety, </w:t>
      </w:r>
      <w:r w:rsidRPr="005C2800">
        <w:rPr>
          <w:rFonts w:ascii="Arial" w:hAnsi="Arial" w:cs="Arial"/>
          <w:iCs/>
          <w:sz w:val="24"/>
        </w:rPr>
        <w:t>health and safety at</w:t>
      </w:r>
      <w:r>
        <w:rPr>
          <w:rFonts w:ascii="Arial" w:hAnsi="Arial" w:cs="Arial"/>
          <w:iCs/>
          <w:sz w:val="24"/>
        </w:rPr>
        <w:t xml:space="preserve"> work</w:t>
      </w:r>
      <w:r w:rsidRPr="005C2800">
        <w:rPr>
          <w:rFonts w:ascii="Arial" w:hAnsi="Arial" w:cs="Arial"/>
          <w:iCs/>
          <w:sz w:val="24"/>
        </w:rPr>
        <w:t xml:space="preserve">, public health, housing </w:t>
      </w:r>
      <w:r>
        <w:rPr>
          <w:rFonts w:ascii="Arial" w:hAnsi="Arial" w:cs="Arial"/>
          <w:iCs/>
          <w:sz w:val="24"/>
        </w:rPr>
        <w:t>and</w:t>
      </w:r>
      <w:r w:rsidRPr="005C2800">
        <w:rPr>
          <w:rFonts w:ascii="Arial" w:hAnsi="Arial" w:cs="Arial"/>
          <w:iCs/>
          <w:sz w:val="24"/>
        </w:rPr>
        <w:t xml:space="preserve"> pollution, </w:t>
      </w:r>
      <w:bookmarkEnd w:id="2"/>
      <w:r w:rsidRPr="005C2800">
        <w:rPr>
          <w:rFonts w:ascii="Arial" w:hAnsi="Arial" w:cs="Arial"/>
          <w:iCs/>
          <w:sz w:val="24"/>
        </w:rPr>
        <w:t xml:space="preserve">dependant on relevant </w:t>
      </w:r>
      <w:r>
        <w:rPr>
          <w:rFonts w:ascii="Arial" w:hAnsi="Arial" w:cs="Arial"/>
          <w:iCs/>
          <w:sz w:val="24"/>
        </w:rPr>
        <w:t xml:space="preserve">stage of knowledge and </w:t>
      </w:r>
      <w:r w:rsidRPr="005C2800">
        <w:rPr>
          <w:rFonts w:ascii="Arial" w:hAnsi="Arial" w:cs="Arial"/>
          <w:iCs/>
          <w:sz w:val="24"/>
        </w:rPr>
        <w:t>experience and subject to service requirements.</w:t>
      </w:r>
    </w:p>
    <w:p w14:paraId="5BFD8F88" w14:textId="77777777" w:rsidR="00052FD3" w:rsidRPr="005C2800" w:rsidRDefault="00052FD3" w:rsidP="00052FD3">
      <w:pPr>
        <w:pStyle w:val="ListParagraph"/>
        <w:jc w:val="both"/>
        <w:rPr>
          <w:rFonts w:ascii="Arial" w:hAnsi="Arial" w:cs="Arial"/>
          <w:iCs/>
          <w:sz w:val="24"/>
        </w:rPr>
      </w:pPr>
    </w:p>
    <w:p w14:paraId="297839F0" w14:textId="77777777" w:rsidR="00052FD3" w:rsidRPr="005C2800" w:rsidRDefault="00052FD3" w:rsidP="00052FD3">
      <w:pPr>
        <w:numPr>
          <w:ilvl w:val="0"/>
          <w:numId w:val="50"/>
        </w:numPr>
        <w:spacing w:after="0" w:line="240" w:lineRule="auto"/>
        <w:contextualSpacing/>
        <w:jc w:val="both"/>
        <w:rPr>
          <w:rFonts w:ascii="Arial" w:hAnsi="Arial" w:cs="Arial"/>
          <w:sz w:val="24"/>
        </w:rPr>
      </w:pPr>
      <w:r>
        <w:rPr>
          <w:rFonts w:ascii="Arial" w:hAnsi="Arial" w:cs="Arial"/>
          <w:sz w:val="24"/>
          <w:szCs w:val="20"/>
        </w:rPr>
        <w:t>Assist officers with and progress to u</w:t>
      </w:r>
      <w:r w:rsidRPr="00F961EF">
        <w:rPr>
          <w:rFonts w:ascii="Arial" w:hAnsi="Arial" w:cs="Arial"/>
          <w:sz w:val="24"/>
          <w:szCs w:val="20"/>
        </w:rPr>
        <w:t xml:space="preserve">ndertake </w:t>
      </w:r>
      <w:r>
        <w:rPr>
          <w:rFonts w:ascii="Arial" w:hAnsi="Arial" w:cs="Arial"/>
          <w:sz w:val="24"/>
          <w:szCs w:val="20"/>
        </w:rPr>
        <w:t xml:space="preserve">independently, </w:t>
      </w:r>
      <w:r w:rsidRPr="00F961EF">
        <w:rPr>
          <w:rFonts w:ascii="Arial" w:hAnsi="Arial" w:cs="Arial"/>
          <w:sz w:val="24"/>
          <w:szCs w:val="20"/>
        </w:rPr>
        <w:t>proactive inspections, compliance visits, investigations, surveys, sampling and interventions in</w:t>
      </w:r>
      <w:r>
        <w:rPr>
          <w:rFonts w:ascii="Arial" w:hAnsi="Arial" w:cs="Arial"/>
          <w:sz w:val="24"/>
          <w:szCs w:val="20"/>
        </w:rPr>
        <w:t xml:space="preserve"> commercial and domestic premises and the wider environment</w:t>
      </w:r>
      <w:r w:rsidRPr="00F961EF">
        <w:rPr>
          <w:rFonts w:ascii="Arial" w:hAnsi="Arial" w:cs="Arial"/>
          <w:sz w:val="24"/>
          <w:szCs w:val="20"/>
        </w:rPr>
        <w:t xml:space="preserve">, </w:t>
      </w:r>
      <w:bookmarkStart w:id="3" w:name="_Hlk37236070"/>
      <w:r w:rsidRPr="00F961EF">
        <w:rPr>
          <w:rFonts w:ascii="Arial" w:hAnsi="Arial" w:cs="Arial"/>
          <w:sz w:val="24"/>
          <w:szCs w:val="20"/>
        </w:rPr>
        <w:t xml:space="preserve">as directed by </w:t>
      </w:r>
      <w:r>
        <w:rPr>
          <w:rFonts w:ascii="Arial" w:hAnsi="Arial" w:cs="Arial"/>
          <w:sz w:val="24"/>
          <w:szCs w:val="20"/>
        </w:rPr>
        <w:t>other officers.</w:t>
      </w:r>
      <w:bookmarkEnd w:id="3"/>
    </w:p>
    <w:p w14:paraId="04536463" w14:textId="77777777" w:rsidR="00052FD3" w:rsidRPr="00F961EF" w:rsidRDefault="00052FD3" w:rsidP="00052FD3">
      <w:pPr>
        <w:spacing w:after="0" w:line="240" w:lineRule="auto"/>
        <w:contextualSpacing/>
        <w:jc w:val="both"/>
        <w:rPr>
          <w:rFonts w:ascii="Arial" w:hAnsi="Arial" w:cs="Arial"/>
          <w:sz w:val="24"/>
        </w:rPr>
      </w:pPr>
    </w:p>
    <w:p w14:paraId="0E3EE649" w14:textId="5C98CD8E" w:rsidR="00052FD3" w:rsidRPr="00F961EF" w:rsidRDefault="00052FD3" w:rsidP="00052FD3">
      <w:pPr>
        <w:numPr>
          <w:ilvl w:val="0"/>
          <w:numId w:val="50"/>
        </w:numPr>
        <w:spacing w:after="0" w:line="240" w:lineRule="auto"/>
        <w:contextualSpacing/>
        <w:jc w:val="both"/>
        <w:rPr>
          <w:rFonts w:ascii="Arial" w:hAnsi="Arial" w:cs="Arial"/>
          <w:sz w:val="24"/>
          <w:szCs w:val="20"/>
        </w:rPr>
      </w:pPr>
      <w:bookmarkStart w:id="4" w:name="_Hlk37236114"/>
      <w:r>
        <w:rPr>
          <w:rFonts w:ascii="Arial" w:hAnsi="Arial" w:cs="Arial"/>
          <w:sz w:val="24"/>
          <w:szCs w:val="20"/>
        </w:rPr>
        <w:t xml:space="preserve">As knowledge and competence develops, </w:t>
      </w:r>
      <w:bookmarkEnd w:id="4"/>
      <w:r>
        <w:rPr>
          <w:rFonts w:ascii="Arial" w:hAnsi="Arial" w:cs="Arial"/>
          <w:sz w:val="24"/>
          <w:szCs w:val="20"/>
        </w:rPr>
        <w:t>u</w:t>
      </w:r>
      <w:r w:rsidRPr="00F961EF">
        <w:rPr>
          <w:rFonts w:ascii="Arial" w:hAnsi="Arial" w:cs="Arial"/>
          <w:sz w:val="24"/>
          <w:szCs w:val="20"/>
        </w:rPr>
        <w:t>ndertake a case load of reactive work, including responding to and investigating complaints, as well as proactive project work and educational activities where required.  In all cases, respond within corporate timescales, keep relevant parties informed and maintain up to date case records.</w:t>
      </w:r>
    </w:p>
    <w:p w14:paraId="1E153A77" w14:textId="77777777" w:rsidR="00052FD3" w:rsidRPr="00F961EF" w:rsidRDefault="00052FD3" w:rsidP="00052FD3">
      <w:pPr>
        <w:spacing w:after="0" w:line="240" w:lineRule="auto"/>
        <w:contextualSpacing/>
        <w:jc w:val="both"/>
        <w:rPr>
          <w:rFonts w:ascii="Arial" w:hAnsi="Arial" w:cs="Arial"/>
          <w:sz w:val="24"/>
          <w:szCs w:val="20"/>
        </w:rPr>
      </w:pPr>
    </w:p>
    <w:p w14:paraId="2F70A6B2" w14:textId="77777777" w:rsidR="00052FD3" w:rsidRPr="00F961EF" w:rsidRDefault="00052FD3" w:rsidP="00052FD3">
      <w:pPr>
        <w:numPr>
          <w:ilvl w:val="0"/>
          <w:numId w:val="50"/>
        </w:numPr>
        <w:spacing w:after="0" w:line="240" w:lineRule="auto"/>
        <w:contextualSpacing/>
        <w:jc w:val="both"/>
        <w:rPr>
          <w:rFonts w:ascii="Arial" w:hAnsi="Arial" w:cs="Arial"/>
          <w:sz w:val="24"/>
          <w:szCs w:val="20"/>
        </w:rPr>
      </w:pPr>
      <w:r w:rsidRPr="00F961EF">
        <w:rPr>
          <w:rFonts w:ascii="Arial" w:hAnsi="Arial" w:cs="Arial"/>
          <w:sz w:val="24"/>
          <w:szCs w:val="20"/>
        </w:rPr>
        <w:t>Analyse and interpret data and information and implement decisions on a broad range of activities across the service area</w:t>
      </w:r>
      <w:r>
        <w:rPr>
          <w:rFonts w:ascii="Arial" w:hAnsi="Arial" w:cs="Arial"/>
          <w:sz w:val="24"/>
          <w:szCs w:val="20"/>
        </w:rPr>
        <w:t>,</w:t>
      </w:r>
      <w:r w:rsidRPr="005C2800">
        <w:rPr>
          <w:rFonts w:ascii="Arial" w:hAnsi="Arial" w:cs="Arial"/>
          <w:sz w:val="24"/>
          <w:szCs w:val="20"/>
        </w:rPr>
        <w:t xml:space="preserve"> </w:t>
      </w:r>
      <w:r w:rsidRPr="00F961EF">
        <w:rPr>
          <w:rFonts w:ascii="Arial" w:hAnsi="Arial" w:cs="Arial"/>
          <w:sz w:val="24"/>
          <w:szCs w:val="20"/>
        </w:rPr>
        <w:t xml:space="preserve">as directed by </w:t>
      </w:r>
      <w:r w:rsidRPr="005C2800">
        <w:rPr>
          <w:rFonts w:ascii="Arial" w:hAnsi="Arial" w:cs="Arial"/>
          <w:sz w:val="24"/>
          <w:szCs w:val="20"/>
        </w:rPr>
        <w:t>other officers.</w:t>
      </w:r>
    </w:p>
    <w:p w14:paraId="0FB7CEBD" w14:textId="77777777" w:rsidR="00052FD3" w:rsidRPr="00F961EF" w:rsidRDefault="00052FD3" w:rsidP="00052FD3">
      <w:pPr>
        <w:spacing w:after="0" w:line="240" w:lineRule="auto"/>
        <w:contextualSpacing/>
        <w:jc w:val="both"/>
        <w:rPr>
          <w:rFonts w:ascii="Arial" w:hAnsi="Arial" w:cs="Arial"/>
          <w:sz w:val="24"/>
          <w:szCs w:val="20"/>
        </w:rPr>
      </w:pPr>
    </w:p>
    <w:p w14:paraId="1982D47F" w14:textId="77777777" w:rsidR="00052FD3" w:rsidRPr="00F961EF" w:rsidRDefault="00052FD3" w:rsidP="00052FD3">
      <w:pPr>
        <w:numPr>
          <w:ilvl w:val="0"/>
          <w:numId w:val="50"/>
        </w:numPr>
        <w:spacing w:after="0" w:line="240" w:lineRule="auto"/>
        <w:contextualSpacing/>
        <w:jc w:val="both"/>
        <w:rPr>
          <w:rFonts w:ascii="Arial" w:hAnsi="Arial" w:cs="Arial"/>
          <w:sz w:val="24"/>
          <w:szCs w:val="20"/>
        </w:rPr>
      </w:pPr>
      <w:r w:rsidRPr="005C2800">
        <w:rPr>
          <w:rFonts w:ascii="Arial" w:hAnsi="Arial" w:cs="Arial"/>
          <w:sz w:val="24"/>
          <w:szCs w:val="20"/>
        </w:rPr>
        <w:t xml:space="preserve">As knowledge and competence develops, </w:t>
      </w:r>
      <w:r>
        <w:rPr>
          <w:rFonts w:ascii="Arial" w:hAnsi="Arial" w:cs="Arial"/>
          <w:sz w:val="24"/>
          <w:szCs w:val="20"/>
        </w:rPr>
        <w:t>c</w:t>
      </w:r>
      <w:r w:rsidRPr="00F961EF">
        <w:rPr>
          <w:rFonts w:ascii="Arial" w:hAnsi="Arial" w:cs="Arial"/>
          <w:sz w:val="24"/>
          <w:szCs w:val="20"/>
        </w:rPr>
        <w:t>ommunicate with residents and businesses to advise them on the relevant legal provisions and best practice recommendations for</w:t>
      </w:r>
      <w:r>
        <w:rPr>
          <w:rFonts w:ascii="Arial" w:hAnsi="Arial" w:cs="Arial"/>
          <w:sz w:val="24"/>
          <w:szCs w:val="20"/>
        </w:rPr>
        <w:t xml:space="preserve"> environmental health issues</w:t>
      </w:r>
      <w:r w:rsidRPr="00F961EF">
        <w:rPr>
          <w:rFonts w:ascii="Arial" w:hAnsi="Arial" w:cs="Arial"/>
          <w:sz w:val="24"/>
          <w:szCs w:val="20"/>
        </w:rPr>
        <w:t xml:space="preserve">, using a variety of methods including face-to-face, via telephone, e-mail and in writing. </w:t>
      </w:r>
    </w:p>
    <w:p w14:paraId="4B1EC994" w14:textId="77777777" w:rsidR="00052FD3" w:rsidRPr="00F961EF" w:rsidRDefault="00052FD3" w:rsidP="00052FD3">
      <w:pPr>
        <w:spacing w:after="0"/>
        <w:jc w:val="both"/>
        <w:rPr>
          <w:rFonts w:ascii="Arial" w:hAnsi="Arial" w:cs="Arial"/>
          <w:sz w:val="24"/>
        </w:rPr>
      </w:pPr>
    </w:p>
    <w:p w14:paraId="77280A81" w14:textId="77777777" w:rsidR="00052FD3" w:rsidRPr="00F961EF" w:rsidRDefault="00052FD3" w:rsidP="00052FD3">
      <w:pPr>
        <w:numPr>
          <w:ilvl w:val="0"/>
          <w:numId w:val="50"/>
        </w:numPr>
        <w:spacing w:after="0" w:line="240" w:lineRule="auto"/>
        <w:contextualSpacing/>
        <w:jc w:val="both"/>
        <w:rPr>
          <w:rFonts w:ascii="Arial" w:hAnsi="Arial" w:cs="Arial"/>
          <w:sz w:val="24"/>
          <w:szCs w:val="20"/>
        </w:rPr>
      </w:pPr>
      <w:r w:rsidRPr="005C2800">
        <w:rPr>
          <w:rFonts w:ascii="Arial" w:hAnsi="Arial" w:cs="Arial"/>
          <w:sz w:val="24"/>
          <w:szCs w:val="20"/>
        </w:rPr>
        <w:lastRenderedPageBreak/>
        <w:t xml:space="preserve">As knowledge and competence develops, </w:t>
      </w:r>
      <w:r>
        <w:rPr>
          <w:rFonts w:ascii="Arial" w:hAnsi="Arial" w:cs="Arial"/>
          <w:sz w:val="24"/>
          <w:szCs w:val="20"/>
        </w:rPr>
        <w:t>l</w:t>
      </w:r>
      <w:r w:rsidRPr="00F961EF">
        <w:rPr>
          <w:rFonts w:ascii="Arial" w:hAnsi="Arial" w:cs="Arial"/>
          <w:sz w:val="24"/>
          <w:szCs w:val="20"/>
        </w:rPr>
        <w:t>iais</w:t>
      </w:r>
      <w:r>
        <w:rPr>
          <w:rFonts w:ascii="Arial" w:hAnsi="Arial" w:cs="Arial"/>
          <w:sz w:val="24"/>
          <w:szCs w:val="20"/>
        </w:rPr>
        <w:t>e</w:t>
      </w:r>
      <w:r w:rsidRPr="00F961EF">
        <w:rPr>
          <w:rFonts w:ascii="Arial" w:hAnsi="Arial" w:cs="Arial"/>
          <w:sz w:val="24"/>
          <w:szCs w:val="20"/>
        </w:rPr>
        <w:t xml:space="preserve"> with other Council services such as Planning, Legal and Licensing to achieve compliance and improved outcomes for businesses and residents. </w:t>
      </w:r>
    </w:p>
    <w:p w14:paraId="5627EB9A" w14:textId="77777777" w:rsidR="00052FD3" w:rsidRPr="00F961EF" w:rsidRDefault="00052FD3" w:rsidP="00052FD3">
      <w:pPr>
        <w:spacing w:after="0"/>
        <w:jc w:val="both"/>
        <w:rPr>
          <w:rFonts w:ascii="Arial" w:hAnsi="Arial" w:cs="Arial"/>
          <w:sz w:val="24"/>
        </w:rPr>
      </w:pPr>
    </w:p>
    <w:p w14:paraId="54864CC9" w14:textId="77777777" w:rsidR="00052FD3" w:rsidRPr="00F961EF" w:rsidRDefault="00052FD3" w:rsidP="00052FD3">
      <w:pPr>
        <w:numPr>
          <w:ilvl w:val="0"/>
          <w:numId w:val="50"/>
        </w:numPr>
        <w:spacing w:after="0" w:line="240" w:lineRule="auto"/>
        <w:contextualSpacing/>
        <w:jc w:val="both"/>
        <w:rPr>
          <w:rFonts w:ascii="Arial" w:hAnsi="Arial" w:cs="Arial"/>
          <w:sz w:val="24"/>
          <w:szCs w:val="20"/>
        </w:rPr>
      </w:pPr>
      <w:r>
        <w:rPr>
          <w:rFonts w:ascii="Arial" w:hAnsi="Arial" w:cs="Arial"/>
          <w:sz w:val="24"/>
          <w:szCs w:val="20"/>
        </w:rPr>
        <w:t>Support officers to c</w:t>
      </w:r>
      <w:r w:rsidRPr="00F961EF">
        <w:rPr>
          <w:rFonts w:ascii="Arial" w:hAnsi="Arial" w:cs="Arial"/>
          <w:sz w:val="24"/>
          <w:szCs w:val="20"/>
        </w:rPr>
        <w:t>arry out enforcement duties including collation and collecti</w:t>
      </w:r>
      <w:r>
        <w:rPr>
          <w:rFonts w:ascii="Arial" w:hAnsi="Arial" w:cs="Arial"/>
          <w:sz w:val="24"/>
          <w:szCs w:val="20"/>
        </w:rPr>
        <w:t>on</w:t>
      </w:r>
      <w:r w:rsidRPr="00F961EF">
        <w:rPr>
          <w:rFonts w:ascii="Arial" w:hAnsi="Arial" w:cs="Arial"/>
          <w:sz w:val="24"/>
          <w:szCs w:val="20"/>
        </w:rPr>
        <w:t xml:space="preserve"> of evidence, preparing reports, drafting formal notices, </w:t>
      </w:r>
      <w:r>
        <w:rPr>
          <w:rFonts w:ascii="Arial" w:hAnsi="Arial" w:cs="Arial"/>
          <w:sz w:val="24"/>
          <w:szCs w:val="20"/>
        </w:rPr>
        <w:t xml:space="preserve">and </w:t>
      </w:r>
      <w:r w:rsidRPr="00F961EF">
        <w:rPr>
          <w:rFonts w:ascii="Arial" w:hAnsi="Arial" w:cs="Arial"/>
          <w:sz w:val="24"/>
          <w:szCs w:val="20"/>
        </w:rPr>
        <w:t>preparing cases for prosecution in the Magistrates’ Court and attending court as a witness in line with our enforcement policy.</w:t>
      </w:r>
    </w:p>
    <w:p w14:paraId="3F3C8CB1" w14:textId="77777777" w:rsidR="00052FD3" w:rsidRPr="00F961EF" w:rsidRDefault="00052FD3" w:rsidP="00052FD3">
      <w:pPr>
        <w:spacing w:after="0"/>
        <w:jc w:val="both"/>
        <w:rPr>
          <w:rFonts w:ascii="Arial" w:hAnsi="Arial" w:cs="Arial"/>
          <w:sz w:val="24"/>
        </w:rPr>
      </w:pPr>
    </w:p>
    <w:p w14:paraId="10EE3BB2" w14:textId="77777777" w:rsidR="00052FD3" w:rsidRDefault="00052FD3" w:rsidP="00052FD3">
      <w:pPr>
        <w:numPr>
          <w:ilvl w:val="0"/>
          <w:numId w:val="50"/>
        </w:numPr>
        <w:spacing w:after="0" w:line="240" w:lineRule="auto"/>
        <w:contextualSpacing/>
        <w:jc w:val="both"/>
        <w:rPr>
          <w:rFonts w:ascii="Arial" w:hAnsi="Arial" w:cs="Arial"/>
          <w:sz w:val="24"/>
          <w:szCs w:val="20"/>
        </w:rPr>
      </w:pPr>
      <w:r w:rsidRPr="00F961EF">
        <w:rPr>
          <w:rFonts w:ascii="Arial" w:hAnsi="Arial" w:cs="Arial"/>
          <w:sz w:val="24"/>
          <w:szCs w:val="20"/>
        </w:rPr>
        <w:t>Work outside normal office hours, when necessary, for the effective performance of duties.</w:t>
      </w:r>
      <w:r>
        <w:rPr>
          <w:rFonts w:ascii="Arial" w:hAnsi="Arial" w:cs="Arial"/>
          <w:sz w:val="24"/>
          <w:szCs w:val="20"/>
        </w:rPr>
        <w:t xml:space="preserve"> This will include independent study and completion of all course and assessed work,</w:t>
      </w:r>
      <w:r w:rsidRPr="006E35F6">
        <w:rPr>
          <w:rFonts w:ascii="Arial" w:hAnsi="Arial" w:cs="Arial"/>
          <w:sz w:val="24"/>
          <w:szCs w:val="20"/>
        </w:rPr>
        <w:t xml:space="preserve"> as required for the degree programme</w:t>
      </w:r>
      <w:r>
        <w:rPr>
          <w:rFonts w:ascii="Arial" w:hAnsi="Arial" w:cs="Arial"/>
          <w:sz w:val="24"/>
          <w:szCs w:val="20"/>
        </w:rPr>
        <w:t>.</w:t>
      </w:r>
    </w:p>
    <w:p w14:paraId="16556987" w14:textId="77777777" w:rsidR="00052FD3" w:rsidRPr="00052FD3" w:rsidRDefault="00052FD3" w:rsidP="00CF059B">
      <w:pPr>
        <w:spacing w:after="0"/>
        <w:rPr>
          <w:rFonts w:ascii="Arial" w:hAnsi="Arial" w:cs="Arial"/>
          <w:bCs/>
          <w:sz w:val="24"/>
        </w:rPr>
      </w:pPr>
    </w:p>
    <w:p w14:paraId="71349AF8" w14:textId="77777777" w:rsidR="00421A4F" w:rsidRPr="00FE4354" w:rsidRDefault="00421A4F" w:rsidP="00CF059B">
      <w:pPr>
        <w:spacing w:after="0"/>
        <w:rPr>
          <w:rFonts w:ascii="Arial" w:hAnsi="Arial" w:cs="Arial"/>
          <w:sz w:val="24"/>
        </w:rPr>
      </w:pPr>
    </w:p>
    <w:p w14:paraId="0A2A0E83" w14:textId="77777777" w:rsidR="00421A4F" w:rsidRPr="00EB2215" w:rsidRDefault="00421A4F" w:rsidP="00CF059B">
      <w:pPr>
        <w:spacing w:after="0"/>
        <w:rPr>
          <w:rFonts w:ascii="Arial" w:hAnsi="Arial" w:cs="Arial"/>
        </w:rPr>
      </w:pPr>
    </w:p>
    <w:p w14:paraId="0A7B7928" w14:textId="77777777" w:rsidR="00421A4F" w:rsidRPr="00EB2215" w:rsidRDefault="00421A4F" w:rsidP="00CF059B">
      <w:pPr>
        <w:spacing w:after="0"/>
        <w:rPr>
          <w:rFonts w:ascii="Arial" w:hAnsi="Arial" w:cs="Arial"/>
        </w:rPr>
      </w:pPr>
    </w:p>
    <w:p w14:paraId="3DE3A489" w14:textId="77777777" w:rsidR="00421A4F" w:rsidRPr="00EB2215" w:rsidRDefault="00421A4F" w:rsidP="00CF059B">
      <w:pPr>
        <w:spacing w:after="0"/>
        <w:rPr>
          <w:rFonts w:ascii="Arial" w:hAnsi="Arial" w:cs="Arial"/>
        </w:rPr>
      </w:pPr>
    </w:p>
    <w:p w14:paraId="612BEDAA" w14:textId="77777777" w:rsidR="00421A4F" w:rsidRPr="00EB2215" w:rsidRDefault="00421A4F" w:rsidP="00CF059B">
      <w:pPr>
        <w:spacing w:after="0"/>
        <w:rPr>
          <w:rFonts w:ascii="Arial" w:hAnsi="Arial" w:cs="Arial"/>
        </w:rPr>
      </w:pPr>
    </w:p>
    <w:p w14:paraId="6D49810D" w14:textId="77777777" w:rsidR="00421A4F" w:rsidRPr="00EB2215" w:rsidRDefault="00421A4F" w:rsidP="00CF059B">
      <w:pPr>
        <w:spacing w:after="0"/>
        <w:rPr>
          <w:rFonts w:ascii="Arial" w:hAnsi="Arial" w:cs="Arial"/>
        </w:rPr>
      </w:pPr>
    </w:p>
    <w:p w14:paraId="37E8B7F3" w14:textId="77777777" w:rsidR="00421A4F" w:rsidRPr="00EB2215" w:rsidRDefault="00421A4F" w:rsidP="00CF059B">
      <w:pPr>
        <w:spacing w:after="0"/>
        <w:rPr>
          <w:rFonts w:ascii="Arial" w:hAnsi="Arial" w:cs="Arial"/>
        </w:rPr>
      </w:pPr>
    </w:p>
    <w:p w14:paraId="75E5B23A" w14:textId="77777777" w:rsidR="00421A4F" w:rsidRPr="00EB2215" w:rsidRDefault="00421A4F" w:rsidP="00CF059B">
      <w:pPr>
        <w:spacing w:after="0"/>
        <w:rPr>
          <w:rFonts w:ascii="Arial" w:hAnsi="Arial" w:cs="Arial"/>
        </w:rPr>
      </w:pPr>
    </w:p>
    <w:p w14:paraId="07F349D1" w14:textId="77777777" w:rsidR="00421A4F" w:rsidRPr="00EB2215" w:rsidRDefault="00421A4F" w:rsidP="00CF059B">
      <w:pPr>
        <w:spacing w:after="0"/>
        <w:rPr>
          <w:rFonts w:ascii="Arial" w:hAnsi="Arial" w:cs="Arial"/>
        </w:rPr>
      </w:pPr>
    </w:p>
    <w:p w14:paraId="1B639C63" w14:textId="77777777" w:rsidR="00421A4F" w:rsidRDefault="00421A4F" w:rsidP="00CF059B">
      <w:pPr>
        <w:spacing w:after="0"/>
        <w:rPr>
          <w:rFonts w:ascii="Arial" w:hAnsi="Arial" w:cs="Arial"/>
          <w:sz w:val="24"/>
        </w:rPr>
      </w:pPr>
    </w:p>
    <w:p w14:paraId="5773440D" w14:textId="77777777" w:rsidR="00421A4F" w:rsidRDefault="00421A4F" w:rsidP="00CF059B">
      <w:pPr>
        <w:spacing w:after="0"/>
        <w:rPr>
          <w:rFonts w:ascii="Arial" w:hAnsi="Arial" w:cs="Arial"/>
          <w:sz w:val="24"/>
        </w:rPr>
      </w:pPr>
    </w:p>
    <w:p w14:paraId="7C068880" w14:textId="77777777" w:rsidR="00421A4F" w:rsidRDefault="00421A4F" w:rsidP="00CF059B">
      <w:pPr>
        <w:spacing w:after="0"/>
        <w:rPr>
          <w:rFonts w:ascii="Arial" w:hAnsi="Arial" w:cs="Arial"/>
          <w:sz w:val="24"/>
        </w:rPr>
      </w:pPr>
    </w:p>
    <w:p w14:paraId="21AF9847" w14:textId="77777777" w:rsidR="00421A4F" w:rsidRDefault="00421A4F" w:rsidP="00CF059B">
      <w:pPr>
        <w:spacing w:after="0"/>
        <w:rPr>
          <w:rFonts w:ascii="Arial" w:hAnsi="Arial" w:cs="Arial"/>
          <w:sz w:val="24"/>
        </w:rPr>
      </w:pPr>
    </w:p>
    <w:p w14:paraId="6871A658" w14:textId="77777777" w:rsidR="00421A4F" w:rsidRDefault="00421A4F" w:rsidP="00CF059B">
      <w:pPr>
        <w:spacing w:after="0"/>
        <w:rPr>
          <w:rFonts w:ascii="Arial" w:hAnsi="Arial" w:cs="Arial"/>
          <w:sz w:val="24"/>
        </w:rPr>
      </w:pPr>
    </w:p>
    <w:p w14:paraId="6B0773E7" w14:textId="77777777" w:rsidR="00421A4F" w:rsidRDefault="00421A4F" w:rsidP="00CF059B">
      <w:pPr>
        <w:spacing w:after="0"/>
        <w:rPr>
          <w:rFonts w:ascii="Arial" w:hAnsi="Arial" w:cs="Arial"/>
          <w:sz w:val="24"/>
        </w:rPr>
      </w:pPr>
    </w:p>
    <w:p w14:paraId="6D94BC9D" w14:textId="77777777" w:rsidR="009A1CC3" w:rsidRDefault="009A1CC3" w:rsidP="00D2203C">
      <w:pPr>
        <w:spacing w:after="0"/>
        <w:rPr>
          <w:rFonts w:ascii="Arial" w:hAnsi="Arial" w:cs="Arial"/>
          <w:sz w:val="24"/>
        </w:rPr>
      </w:pPr>
    </w:p>
    <w:p w14:paraId="62026E79" w14:textId="6045B745" w:rsidR="00D2203C" w:rsidRPr="00D2203C" w:rsidRDefault="00D2203C" w:rsidP="00D2203C">
      <w:pPr>
        <w:spacing w:after="0"/>
        <w:rPr>
          <w:rFonts w:ascii="Arial" w:hAnsi="Arial" w:cs="Arial"/>
          <w:sz w:val="24"/>
        </w:rPr>
        <w:sectPr w:rsidR="00D2203C" w:rsidRPr="00D2203C" w:rsidSect="007E0E19">
          <w:headerReference w:type="first" r:id="rId9"/>
          <w:footerReference w:type="first" r:id="rId10"/>
          <w:pgSz w:w="11906" w:h="16838"/>
          <w:pgMar w:top="720" w:right="720" w:bottom="720" w:left="720" w:header="709" w:footer="709" w:gutter="0"/>
          <w:cols w:space="708"/>
          <w:titlePg/>
          <w:docGrid w:linePitch="360"/>
        </w:sectPr>
      </w:pPr>
    </w:p>
    <w:p w14:paraId="5649E155" w14:textId="163429CD" w:rsidR="00D2203C" w:rsidRDefault="00D2203C" w:rsidP="00FC6859">
      <w:pPr>
        <w:spacing w:after="0"/>
        <w:rPr>
          <w:rFonts w:ascii="Arial" w:hAnsi="Arial" w:cs="Arial"/>
          <w:b/>
          <w:bCs/>
          <w:sz w:val="48"/>
          <w:szCs w:val="48"/>
        </w:rPr>
      </w:pPr>
      <w:r w:rsidRPr="00421A4F">
        <w:rPr>
          <w:rFonts w:ascii="Arial" w:hAnsi="Arial" w:cs="Arial"/>
          <w:noProof/>
          <w:sz w:val="24"/>
        </w:rPr>
        <w:lastRenderedPageBreak/>
        <w:drawing>
          <wp:anchor distT="0" distB="0" distL="114300" distR="114300" simplePos="0" relativeHeight="251677696" behindDoc="0" locked="0" layoutInCell="1" allowOverlap="1" wp14:anchorId="39F17D5A" wp14:editId="55F28542">
            <wp:simplePos x="0" y="0"/>
            <wp:positionH relativeFrom="column">
              <wp:posOffset>4772025</wp:posOffset>
            </wp:positionH>
            <wp:positionV relativeFrom="paragraph">
              <wp:posOffset>-1104900</wp:posOffset>
            </wp:positionV>
            <wp:extent cx="2682240" cy="2682240"/>
            <wp:effectExtent l="0" t="0" r="3810" b="3810"/>
            <wp:wrapNone/>
            <wp:docPr id="296" name="Picture 29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Pr="00D2203C">
        <w:rPr>
          <w:rFonts w:ascii="Arial" w:hAnsi="Arial" w:cs="Arial"/>
          <w:b/>
          <w:bCs/>
          <w:sz w:val="48"/>
          <w:szCs w:val="48"/>
        </w:rPr>
        <w:t>Person Specification</w:t>
      </w:r>
    </w:p>
    <w:p w14:paraId="415D4B39" w14:textId="77777777" w:rsidR="00D2203C" w:rsidRDefault="00D2203C" w:rsidP="00D2203C">
      <w:pPr>
        <w:spacing w:after="120"/>
        <w:jc w:val="both"/>
        <w:rPr>
          <w:rFonts w:ascii="Arial" w:hAnsi="Arial" w:cs="Arial"/>
          <w:b/>
          <w:sz w:val="28"/>
        </w:rPr>
      </w:pPr>
    </w:p>
    <w:p w14:paraId="5E5CE172" w14:textId="4C3E2127" w:rsidR="00D2203C" w:rsidRPr="00FE4354" w:rsidRDefault="00D2203C" w:rsidP="00D2203C">
      <w:pPr>
        <w:spacing w:after="120"/>
        <w:jc w:val="both"/>
        <w:rPr>
          <w:rFonts w:ascii="Arial" w:hAnsi="Arial" w:cs="Arial"/>
          <w:b/>
          <w:sz w:val="28"/>
        </w:rPr>
      </w:pPr>
      <w:r w:rsidRPr="00FE4354">
        <w:rPr>
          <w:rFonts w:ascii="Arial" w:hAnsi="Arial" w:cs="Arial"/>
          <w:b/>
          <w:sz w:val="28"/>
        </w:rPr>
        <w:t xml:space="preserve">Role title: </w:t>
      </w:r>
      <w:r w:rsidRPr="00FE4354">
        <w:rPr>
          <w:rFonts w:ascii="Arial" w:hAnsi="Arial" w:cs="Arial"/>
          <w:b/>
          <w:sz w:val="28"/>
        </w:rPr>
        <w:tab/>
      </w:r>
      <w:r>
        <w:rPr>
          <w:rFonts w:ascii="Arial" w:hAnsi="Arial" w:cs="Arial"/>
          <w:b/>
          <w:sz w:val="28"/>
        </w:rPr>
        <w:tab/>
      </w:r>
      <w:r w:rsidR="008B0B54">
        <w:rPr>
          <w:rFonts w:ascii="Arial" w:hAnsi="Arial" w:cs="Arial"/>
          <w:b/>
          <w:sz w:val="28"/>
        </w:rPr>
        <w:t>Environmental Health Apprentice</w:t>
      </w:r>
    </w:p>
    <w:p w14:paraId="51349F7D" w14:textId="5EB07B28" w:rsidR="00421A4F" w:rsidRPr="009E33F4" w:rsidRDefault="00D2203C" w:rsidP="009E33F4">
      <w:pPr>
        <w:spacing w:after="120"/>
        <w:jc w:val="both"/>
        <w:rPr>
          <w:rFonts w:ascii="Arial" w:hAnsi="Arial" w:cs="Arial"/>
          <w:sz w:val="28"/>
          <w:szCs w:val="28"/>
        </w:rPr>
      </w:pPr>
      <w:r w:rsidRPr="00FE4354">
        <w:rPr>
          <w:rFonts w:ascii="Arial" w:hAnsi="Arial" w:cs="Arial"/>
          <w:b/>
          <w:sz w:val="28"/>
        </w:rPr>
        <w:t>Department:</w:t>
      </w:r>
      <w:r w:rsidRPr="00EB2215">
        <w:rPr>
          <w:rFonts w:ascii="Arial" w:hAnsi="Arial" w:cs="Arial"/>
          <w:b/>
        </w:rPr>
        <w:tab/>
      </w:r>
      <w:r w:rsidR="008B0B54" w:rsidRPr="008B0B54">
        <w:rPr>
          <w:rFonts w:ascii="Arial" w:hAnsi="Arial" w:cs="Arial"/>
          <w:b/>
          <w:sz w:val="28"/>
          <w:szCs w:val="28"/>
        </w:rPr>
        <w:t>Environmental Healt</w:t>
      </w:r>
      <w:r w:rsidR="009E33F4">
        <w:rPr>
          <w:rFonts w:ascii="Arial" w:hAnsi="Arial" w:cs="Arial"/>
          <w:b/>
          <w:sz w:val="28"/>
          <w:szCs w:val="28"/>
        </w:rPr>
        <w:t>h</w:t>
      </w:r>
    </w:p>
    <w:tbl>
      <w:tblPr>
        <w:tblStyle w:val="TableGrid"/>
        <w:tblpPr w:leftFromText="180" w:rightFromText="180" w:vertAnchor="page" w:horzAnchor="margin" w:tblpY="3691"/>
        <w:tblW w:w="10627" w:type="dxa"/>
        <w:tblLook w:val="04A0" w:firstRow="1" w:lastRow="0" w:firstColumn="1" w:lastColumn="0" w:noHBand="0" w:noVBand="1"/>
      </w:tblPr>
      <w:tblGrid>
        <w:gridCol w:w="3918"/>
        <w:gridCol w:w="3021"/>
        <w:gridCol w:w="3688"/>
      </w:tblGrid>
      <w:tr w:rsidR="00DF0566" w:rsidRPr="000532C7" w14:paraId="69D3E8A8" w14:textId="727D3978" w:rsidTr="00DF0566">
        <w:trPr>
          <w:trHeight w:val="652"/>
        </w:trPr>
        <w:tc>
          <w:tcPr>
            <w:tcW w:w="3918" w:type="dxa"/>
            <w:tcBorders>
              <w:right w:val="single" w:sz="4" w:space="0" w:color="auto"/>
            </w:tcBorders>
            <w:vAlign w:val="center"/>
          </w:tcPr>
          <w:p w14:paraId="6AD76D3A" w14:textId="20650251" w:rsidR="00DF0566" w:rsidRPr="000532C7" w:rsidRDefault="00DF0566" w:rsidP="000B2B8A">
            <w:pPr>
              <w:rPr>
                <w:rFonts w:ascii="Arial" w:hAnsi="Arial" w:cs="Arial"/>
                <w:b/>
                <w:sz w:val="24"/>
              </w:rPr>
            </w:pPr>
            <w:r w:rsidRPr="00EB2215">
              <w:rPr>
                <w:rFonts w:ascii="Arial" w:hAnsi="Arial" w:cs="Arial"/>
                <w:b/>
              </w:rPr>
              <w:t>Qualifications</w:t>
            </w:r>
            <w:r w:rsidR="003B4F40">
              <w:rPr>
                <w:rFonts w:ascii="Arial" w:hAnsi="Arial" w:cs="Arial"/>
                <w:b/>
              </w:rPr>
              <w:t>*</w:t>
            </w:r>
          </w:p>
        </w:tc>
        <w:tc>
          <w:tcPr>
            <w:tcW w:w="3021" w:type="dxa"/>
            <w:tcBorders>
              <w:left w:val="single" w:sz="4" w:space="0" w:color="auto"/>
            </w:tcBorders>
            <w:vAlign w:val="center"/>
          </w:tcPr>
          <w:p w14:paraId="594B5B8A" w14:textId="089E74F3" w:rsidR="00DF0566" w:rsidRPr="000B2B8A" w:rsidRDefault="00DF0566" w:rsidP="000B2B8A">
            <w:pPr>
              <w:rPr>
                <w:rFonts w:ascii="Arial" w:hAnsi="Arial" w:cs="Arial"/>
                <w:b/>
              </w:rPr>
            </w:pPr>
            <w:r w:rsidRPr="000B2B8A">
              <w:rPr>
                <w:rFonts w:ascii="Arial" w:hAnsi="Arial" w:cs="Arial"/>
                <w:b/>
              </w:rPr>
              <w:t>Essential / Desirable</w:t>
            </w:r>
          </w:p>
        </w:tc>
        <w:tc>
          <w:tcPr>
            <w:tcW w:w="3688" w:type="dxa"/>
            <w:tcBorders>
              <w:left w:val="single" w:sz="4" w:space="0" w:color="auto"/>
            </w:tcBorders>
          </w:tcPr>
          <w:p w14:paraId="5104A3C8" w14:textId="77777777" w:rsidR="00DF0566" w:rsidRDefault="00DF0566" w:rsidP="000B2B8A">
            <w:pPr>
              <w:rPr>
                <w:rFonts w:ascii="Arial" w:hAnsi="Arial" w:cs="Arial"/>
                <w:b/>
              </w:rPr>
            </w:pPr>
            <w:r>
              <w:rPr>
                <w:rFonts w:ascii="Arial" w:hAnsi="Arial" w:cs="Arial"/>
                <w:b/>
              </w:rPr>
              <w:t>Assessment by A / I / T</w:t>
            </w:r>
          </w:p>
          <w:p w14:paraId="4912996B" w14:textId="5F4BA195" w:rsidR="00DF0566" w:rsidRPr="000B2B8A" w:rsidRDefault="00DF0566" w:rsidP="000B2B8A">
            <w:pPr>
              <w:rPr>
                <w:rFonts w:ascii="Arial" w:hAnsi="Arial" w:cs="Arial"/>
                <w:b/>
              </w:rPr>
            </w:pPr>
            <w:r>
              <w:rPr>
                <w:rFonts w:ascii="Arial" w:hAnsi="Arial" w:cs="Arial"/>
                <w:b/>
              </w:rPr>
              <w:t>(A</w:t>
            </w:r>
            <w:r w:rsidR="00E23108">
              <w:rPr>
                <w:rFonts w:ascii="Arial" w:hAnsi="Arial" w:cs="Arial"/>
                <w:b/>
              </w:rPr>
              <w:t>pplication</w:t>
            </w:r>
            <w:r>
              <w:rPr>
                <w:rFonts w:ascii="Arial" w:hAnsi="Arial" w:cs="Arial"/>
                <w:b/>
              </w:rPr>
              <w:t>/Interview/Testing)</w:t>
            </w:r>
          </w:p>
        </w:tc>
      </w:tr>
      <w:tr w:rsidR="00DF0566" w:rsidRPr="000532C7" w14:paraId="1856E836" w14:textId="69947C34" w:rsidTr="00DF0566">
        <w:trPr>
          <w:cantSplit/>
          <w:trHeight w:val="726"/>
        </w:trPr>
        <w:tc>
          <w:tcPr>
            <w:tcW w:w="3918" w:type="dxa"/>
            <w:tcBorders>
              <w:right w:val="single" w:sz="4" w:space="0" w:color="auto"/>
            </w:tcBorders>
            <w:vAlign w:val="center"/>
          </w:tcPr>
          <w:p w14:paraId="431D7E0C" w14:textId="6251B647" w:rsidR="00DF0566" w:rsidRPr="000532C7" w:rsidRDefault="008B0B54" w:rsidP="008B0B54">
            <w:pPr>
              <w:rPr>
                <w:rFonts w:ascii="Arial" w:hAnsi="Arial" w:cs="Arial"/>
                <w:sz w:val="18"/>
                <w:szCs w:val="18"/>
              </w:rPr>
            </w:pPr>
            <w:r>
              <w:rPr>
                <w:rFonts w:ascii="Arial" w:hAnsi="Arial" w:cs="Arial"/>
              </w:rPr>
              <w:t>Grade 4/C or above in English and Maths GCSE (or other Level 2 equivalent).</w:t>
            </w:r>
          </w:p>
        </w:tc>
        <w:tc>
          <w:tcPr>
            <w:tcW w:w="3021" w:type="dxa"/>
            <w:tcBorders>
              <w:left w:val="single" w:sz="4" w:space="0" w:color="auto"/>
            </w:tcBorders>
            <w:vAlign w:val="center"/>
          </w:tcPr>
          <w:p w14:paraId="34B13DC0" w14:textId="0D0432BD" w:rsidR="00DF0566" w:rsidRPr="007640C8" w:rsidRDefault="007640C8" w:rsidP="000B2B8A">
            <w:pPr>
              <w:jc w:val="center"/>
              <w:rPr>
                <w:rFonts w:ascii="Arial" w:hAnsi="Arial" w:cs="Arial"/>
              </w:rPr>
            </w:pPr>
            <w:r w:rsidRPr="007640C8">
              <w:rPr>
                <w:rFonts w:ascii="Arial" w:hAnsi="Arial" w:cs="Arial"/>
              </w:rPr>
              <w:t>E</w:t>
            </w:r>
            <w:r>
              <w:rPr>
                <w:rFonts w:ascii="Arial" w:hAnsi="Arial" w:cs="Arial"/>
              </w:rPr>
              <w:t>ssential</w:t>
            </w:r>
          </w:p>
        </w:tc>
        <w:tc>
          <w:tcPr>
            <w:tcW w:w="3688" w:type="dxa"/>
            <w:tcBorders>
              <w:left w:val="single" w:sz="4" w:space="0" w:color="auto"/>
            </w:tcBorders>
          </w:tcPr>
          <w:p w14:paraId="27C46DCD" w14:textId="77777777" w:rsidR="003B4F40" w:rsidRPr="00E23108" w:rsidRDefault="003B4F40" w:rsidP="000B2B8A">
            <w:pPr>
              <w:jc w:val="center"/>
              <w:rPr>
                <w:rFonts w:ascii="Arial" w:hAnsi="Arial" w:cs="Arial"/>
                <w:bCs/>
              </w:rPr>
            </w:pPr>
          </w:p>
          <w:p w14:paraId="006DCB09" w14:textId="53534F0D" w:rsidR="00DF0566" w:rsidRPr="00E23108" w:rsidRDefault="00E23108" w:rsidP="000B2B8A">
            <w:pPr>
              <w:jc w:val="center"/>
              <w:rPr>
                <w:rFonts w:ascii="Arial" w:hAnsi="Arial" w:cs="Arial"/>
                <w:bCs/>
              </w:rPr>
            </w:pPr>
            <w:r w:rsidRPr="00E23108">
              <w:rPr>
                <w:rFonts w:ascii="Arial" w:hAnsi="Arial" w:cs="Arial"/>
                <w:bCs/>
              </w:rPr>
              <w:t>Application</w:t>
            </w:r>
          </w:p>
        </w:tc>
      </w:tr>
      <w:tr w:rsidR="00DF0566" w:rsidRPr="00EB2215" w14:paraId="74EB4B6E" w14:textId="0F12BA37" w:rsidTr="00DF0566">
        <w:trPr>
          <w:trHeight w:val="652"/>
        </w:trPr>
        <w:tc>
          <w:tcPr>
            <w:tcW w:w="3918" w:type="dxa"/>
            <w:tcBorders>
              <w:right w:val="single" w:sz="4" w:space="0" w:color="auto"/>
            </w:tcBorders>
            <w:vAlign w:val="center"/>
          </w:tcPr>
          <w:p w14:paraId="125699EF" w14:textId="5A970C77" w:rsidR="00DF0566" w:rsidRPr="00EB2215" w:rsidRDefault="008B0B54" w:rsidP="000B2B8A">
            <w:pPr>
              <w:rPr>
                <w:rFonts w:ascii="Arial" w:hAnsi="Arial" w:cs="Arial"/>
              </w:rPr>
            </w:pPr>
            <w:r w:rsidRPr="008B0B54">
              <w:rPr>
                <w:rFonts w:ascii="Arial" w:hAnsi="Arial" w:cs="Arial"/>
              </w:rPr>
              <w:t>90 UCAS points (typically at least grades CCC at A-Level or Level 3 equivalent) with a minimum of one science or technology-based subject i.e. Chemistry, Biology, Human Biology, Physics, Geography, Geology, Environmental Science, Nutrition, Food Science or similar.</w:t>
            </w:r>
          </w:p>
        </w:tc>
        <w:tc>
          <w:tcPr>
            <w:tcW w:w="3021" w:type="dxa"/>
            <w:tcBorders>
              <w:left w:val="single" w:sz="4" w:space="0" w:color="auto"/>
            </w:tcBorders>
            <w:vAlign w:val="center"/>
          </w:tcPr>
          <w:p w14:paraId="2D586A9F" w14:textId="0256FFBE" w:rsidR="00DF0566" w:rsidRPr="007640C8" w:rsidRDefault="007640C8" w:rsidP="007640C8">
            <w:pPr>
              <w:jc w:val="center"/>
              <w:rPr>
                <w:rFonts w:ascii="Arial" w:hAnsi="Arial" w:cs="Arial"/>
              </w:rPr>
            </w:pPr>
            <w:r>
              <w:rPr>
                <w:rFonts w:ascii="Arial" w:hAnsi="Arial" w:cs="Arial"/>
              </w:rPr>
              <w:t>Essential</w:t>
            </w:r>
          </w:p>
        </w:tc>
        <w:tc>
          <w:tcPr>
            <w:tcW w:w="3688" w:type="dxa"/>
            <w:tcBorders>
              <w:left w:val="single" w:sz="4" w:space="0" w:color="auto"/>
            </w:tcBorders>
          </w:tcPr>
          <w:p w14:paraId="7D12C9DE" w14:textId="77777777" w:rsidR="00DF0566" w:rsidRPr="00E23108" w:rsidRDefault="00DF0566" w:rsidP="000B2B8A">
            <w:pPr>
              <w:rPr>
                <w:rFonts w:ascii="Arial" w:hAnsi="Arial" w:cs="Arial"/>
                <w:bCs/>
              </w:rPr>
            </w:pPr>
          </w:p>
          <w:p w14:paraId="61DFE5E0" w14:textId="77777777" w:rsidR="003B4F40" w:rsidRPr="00E23108" w:rsidRDefault="003B4F40" w:rsidP="000B2B8A">
            <w:pPr>
              <w:rPr>
                <w:rFonts w:ascii="Arial" w:hAnsi="Arial" w:cs="Arial"/>
                <w:bCs/>
              </w:rPr>
            </w:pPr>
          </w:p>
          <w:p w14:paraId="4AB151BA" w14:textId="77777777" w:rsidR="003B4F40" w:rsidRPr="00E23108" w:rsidRDefault="003B4F40" w:rsidP="000B2B8A">
            <w:pPr>
              <w:rPr>
                <w:rFonts w:ascii="Arial" w:hAnsi="Arial" w:cs="Arial"/>
                <w:bCs/>
              </w:rPr>
            </w:pPr>
          </w:p>
          <w:p w14:paraId="5C7E8E52" w14:textId="4C5A099E" w:rsidR="003B4F40" w:rsidRPr="00E23108" w:rsidRDefault="00E23108" w:rsidP="003B4F40">
            <w:pPr>
              <w:jc w:val="center"/>
              <w:rPr>
                <w:rFonts w:ascii="Arial" w:hAnsi="Arial" w:cs="Arial"/>
                <w:bCs/>
              </w:rPr>
            </w:pPr>
            <w:r w:rsidRPr="00E23108">
              <w:rPr>
                <w:rFonts w:ascii="Arial" w:hAnsi="Arial" w:cs="Arial"/>
                <w:bCs/>
              </w:rPr>
              <w:t>Application</w:t>
            </w:r>
          </w:p>
        </w:tc>
      </w:tr>
      <w:tr w:rsidR="00DF0566" w:rsidRPr="00EB2215" w14:paraId="6284B90C" w14:textId="7E26C9EC" w:rsidTr="00DF0566">
        <w:trPr>
          <w:trHeight w:val="652"/>
        </w:trPr>
        <w:tc>
          <w:tcPr>
            <w:tcW w:w="3918" w:type="dxa"/>
            <w:tcBorders>
              <w:right w:val="single" w:sz="4" w:space="0" w:color="auto"/>
            </w:tcBorders>
            <w:vAlign w:val="center"/>
          </w:tcPr>
          <w:p w14:paraId="01B9A48A" w14:textId="300EC46D" w:rsidR="00DF0566" w:rsidRPr="00EB2215" w:rsidRDefault="008B0B54" w:rsidP="000B2B8A">
            <w:pPr>
              <w:rPr>
                <w:rFonts w:ascii="Arial" w:hAnsi="Arial" w:cs="Arial"/>
              </w:rPr>
            </w:pPr>
            <w:r w:rsidRPr="008B0B54">
              <w:rPr>
                <w:rFonts w:ascii="Arial" w:hAnsi="Arial" w:cs="Arial"/>
              </w:rPr>
              <w:t>Relevant or prior experiential learning may also be considered as an alternative but would be subject to agreement with the University.</w:t>
            </w:r>
          </w:p>
        </w:tc>
        <w:tc>
          <w:tcPr>
            <w:tcW w:w="3021" w:type="dxa"/>
            <w:tcBorders>
              <w:left w:val="single" w:sz="4" w:space="0" w:color="auto"/>
            </w:tcBorders>
            <w:vAlign w:val="center"/>
          </w:tcPr>
          <w:p w14:paraId="7056AA59" w14:textId="45B61CD4" w:rsidR="00DF0566" w:rsidRPr="007640C8" w:rsidRDefault="007640C8" w:rsidP="007640C8">
            <w:pPr>
              <w:jc w:val="center"/>
              <w:rPr>
                <w:rFonts w:ascii="Arial" w:hAnsi="Arial" w:cs="Arial"/>
              </w:rPr>
            </w:pPr>
            <w:r>
              <w:rPr>
                <w:rFonts w:ascii="Arial" w:hAnsi="Arial" w:cs="Arial"/>
              </w:rPr>
              <w:t>Desirable</w:t>
            </w:r>
          </w:p>
        </w:tc>
        <w:tc>
          <w:tcPr>
            <w:tcW w:w="3688" w:type="dxa"/>
            <w:tcBorders>
              <w:left w:val="single" w:sz="4" w:space="0" w:color="auto"/>
            </w:tcBorders>
          </w:tcPr>
          <w:p w14:paraId="79493915" w14:textId="77777777" w:rsidR="00DF0566" w:rsidRPr="00E23108" w:rsidRDefault="00DF0566" w:rsidP="000B2B8A">
            <w:pPr>
              <w:rPr>
                <w:rFonts w:ascii="Arial" w:hAnsi="Arial" w:cs="Arial"/>
                <w:bCs/>
              </w:rPr>
            </w:pPr>
          </w:p>
          <w:p w14:paraId="311D5B12" w14:textId="606BE60F" w:rsidR="003B4F40" w:rsidRPr="00E23108" w:rsidRDefault="00E23108" w:rsidP="003B4F40">
            <w:pPr>
              <w:jc w:val="center"/>
              <w:rPr>
                <w:rFonts w:ascii="Arial" w:hAnsi="Arial" w:cs="Arial"/>
                <w:bCs/>
              </w:rPr>
            </w:pPr>
            <w:r w:rsidRPr="00E23108">
              <w:rPr>
                <w:rFonts w:ascii="Arial" w:hAnsi="Arial" w:cs="Arial"/>
                <w:bCs/>
              </w:rPr>
              <w:t>Application</w:t>
            </w:r>
          </w:p>
        </w:tc>
      </w:tr>
      <w:tr w:rsidR="003B4F40" w:rsidRPr="00EB2215" w14:paraId="763785A4" w14:textId="4E3B9096" w:rsidTr="001537A5">
        <w:trPr>
          <w:trHeight w:val="652"/>
        </w:trPr>
        <w:tc>
          <w:tcPr>
            <w:tcW w:w="10627" w:type="dxa"/>
            <w:gridSpan w:val="3"/>
            <w:vAlign w:val="center"/>
          </w:tcPr>
          <w:p w14:paraId="5E26BC88" w14:textId="18706663" w:rsidR="003B4F40" w:rsidRPr="00EB2215" w:rsidRDefault="003B4F40" w:rsidP="000B2B8A">
            <w:pPr>
              <w:rPr>
                <w:rFonts w:ascii="Arial" w:hAnsi="Arial" w:cs="Arial"/>
              </w:rPr>
            </w:pPr>
            <w:r>
              <w:rPr>
                <w:rFonts w:ascii="Arial" w:hAnsi="Arial" w:cs="Arial"/>
              </w:rPr>
              <w:t>*</w:t>
            </w:r>
            <w:r w:rsidRPr="003B4F40">
              <w:rPr>
                <w:rFonts w:ascii="Arial" w:hAnsi="Arial" w:cs="Arial"/>
              </w:rPr>
              <w:t>Admission onto the apprenticeship degree programme is an integral part of this post, so qualifications must be suitable to gain admission to this programme of study.</w:t>
            </w:r>
            <w:r>
              <w:rPr>
                <w:rFonts w:ascii="Arial" w:hAnsi="Arial" w:cs="Arial"/>
              </w:rPr>
              <w:t xml:space="preserve"> This will be subject to confirmation with the University and may initially take the form of a Conditional Offer of the place and </w:t>
            </w:r>
            <w:r w:rsidR="009E33F4">
              <w:rPr>
                <w:rFonts w:ascii="Arial" w:hAnsi="Arial" w:cs="Arial"/>
              </w:rPr>
              <w:t xml:space="preserve">the </w:t>
            </w:r>
            <w:r>
              <w:rPr>
                <w:rFonts w:ascii="Arial" w:hAnsi="Arial" w:cs="Arial"/>
              </w:rPr>
              <w:t xml:space="preserve">post, subject to </w:t>
            </w:r>
            <w:r w:rsidR="009E33F4">
              <w:rPr>
                <w:rFonts w:ascii="Arial" w:hAnsi="Arial" w:cs="Arial"/>
              </w:rPr>
              <w:t xml:space="preserve">achievement of </w:t>
            </w:r>
            <w:r>
              <w:rPr>
                <w:rFonts w:ascii="Arial" w:hAnsi="Arial" w:cs="Arial"/>
              </w:rPr>
              <w:t>satisfactory exam results e.g. if sitting A-Levels this summer.</w:t>
            </w:r>
          </w:p>
        </w:tc>
      </w:tr>
      <w:tr w:rsidR="00115BF5" w:rsidRPr="00EB2215" w14:paraId="597420F0" w14:textId="0F1B98C8" w:rsidTr="00BA5C0F">
        <w:trPr>
          <w:trHeight w:val="652"/>
        </w:trPr>
        <w:tc>
          <w:tcPr>
            <w:tcW w:w="3918" w:type="dxa"/>
            <w:tcBorders>
              <w:right w:val="single" w:sz="4" w:space="0" w:color="auto"/>
            </w:tcBorders>
            <w:vAlign w:val="center"/>
          </w:tcPr>
          <w:p w14:paraId="4B0ECCBA" w14:textId="6C3D327C" w:rsidR="00115BF5" w:rsidRPr="00EB2215" w:rsidRDefault="00115BF5" w:rsidP="000B2B8A">
            <w:pPr>
              <w:rPr>
                <w:rFonts w:ascii="Arial" w:hAnsi="Arial" w:cs="Arial"/>
              </w:rPr>
            </w:pPr>
            <w:r>
              <w:rPr>
                <w:rFonts w:ascii="Arial" w:hAnsi="Arial" w:cs="Arial"/>
                <w:b/>
              </w:rPr>
              <w:t>Experience and</w:t>
            </w:r>
            <w:r w:rsidRPr="00EB2215">
              <w:rPr>
                <w:rFonts w:ascii="Arial" w:hAnsi="Arial" w:cs="Arial"/>
                <w:b/>
              </w:rPr>
              <w:t xml:space="preserve"> achievements</w:t>
            </w:r>
          </w:p>
        </w:tc>
        <w:tc>
          <w:tcPr>
            <w:tcW w:w="6709" w:type="dxa"/>
            <w:gridSpan w:val="2"/>
            <w:tcBorders>
              <w:left w:val="single" w:sz="4" w:space="0" w:color="auto"/>
            </w:tcBorders>
            <w:vAlign w:val="center"/>
          </w:tcPr>
          <w:p w14:paraId="30C0EF4C" w14:textId="77777777" w:rsidR="00115BF5" w:rsidRPr="00EB2215" w:rsidRDefault="00115BF5" w:rsidP="000B2B8A">
            <w:pPr>
              <w:rPr>
                <w:rFonts w:ascii="Arial" w:hAnsi="Arial" w:cs="Arial"/>
              </w:rPr>
            </w:pPr>
          </w:p>
        </w:tc>
      </w:tr>
      <w:tr w:rsidR="003B4F40" w:rsidRPr="00EB2215" w14:paraId="58F13152" w14:textId="74A90AC0" w:rsidTr="00C2792C">
        <w:trPr>
          <w:trHeight w:val="652"/>
        </w:trPr>
        <w:tc>
          <w:tcPr>
            <w:tcW w:w="3918" w:type="dxa"/>
            <w:tcBorders>
              <w:right w:val="single" w:sz="4" w:space="0" w:color="auto"/>
            </w:tcBorders>
            <w:vAlign w:val="center"/>
          </w:tcPr>
          <w:p w14:paraId="57206BEE" w14:textId="791586B8" w:rsidR="003B4F40" w:rsidRPr="00EB2215" w:rsidRDefault="003B4F40" w:rsidP="003B4F40">
            <w:pPr>
              <w:rPr>
                <w:rFonts w:ascii="Arial" w:hAnsi="Arial" w:cs="Arial"/>
              </w:rPr>
            </w:pPr>
            <w:r w:rsidRPr="003B4F40">
              <w:rPr>
                <w:rFonts w:ascii="Arial" w:hAnsi="Arial" w:cs="Arial"/>
              </w:rPr>
              <w:t>Knowledge of the nature and scope of environmental health work.</w:t>
            </w:r>
          </w:p>
        </w:tc>
        <w:tc>
          <w:tcPr>
            <w:tcW w:w="3021" w:type="dxa"/>
            <w:tcBorders>
              <w:left w:val="single" w:sz="4" w:space="0" w:color="auto"/>
            </w:tcBorders>
          </w:tcPr>
          <w:p w14:paraId="3E000B72" w14:textId="77777777" w:rsidR="003B4F40" w:rsidRDefault="003B4F40" w:rsidP="003B4F40">
            <w:pPr>
              <w:jc w:val="center"/>
              <w:rPr>
                <w:rFonts w:ascii="Arial" w:hAnsi="Arial" w:cs="Arial"/>
              </w:rPr>
            </w:pPr>
          </w:p>
          <w:p w14:paraId="33315988" w14:textId="691AA385" w:rsidR="003B4F40" w:rsidRPr="00EB2215" w:rsidRDefault="003B4F40" w:rsidP="003B4F40">
            <w:pPr>
              <w:jc w:val="center"/>
              <w:rPr>
                <w:rFonts w:ascii="Arial" w:hAnsi="Arial" w:cs="Arial"/>
              </w:rPr>
            </w:pPr>
            <w:r w:rsidRPr="0085173D">
              <w:rPr>
                <w:rFonts w:ascii="Arial" w:hAnsi="Arial" w:cs="Arial"/>
              </w:rPr>
              <w:t>Desirable</w:t>
            </w:r>
          </w:p>
        </w:tc>
        <w:tc>
          <w:tcPr>
            <w:tcW w:w="3688" w:type="dxa"/>
            <w:tcBorders>
              <w:left w:val="single" w:sz="4" w:space="0" w:color="auto"/>
            </w:tcBorders>
          </w:tcPr>
          <w:p w14:paraId="13BF336E" w14:textId="77777777" w:rsidR="003B4F40" w:rsidRDefault="003B4F40" w:rsidP="003B4F40">
            <w:pPr>
              <w:rPr>
                <w:rFonts w:ascii="Arial" w:hAnsi="Arial" w:cs="Arial"/>
              </w:rPr>
            </w:pPr>
          </w:p>
          <w:p w14:paraId="140E6748" w14:textId="1BC5C4FE" w:rsidR="003B4F40" w:rsidRPr="00EB2215" w:rsidRDefault="007F73D2" w:rsidP="003B4F40">
            <w:pPr>
              <w:jc w:val="center"/>
              <w:rPr>
                <w:rFonts w:ascii="Arial" w:hAnsi="Arial" w:cs="Arial"/>
              </w:rPr>
            </w:pPr>
            <w:r>
              <w:rPr>
                <w:rFonts w:ascii="Arial" w:hAnsi="Arial" w:cs="Arial"/>
              </w:rPr>
              <w:t xml:space="preserve">Application and </w:t>
            </w:r>
            <w:r w:rsidR="003B4F40">
              <w:rPr>
                <w:rFonts w:ascii="Arial" w:hAnsi="Arial" w:cs="Arial"/>
              </w:rPr>
              <w:t>Interview</w:t>
            </w:r>
          </w:p>
        </w:tc>
      </w:tr>
      <w:tr w:rsidR="003B4F40" w:rsidRPr="00EB2215" w14:paraId="299664F2" w14:textId="079CEEA1" w:rsidTr="00C2792C">
        <w:trPr>
          <w:trHeight w:val="652"/>
        </w:trPr>
        <w:tc>
          <w:tcPr>
            <w:tcW w:w="3918" w:type="dxa"/>
            <w:tcBorders>
              <w:right w:val="single" w:sz="4" w:space="0" w:color="auto"/>
            </w:tcBorders>
            <w:vAlign w:val="center"/>
          </w:tcPr>
          <w:p w14:paraId="2317171A" w14:textId="794D552D" w:rsidR="003B4F40" w:rsidRPr="00EB2215" w:rsidRDefault="003B4F40" w:rsidP="003B4F40">
            <w:pPr>
              <w:rPr>
                <w:rFonts w:ascii="Arial" w:hAnsi="Arial" w:cs="Arial"/>
              </w:rPr>
            </w:pPr>
            <w:r w:rsidRPr="003B4F40">
              <w:rPr>
                <w:rFonts w:ascii="Arial" w:hAnsi="Arial" w:cs="Arial"/>
              </w:rPr>
              <w:t>Experience of carrying out inspections, investigations or dealing with complaints.</w:t>
            </w:r>
          </w:p>
        </w:tc>
        <w:tc>
          <w:tcPr>
            <w:tcW w:w="3021" w:type="dxa"/>
            <w:tcBorders>
              <w:left w:val="single" w:sz="4" w:space="0" w:color="auto"/>
            </w:tcBorders>
          </w:tcPr>
          <w:p w14:paraId="4F284159" w14:textId="77777777" w:rsidR="003B4F40" w:rsidRDefault="003B4F40" w:rsidP="003B4F40">
            <w:pPr>
              <w:jc w:val="center"/>
              <w:rPr>
                <w:rFonts w:ascii="Arial" w:hAnsi="Arial" w:cs="Arial"/>
              </w:rPr>
            </w:pPr>
          </w:p>
          <w:p w14:paraId="5BCD38C0" w14:textId="22C3DDFF" w:rsidR="003B4F40" w:rsidRPr="00EB2215" w:rsidRDefault="003B4F40" w:rsidP="003B4F40">
            <w:pPr>
              <w:jc w:val="center"/>
              <w:rPr>
                <w:rFonts w:ascii="Arial" w:hAnsi="Arial" w:cs="Arial"/>
              </w:rPr>
            </w:pPr>
            <w:r w:rsidRPr="0085173D">
              <w:rPr>
                <w:rFonts w:ascii="Arial" w:hAnsi="Arial" w:cs="Arial"/>
              </w:rPr>
              <w:t>Desirable</w:t>
            </w:r>
          </w:p>
        </w:tc>
        <w:tc>
          <w:tcPr>
            <w:tcW w:w="3688" w:type="dxa"/>
            <w:tcBorders>
              <w:left w:val="single" w:sz="4" w:space="0" w:color="auto"/>
            </w:tcBorders>
          </w:tcPr>
          <w:p w14:paraId="7D8B7DB1" w14:textId="77777777" w:rsidR="003B4F40" w:rsidRDefault="003B4F40" w:rsidP="003B4F40">
            <w:pPr>
              <w:jc w:val="center"/>
              <w:rPr>
                <w:rFonts w:ascii="Arial" w:hAnsi="Arial" w:cs="Arial"/>
              </w:rPr>
            </w:pPr>
          </w:p>
          <w:p w14:paraId="2A7B562E" w14:textId="6589D214" w:rsidR="003B4F40" w:rsidRPr="00EB2215" w:rsidRDefault="007F73D2" w:rsidP="003B4F40">
            <w:pPr>
              <w:jc w:val="center"/>
              <w:rPr>
                <w:rFonts w:ascii="Arial" w:hAnsi="Arial" w:cs="Arial"/>
              </w:rPr>
            </w:pPr>
            <w:r>
              <w:rPr>
                <w:rFonts w:ascii="Arial" w:hAnsi="Arial" w:cs="Arial"/>
              </w:rPr>
              <w:t xml:space="preserve">Application and </w:t>
            </w:r>
            <w:r w:rsidR="003B4F40" w:rsidRPr="006D24FC">
              <w:rPr>
                <w:rFonts w:ascii="Arial" w:hAnsi="Arial" w:cs="Arial"/>
              </w:rPr>
              <w:t>Interview</w:t>
            </w:r>
          </w:p>
        </w:tc>
      </w:tr>
      <w:tr w:rsidR="003B4F40" w:rsidRPr="00EB2215" w14:paraId="7FA62C44" w14:textId="58A5E552" w:rsidTr="00C2792C">
        <w:trPr>
          <w:trHeight w:val="652"/>
        </w:trPr>
        <w:tc>
          <w:tcPr>
            <w:tcW w:w="3918" w:type="dxa"/>
            <w:tcBorders>
              <w:right w:val="single" w:sz="4" w:space="0" w:color="auto"/>
            </w:tcBorders>
            <w:vAlign w:val="center"/>
          </w:tcPr>
          <w:p w14:paraId="09AB5728" w14:textId="6B6E7D02" w:rsidR="003B4F40" w:rsidRPr="00EB2215" w:rsidRDefault="003B4F40" w:rsidP="003B4F40">
            <w:pPr>
              <w:rPr>
                <w:rFonts w:ascii="Arial" w:hAnsi="Arial" w:cs="Arial"/>
              </w:rPr>
            </w:pPr>
            <w:r w:rsidRPr="003B4F40">
              <w:rPr>
                <w:rFonts w:ascii="Arial" w:hAnsi="Arial" w:cs="Arial"/>
              </w:rPr>
              <w:t>Local government or regulatory experience.</w:t>
            </w:r>
          </w:p>
        </w:tc>
        <w:tc>
          <w:tcPr>
            <w:tcW w:w="3021" w:type="dxa"/>
            <w:tcBorders>
              <w:left w:val="single" w:sz="4" w:space="0" w:color="auto"/>
            </w:tcBorders>
          </w:tcPr>
          <w:p w14:paraId="3606AEDF" w14:textId="77777777" w:rsidR="003B4F40" w:rsidRDefault="003B4F40" w:rsidP="003B4F40">
            <w:pPr>
              <w:jc w:val="center"/>
              <w:rPr>
                <w:rFonts w:ascii="Arial" w:hAnsi="Arial" w:cs="Arial"/>
              </w:rPr>
            </w:pPr>
          </w:p>
          <w:p w14:paraId="25AF5A8D" w14:textId="565FD8A2" w:rsidR="003B4F40" w:rsidRPr="00EB2215" w:rsidRDefault="003B4F40" w:rsidP="003B4F40">
            <w:pPr>
              <w:jc w:val="center"/>
              <w:rPr>
                <w:rFonts w:ascii="Arial" w:hAnsi="Arial" w:cs="Arial"/>
              </w:rPr>
            </w:pPr>
            <w:r w:rsidRPr="0085173D">
              <w:rPr>
                <w:rFonts w:ascii="Arial" w:hAnsi="Arial" w:cs="Arial"/>
              </w:rPr>
              <w:t>Desirable</w:t>
            </w:r>
          </w:p>
        </w:tc>
        <w:tc>
          <w:tcPr>
            <w:tcW w:w="3688" w:type="dxa"/>
            <w:tcBorders>
              <w:left w:val="single" w:sz="4" w:space="0" w:color="auto"/>
            </w:tcBorders>
          </w:tcPr>
          <w:p w14:paraId="28F9E4EB" w14:textId="77777777" w:rsidR="003B4F40" w:rsidRDefault="003B4F40" w:rsidP="003B4F40">
            <w:pPr>
              <w:jc w:val="center"/>
              <w:rPr>
                <w:rFonts w:ascii="Arial" w:hAnsi="Arial" w:cs="Arial"/>
              </w:rPr>
            </w:pPr>
          </w:p>
          <w:p w14:paraId="6F5B66FC" w14:textId="592459F6" w:rsidR="003B4F40" w:rsidRPr="00EB2215" w:rsidRDefault="007F73D2" w:rsidP="003B4F40">
            <w:pPr>
              <w:jc w:val="center"/>
              <w:rPr>
                <w:rFonts w:ascii="Arial" w:hAnsi="Arial" w:cs="Arial"/>
              </w:rPr>
            </w:pPr>
            <w:r>
              <w:rPr>
                <w:rFonts w:ascii="Arial" w:hAnsi="Arial" w:cs="Arial"/>
              </w:rPr>
              <w:t xml:space="preserve">Application and </w:t>
            </w:r>
            <w:r w:rsidR="003B4F40" w:rsidRPr="006D24FC">
              <w:rPr>
                <w:rFonts w:ascii="Arial" w:hAnsi="Arial" w:cs="Arial"/>
              </w:rPr>
              <w:t>Interview</w:t>
            </w:r>
          </w:p>
        </w:tc>
      </w:tr>
      <w:tr w:rsidR="003B4F40" w:rsidRPr="00EB2215" w14:paraId="28EA3B59" w14:textId="208AB67A" w:rsidTr="00C2792C">
        <w:trPr>
          <w:trHeight w:val="652"/>
        </w:trPr>
        <w:tc>
          <w:tcPr>
            <w:tcW w:w="3918" w:type="dxa"/>
            <w:tcBorders>
              <w:right w:val="single" w:sz="4" w:space="0" w:color="auto"/>
            </w:tcBorders>
            <w:vAlign w:val="center"/>
          </w:tcPr>
          <w:p w14:paraId="24FD38E5" w14:textId="34C98168" w:rsidR="003B4F40" w:rsidRPr="00EB2215" w:rsidRDefault="003B4F40" w:rsidP="003B4F40">
            <w:pPr>
              <w:rPr>
                <w:rFonts w:ascii="Arial" w:hAnsi="Arial" w:cs="Arial"/>
              </w:rPr>
            </w:pPr>
            <w:r w:rsidRPr="003B4F40">
              <w:rPr>
                <w:rFonts w:ascii="Arial" w:hAnsi="Arial" w:cs="Arial"/>
              </w:rPr>
              <w:t>Knowledge of the regulatory framework relevant to environmental health practice.</w:t>
            </w:r>
          </w:p>
        </w:tc>
        <w:tc>
          <w:tcPr>
            <w:tcW w:w="3021" w:type="dxa"/>
            <w:tcBorders>
              <w:left w:val="single" w:sz="4" w:space="0" w:color="auto"/>
            </w:tcBorders>
          </w:tcPr>
          <w:p w14:paraId="02368C7D" w14:textId="77777777" w:rsidR="003B4F40" w:rsidRDefault="003B4F40" w:rsidP="003B4F40">
            <w:pPr>
              <w:jc w:val="center"/>
              <w:rPr>
                <w:rFonts w:ascii="Arial" w:hAnsi="Arial" w:cs="Arial"/>
              </w:rPr>
            </w:pPr>
          </w:p>
          <w:p w14:paraId="0674F925" w14:textId="396F69B1" w:rsidR="003B4F40" w:rsidRPr="00EB2215" w:rsidRDefault="003B4F40" w:rsidP="003B4F40">
            <w:pPr>
              <w:jc w:val="center"/>
              <w:rPr>
                <w:rFonts w:ascii="Arial" w:hAnsi="Arial" w:cs="Arial"/>
              </w:rPr>
            </w:pPr>
            <w:r w:rsidRPr="0085173D">
              <w:rPr>
                <w:rFonts w:ascii="Arial" w:hAnsi="Arial" w:cs="Arial"/>
              </w:rPr>
              <w:t>Desirable</w:t>
            </w:r>
          </w:p>
        </w:tc>
        <w:tc>
          <w:tcPr>
            <w:tcW w:w="3688" w:type="dxa"/>
            <w:tcBorders>
              <w:left w:val="single" w:sz="4" w:space="0" w:color="auto"/>
            </w:tcBorders>
          </w:tcPr>
          <w:p w14:paraId="63821B52" w14:textId="77777777" w:rsidR="003B4F40" w:rsidRDefault="003B4F40" w:rsidP="003B4F40">
            <w:pPr>
              <w:jc w:val="center"/>
              <w:rPr>
                <w:rFonts w:ascii="Arial" w:hAnsi="Arial" w:cs="Arial"/>
              </w:rPr>
            </w:pPr>
          </w:p>
          <w:p w14:paraId="04873393" w14:textId="16A04203" w:rsidR="003B4F40" w:rsidRPr="00EB2215" w:rsidRDefault="007F73D2" w:rsidP="003B4F40">
            <w:pPr>
              <w:jc w:val="center"/>
              <w:rPr>
                <w:rFonts w:ascii="Arial" w:hAnsi="Arial" w:cs="Arial"/>
              </w:rPr>
            </w:pPr>
            <w:r>
              <w:rPr>
                <w:rFonts w:ascii="Arial" w:hAnsi="Arial" w:cs="Arial"/>
              </w:rPr>
              <w:t xml:space="preserve">Application and </w:t>
            </w:r>
            <w:r w:rsidR="003B4F40" w:rsidRPr="006D24FC">
              <w:rPr>
                <w:rFonts w:ascii="Arial" w:hAnsi="Arial" w:cs="Arial"/>
              </w:rPr>
              <w:t>Interview</w:t>
            </w:r>
          </w:p>
        </w:tc>
      </w:tr>
      <w:tr w:rsidR="00115BF5" w:rsidRPr="00EB2215" w14:paraId="0607D7F9" w14:textId="3AA7E256" w:rsidTr="00137D29">
        <w:trPr>
          <w:trHeight w:val="652"/>
        </w:trPr>
        <w:tc>
          <w:tcPr>
            <w:tcW w:w="3918" w:type="dxa"/>
            <w:tcBorders>
              <w:right w:val="single" w:sz="4" w:space="0" w:color="auto"/>
            </w:tcBorders>
            <w:vAlign w:val="center"/>
          </w:tcPr>
          <w:p w14:paraId="7FCE5B73" w14:textId="4BE5F115" w:rsidR="00115BF5" w:rsidRPr="00EB2215" w:rsidRDefault="00115BF5" w:rsidP="000B2B8A">
            <w:pPr>
              <w:rPr>
                <w:rFonts w:ascii="Arial" w:hAnsi="Arial" w:cs="Arial"/>
              </w:rPr>
            </w:pPr>
            <w:r w:rsidRPr="00EB2215">
              <w:rPr>
                <w:rFonts w:ascii="Arial" w:hAnsi="Arial" w:cs="Arial"/>
                <w:b/>
              </w:rPr>
              <w:t xml:space="preserve">Role required competencies </w:t>
            </w:r>
            <w:r>
              <w:rPr>
                <w:rFonts w:ascii="Arial" w:hAnsi="Arial" w:cs="Arial"/>
                <w:b/>
              </w:rPr>
              <w:t>and</w:t>
            </w:r>
            <w:r w:rsidRPr="00EB2215">
              <w:rPr>
                <w:rFonts w:ascii="Arial" w:hAnsi="Arial" w:cs="Arial"/>
                <w:b/>
              </w:rPr>
              <w:t xml:space="preserve"> behaviours</w:t>
            </w:r>
          </w:p>
        </w:tc>
        <w:tc>
          <w:tcPr>
            <w:tcW w:w="6709" w:type="dxa"/>
            <w:gridSpan w:val="2"/>
            <w:tcBorders>
              <w:left w:val="single" w:sz="4" w:space="0" w:color="auto"/>
            </w:tcBorders>
            <w:vAlign w:val="center"/>
          </w:tcPr>
          <w:p w14:paraId="55A2D92E" w14:textId="77777777" w:rsidR="00115BF5" w:rsidRPr="00EB2215" w:rsidRDefault="00115BF5" w:rsidP="00115BF5">
            <w:pPr>
              <w:jc w:val="center"/>
              <w:rPr>
                <w:rFonts w:ascii="Arial" w:hAnsi="Arial" w:cs="Arial"/>
              </w:rPr>
            </w:pPr>
          </w:p>
        </w:tc>
      </w:tr>
      <w:tr w:rsidR="00DF0566" w:rsidRPr="00EB2215" w14:paraId="21176E47" w14:textId="63728EAE" w:rsidTr="00DF0566">
        <w:trPr>
          <w:trHeight w:val="652"/>
        </w:trPr>
        <w:tc>
          <w:tcPr>
            <w:tcW w:w="3918" w:type="dxa"/>
            <w:tcBorders>
              <w:right w:val="single" w:sz="4" w:space="0" w:color="auto"/>
            </w:tcBorders>
          </w:tcPr>
          <w:p w14:paraId="2B48C0C1" w14:textId="713C480D" w:rsidR="00DF0566" w:rsidRPr="00EB2215" w:rsidRDefault="00115BF5" w:rsidP="000B2B8A">
            <w:pPr>
              <w:rPr>
                <w:rFonts w:ascii="Arial" w:hAnsi="Arial" w:cs="Arial"/>
              </w:rPr>
            </w:pPr>
            <w:r w:rsidRPr="00115BF5">
              <w:rPr>
                <w:rFonts w:ascii="Arial" w:hAnsi="Arial" w:cs="Arial"/>
              </w:rPr>
              <w:t>Excellent communication skills (verbal, written and presentation skills).</w:t>
            </w:r>
          </w:p>
        </w:tc>
        <w:tc>
          <w:tcPr>
            <w:tcW w:w="3021" w:type="dxa"/>
            <w:tcBorders>
              <w:left w:val="single" w:sz="4" w:space="0" w:color="auto"/>
            </w:tcBorders>
          </w:tcPr>
          <w:p w14:paraId="48CCDB49" w14:textId="77777777" w:rsidR="00460C6A" w:rsidRDefault="00460C6A" w:rsidP="00115BF5">
            <w:pPr>
              <w:jc w:val="center"/>
              <w:rPr>
                <w:rFonts w:ascii="Arial" w:hAnsi="Arial" w:cs="Arial"/>
              </w:rPr>
            </w:pPr>
          </w:p>
          <w:p w14:paraId="48702985" w14:textId="76054E57" w:rsidR="00DF0566" w:rsidRPr="00EB2215" w:rsidRDefault="00115BF5"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4759DD2A" w14:textId="77777777" w:rsidR="00460C6A" w:rsidRDefault="00460C6A" w:rsidP="00115BF5">
            <w:pPr>
              <w:jc w:val="center"/>
              <w:rPr>
                <w:rFonts w:ascii="Arial" w:hAnsi="Arial" w:cs="Arial"/>
              </w:rPr>
            </w:pPr>
          </w:p>
          <w:p w14:paraId="3CD8824D" w14:textId="6DE97E10" w:rsidR="00DF0566" w:rsidRPr="00EB2215" w:rsidRDefault="007F73D2" w:rsidP="00115BF5">
            <w:pPr>
              <w:jc w:val="center"/>
              <w:rPr>
                <w:rFonts w:ascii="Arial" w:hAnsi="Arial" w:cs="Arial"/>
              </w:rPr>
            </w:pPr>
            <w:r>
              <w:rPr>
                <w:rFonts w:ascii="Arial" w:hAnsi="Arial" w:cs="Arial"/>
              </w:rPr>
              <w:t xml:space="preserve">Application and </w:t>
            </w:r>
            <w:r w:rsidR="00460C6A">
              <w:rPr>
                <w:rFonts w:ascii="Arial" w:hAnsi="Arial" w:cs="Arial"/>
              </w:rPr>
              <w:t>Interview</w:t>
            </w:r>
          </w:p>
        </w:tc>
      </w:tr>
      <w:tr w:rsidR="00460C6A" w:rsidRPr="00EB2215" w14:paraId="45532801" w14:textId="590B9CB0" w:rsidTr="00DF0566">
        <w:trPr>
          <w:trHeight w:val="652"/>
        </w:trPr>
        <w:tc>
          <w:tcPr>
            <w:tcW w:w="3918" w:type="dxa"/>
            <w:tcBorders>
              <w:right w:val="single" w:sz="4" w:space="0" w:color="auto"/>
            </w:tcBorders>
          </w:tcPr>
          <w:p w14:paraId="1AEE5C2F" w14:textId="7F138777" w:rsidR="00460C6A" w:rsidRPr="00EB2215" w:rsidRDefault="00460C6A" w:rsidP="00460C6A">
            <w:pPr>
              <w:rPr>
                <w:rFonts w:ascii="Arial" w:hAnsi="Arial" w:cs="Arial"/>
              </w:rPr>
            </w:pPr>
            <w:r w:rsidRPr="00115BF5">
              <w:rPr>
                <w:rFonts w:ascii="Arial" w:hAnsi="Arial" w:cs="Arial"/>
              </w:rPr>
              <w:t>Collaborative approach, capable of influencing and being assertive in appropriate situations.</w:t>
            </w:r>
          </w:p>
        </w:tc>
        <w:tc>
          <w:tcPr>
            <w:tcW w:w="3021" w:type="dxa"/>
            <w:tcBorders>
              <w:left w:val="single" w:sz="4" w:space="0" w:color="auto"/>
            </w:tcBorders>
          </w:tcPr>
          <w:p w14:paraId="641CAC76" w14:textId="77777777" w:rsidR="00460C6A" w:rsidRDefault="00460C6A" w:rsidP="00460C6A">
            <w:pPr>
              <w:jc w:val="center"/>
              <w:rPr>
                <w:rFonts w:ascii="Arial" w:hAnsi="Arial" w:cs="Arial"/>
              </w:rPr>
            </w:pPr>
          </w:p>
          <w:p w14:paraId="6E46C998" w14:textId="1835D442" w:rsidR="00460C6A" w:rsidRPr="00EB2215" w:rsidRDefault="00460C6A"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0796D9A4" w14:textId="77777777" w:rsidR="00460C6A" w:rsidRDefault="00460C6A" w:rsidP="00460C6A">
            <w:pPr>
              <w:jc w:val="center"/>
              <w:rPr>
                <w:rFonts w:ascii="Arial" w:hAnsi="Arial" w:cs="Arial"/>
              </w:rPr>
            </w:pPr>
          </w:p>
          <w:p w14:paraId="2D86E82D" w14:textId="20753E7F"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r w:rsidR="00460C6A" w:rsidRPr="00EB2215" w14:paraId="0563FE4D" w14:textId="2B85D0D4" w:rsidTr="00DF0566">
        <w:trPr>
          <w:trHeight w:val="652"/>
        </w:trPr>
        <w:tc>
          <w:tcPr>
            <w:tcW w:w="3918" w:type="dxa"/>
            <w:tcBorders>
              <w:right w:val="single" w:sz="4" w:space="0" w:color="auto"/>
            </w:tcBorders>
          </w:tcPr>
          <w:p w14:paraId="2232794B" w14:textId="27469AC1" w:rsidR="00460C6A" w:rsidRPr="00EB2215" w:rsidRDefault="00460C6A" w:rsidP="00460C6A">
            <w:pPr>
              <w:rPr>
                <w:rFonts w:ascii="Arial" w:hAnsi="Arial" w:cs="Arial"/>
              </w:rPr>
            </w:pPr>
            <w:r w:rsidRPr="00115BF5">
              <w:rPr>
                <w:rFonts w:ascii="Arial" w:hAnsi="Arial" w:cs="Arial"/>
              </w:rPr>
              <w:t xml:space="preserve">Self-motivated with effective time management skills and ability to meet deadlines, including the ability to </w:t>
            </w:r>
            <w:r w:rsidRPr="00115BF5">
              <w:rPr>
                <w:rFonts w:ascii="Arial" w:hAnsi="Arial" w:cs="Arial"/>
              </w:rPr>
              <w:lastRenderedPageBreak/>
              <w:t>prioritise and work methodically and accurately.</w:t>
            </w:r>
          </w:p>
        </w:tc>
        <w:tc>
          <w:tcPr>
            <w:tcW w:w="3021" w:type="dxa"/>
            <w:tcBorders>
              <w:left w:val="single" w:sz="4" w:space="0" w:color="auto"/>
            </w:tcBorders>
          </w:tcPr>
          <w:p w14:paraId="170B2423" w14:textId="77777777" w:rsidR="00460C6A" w:rsidRDefault="00460C6A" w:rsidP="00460C6A">
            <w:pPr>
              <w:jc w:val="center"/>
              <w:rPr>
                <w:rFonts w:ascii="Arial" w:hAnsi="Arial" w:cs="Arial"/>
              </w:rPr>
            </w:pPr>
          </w:p>
          <w:p w14:paraId="5DD819BE" w14:textId="3B110575" w:rsidR="00460C6A" w:rsidRPr="00EB2215" w:rsidRDefault="00460C6A"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38E62C7C" w14:textId="77777777" w:rsidR="00460C6A" w:rsidRDefault="00460C6A" w:rsidP="00460C6A">
            <w:pPr>
              <w:jc w:val="center"/>
              <w:rPr>
                <w:rFonts w:ascii="Arial" w:hAnsi="Arial" w:cs="Arial"/>
              </w:rPr>
            </w:pPr>
          </w:p>
          <w:p w14:paraId="47A91D9F" w14:textId="316ED390"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r w:rsidR="00460C6A" w:rsidRPr="00EB2215" w14:paraId="1E1C2C45" w14:textId="3DE236FA" w:rsidTr="00DF0566">
        <w:trPr>
          <w:trHeight w:val="652"/>
        </w:trPr>
        <w:tc>
          <w:tcPr>
            <w:tcW w:w="3918" w:type="dxa"/>
            <w:tcBorders>
              <w:right w:val="single" w:sz="4" w:space="0" w:color="auto"/>
            </w:tcBorders>
          </w:tcPr>
          <w:p w14:paraId="681F9175" w14:textId="08F095F7" w:rsidR="00460C6A" w:rsidRPr="00EB2215" w:rsidRDefault="00460C6A" w:rsidP="00460C6A">
            <w:pPr>
              <w:rPr>
                <w:rFonts w:ascii="Arial" w:hAnsi="Arial" w:cs="Arial"/>
              </w:rPr>
            </w:pPr>
            <w:r w:rsidRPr="00115BF5">
              <w:rPr>
                <w:rFonts w:ascii="Arial" w:hAnsi="Arial" w:cs="Arial"/>
              </w:rPr>
              <w:t>Ability to produce clear, concise reports.</w:t>
            </w:r>
          </w:p>
        </w:tc>
        <w:tc>
          <w:tcPr>
            <w:tcW w:w="3021" w:type="dxa"/>
            <w:tcBorders>
              <w:left w:val="single" w:sz="4" w:space="0" w:color="auto"/>
            </w:tcBorders>
          </w:tcPr>
          <w:p w14:paraId="0F5615D0" w14:textId="77777777" w:rsidR="00460C6A" w:rsidRDefault="00460C6A" w:rsidP="00460C6A">
            <w:pPr>
              <w:jc w:val="center"/>
              <w:rPr>
                <w:rFonts w:ascii="Arial" w:hAnsi="Arial" w:cs="Arial"/>
              </w:rPr>
            </w:pPr>
          </w:p>
          <w:p w14:paraId="5F4B3152" w14:textId="71456C3B" w:rsidR="00460C6A" w:rsidRPr="00EB2215" w:rsidRDefault="00460C6A"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17BC33E4" w14:textId="77777777" w:rsidR="00460C6A" w:rsidRDefault="00460C6A" w:rsidP="00460C6A">
            <w:pPr>
              <w:jc w:val="center"/>
              <w:rPr>
                <w:rFonts w:ascii="Arial" w:hAnsi="Arial" w:cs="Arial"/>
              </w:rPr>
            </w:pPr>
          </w:p>
          <w:p w14:paraId="2A63E2F9" w14:textId="32BC8201"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r w:rsidR="00460C6A" w:rsidRPr="00EB2215" w14:paraId="39E1844D" w14:textId="77777777" w:rsidTr="00DF0566">
        <w:trPr>
          <w:trHeight w:val="652"/>
        </w:trPr>
        <w:tc>
          <w:tcPr>
            <w:tcW w:w="3918" w:type="dxa"/>
            <w:tcBorders>
              <w:right w:val="single" w:sz="4" w:space="0" w:color="auto"/>
            </w:tcBorders>
          </w:tcPr>
          <w:p w14:paraId="7F886654" w14:textId="74FA8466" w:rsidR="00460C6A" w:rsidRPr="00115BF5" w:rsidRDefault="00460C6A" w:rsidP="00460C6A">
            <w:pPr>
              <w:rPr>
                <w:rFonts w:ascii="Arial" w:hAnsi="Arial" w:cs="Arial"/>
              </w:rPr>
            </w:pPr>
            <w:r w:rsidRPr="00115BF5">
              <w:rPr>
                <w:rFonts w:ascii="Arial" w:hAnsi="Arial" w:cs="Arial"/>
              </w:rPr>
              <w:t>Investigative and analytical approach.</w:t>
            </w:r>
          </w:p>
        </w:tc>
        <w:tc>
          <w:tcPr>
            <w:tcW w:w="3021" w:type="dxa"/>
            <w:tcBorders>
              <w:left w:val="single" w:sz="4" w:space="0" w:color="auto"/>
            </w:tcBorders>
          </w:tcPr>
          <w:p w14:paraId="40804DAF" w14:textId="77777777" w:rsidR="00460C6A" w:rsidRDefault="00460C6A" w:rsidP="00460C6A">
            <w:pPr>
              <w:jc w:val="center"/>
              <w:rPr>
                <w:rFonts w:ascii="Arial" w:hAnsi="Arial" w:cs="Arial"/>
              </w:rPr>
            </w:pPr>
          </w:p>
          <w:p w14:paraId="2ECA9A61" w14:textId="748F8222" w:rsidR="00460C6A" w:rsidRPr="00EB2215" w:rsidRDefault="00460C6A"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104D80B8" w14:textId="77777777" w:rsidR="00460C6A" w:rsidRDefault="00460C6A" w:rsidP="00460C6A">
            <w:pPr>
              <w:jc w:val="center"/>
              <w:rPr>
                <w:rFonts w:ascii="Arial" w:hAnsi="Arial" w:cs="Arial"/>
              </w:rPr>
            </w:pPr>
          </w:p>
          <w:p w14:paraId="2D914A70" w14:textId="7AB3494B"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r w:rsidR="00460C6A" w:rsidRPr="00EB2215" w14:paraId="35F2FEEA" w14:textId="77777777" w:rsidTr="00DF0566">
        <w:trPr>
          <w:trHeight w:val="652"/>
        </w:trPr>
        <w:tc>
          <w:tcPr>
            <w:tcW w:w="3918" w:type="dxa"/>
            <w:tcBorders>
              <w:right w:val="single" w:sz="4" w:space="0" w:color="auto"/>
            </w:tcBorders>
          </w:tcPr>
          <w:p w14:paraId="06414BE2" w14:textId="38CCB2AE" w:rsidR="00460C6A" w:rsidRPr="00115BF5" w:rsidRDefault="00460C6A" w:rsidP="00460C6A">
            <w:pPr>
              <w:rPr>
                <w:rFonts w:ascii="Arial" w:hAnsi="Arial" w:cs="Arial"/>
              </w:rPr>
            </w:pPr>
            <w:r w:rsidRPr="00115BF5">
              <w:rPr>
                <w:rFonts w:ascii="Arial" w:hAnsi="Arial" w:cs="Arial"/>
              </w:rPr>
              <w:t>IT literate (Word, Excel, PowerPoint, databases).</w:t>
            </w:r>
          </w:p>
        </w:tc>
        <w:tc>
          <w:tcPr>
            <w:tcW w:w="3021" w:type="dxa"/>
            <w:tcBorders>
              <w:left w:val="single" w:sz="4" w:space="0" w:color="auto"/>
            </w:tcBorders>
          </w:tcPr>
          <w:p w14:paraId="159F1138" w14:textId="77777777" w:rsidR="00460C6A" w:rsidRDefault="00460C6A" w:rsidP="00460C6A">
            <w:pPr>
              <w:jc w:val="center"/>
              <w:rPr>
                <w:rFonts w:ascii="Arial" w:hAnsi="Arial" w:cs="Arial"/>
              </w:rPr>
            </w:pPr>
          </w:p>
          <w:p w14:paraId="1208E124" w14:textId="15310BD1" w:rsidR="00460C6A" w:rsidRPr="00EB2215" w:rsidRDefault="00460C6A"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799FF0A1" w14:textId="77777777" w:rsidR="00460C6A" w:rsidRDefault="00460C6A" w:rsidP="00460C6A">
            <w:pPr>
              <w:jc w:val="center"/>
              <w:rPr>
                <w:rFonts w:ascii="Arial" w:hAnsi="Arial" w:cs="Arial"/>
              </w:rPr>
            </w:pPr>
          </w:p>
          <w:p w14:paraId="79B1D2DA" w14:textId="16E71EB8"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r w:rsidR="00460C6A" w:rsidRPr="00EB2215" w14:paraId="6D23176E" w14:textId="77777777" w:rsidTr="00DF0566">
        <w:trPr>
          <w:trHeight w:val="652"/>
        </w:trPr>
        <w:tc>
          <w:tcPr>
            <w:tcW w:w="3918" w:type="dxa"/>
            <w:tcBorders>
              <w:right w:val="single" w:sz="4" w:space="0" w:color="auto"/>
            </w:tcBorders>
          </w:tcPr>
          <w:p w14:paraId="2BBAFC77" w14:textId="77777777" w:rsidR="00460C6A" w:rsidRDefault="00460C6A" w:rsidP="00460C6A">
            <w:pPr>
              <w:rPr>
                <w:rFonts w:ascii="Arial" w:hAnsi="Arial" w:cs="Arial"/>
              </w:rPr>
            </w:pPr>
            <w:r w:rsidRPr="00115BF5">
              <w:rPr>
                <w:rFonts w:ascii="Arial" w:hAnsi="Arial" w:cs="Arial"/>
              </w:rPr>
              <w:t xml:space="preserve">Ability to travel to </w:t>
            </w:r>
            <w:r>
              <w:rPr>
                <w:rFonts w:ascii="Arial" w:hAnsi="Arial" w:cs="Arial"/>
              </w:rPr>
              <w:t xml:space="preserve">sites </w:t>
            </w:r>
            <w:r w:rsidRPr="00115BF5">
              <w:rPr>
                <w:rFonts w:ascii="Arial" w:hAnsi="Arial" w:cs="Arial"/>
              </w:rPr>
              <w:t>around the borough to attend appointments. This would normally involve use of a Council pool car or your own vehicle and holding a driving licence valid to drive in the UK.</w:t>
            </w:r>
          </w:p>
          <w:p w14:paraId="287E2570" w14:textId="5021620A" w:rsidR="00460C6A" w:rsidRPr="00115BF5" w:rsidRDefault="00460C6A" w:rsidP="00460C6A">
            <w:pPr>
              <w:rPr>
                <w:rFonts w:ascii="Arial" w:hAnsi="Arial" w:cs="Arial"/>
              </w:rPr>
            </w:pPr>
          </w:p>
        </w:tc>
        <w:tc>
          <w:tcPr>
            <w:tcW w:w="3021" w:type="dxa"/>
            <w:tcBorders>
              <w:left w:val="single" w:sz="4" w:space="0" w:color="auto"/>
            </w:tcBorders>
          </w:tcPr>
          <w:p w14:paraId="2AD0C80D" w14:textId="77777777" w:rsidR="00460C6A" w:rsidRDefault="00460C6A" w:rsidP="00460C6A">
            <w:pPr>
              <w:jc w:val="center"/>
              <w:rPr>
                <w:rFonts w:ascii="Arial" w:hAnsi="Arial" w:cs="Arial"/>
              </w:rPr>
            </w:pPr>
          </w:p>
          <w:p w14:paraId="0A6EF7BB" w14:textId="591F4AB2" w:rsidR="00460C6A" w:rsidRPr="00EB2215" w:rsidRDefault="00011507" w:rsidP="00460C6A">
            <w:pPr>
              <w:jc w:val="center"/>
              <w:rPr>
                <w:rFonts w:ascii="Arial" w:hAnsi="Arial" w:cs="Arial"/>
              </w:rPr>
            </w:pPr>
            <w:r>
              <w:rPr>
                <w:rFonts w:ascii="Arial" w:hAnsi="Arial" w:cs="Arial"/>
              </w:rPr>
              <w:t>Essential</w:t>
            </w:r>
          </w:p>
        </w:tc>
        <w:tc>
          <w:tcPr>
            <w:tcW w:w="3688" w:type="dxa"/>
            <w:tcBorders>
              <w:left w:val="single" w:sz="4" w:space="0" w:color="auto"/>
            </w:tcBorders>
          </w:tcPr>
          <w:p w14:paraId="197E5236" w14:textId="77777777" w:rsidR="00460C6A" w:rsidRDefault="00460C6A" w:rsidP="00460C6A">
            <w:pPr>
              <w:jc w:val="center"/>
              <w:rPr>
                <w:rFonts w:ascii="Arial" w:hAnsi="Arial" w:cs="Arial"/>
              </w:rPr>
            </w:pPr>
          </w:p>
          <w:p w14:paraId="5E2283B1" w14:textId="67A8C243" w:rsidR="00460C6A" w:rsidRPr="00EB2215" w:rsidRDefault="007F73D2" w:rsidP="00460C6A">
            <w:pPr>
              <w:jc w:val="center"/>
              <w:rPr>
                <w:rFonts w:ascii="Arial" w:hAnsi="Arial" w:cs="Arial"/>
              </w:rPr>
            </w:pPr>
            <w:r>
              <w:rPr>
                <w:rFonts w:ascii="Arial" w:hAnsi="Arial" w:cs="Arial"/>
              </w:rPr>
              <w:t xml:space="preserve">Application and </w:t>
            </w:r>
            <w:r w:rsidR="00460C6A" w:rsidRPr="00560A7F">
              <w:rPr>
                <w:rFonts w:ascii="Arial" w:hAnsi="Arial" w:cs="Arial"/>
              </w:rPr>
              <w:t>Interview</w:t>
            </w:r>
          </w:p>
        </w:tc>
      </w:tr>
    </w:tbl>
    <w:p w14:paraId="75F51EEE" w14:textId="77777777" w:rsidR="007F1AF1" w:rsidRDefault="007F1AF1" w:rsidP="00F64017">
      <w:pPr>
        <w:spacing w:after="0"/>
        <w:rPr>
          <w:rFonts w:ascii="Arial" w:hAnsi="Arial" w:cs="Arial"/>
          <w:sz w:val="24"/>
        </w:rPr>
      </w:pPr>
    </w:p>
    <w:p w14:paraId="27DA9082" w14:textId="77777777" w:rsidR="00E23108" w:rsidRDefault="00E23108" w:rsidP="00D2203C">
      <w:pPr>
        <w:pStyle w:val="Default"/>
        <w:tabs>
          <w:tab w:val="left" w:pos="8970"/>
        </w:tabs>
        <w:rPr>
          <w:b/>
          <w:sz w:val="40"/>
          <w:szCs w:val="40"/>
        </w:rPr>
      </w:pPr>
    </w:p>
    <w:p w14:paraId="58A236FE" w14:textId="77777777" w:rsidR="00E23108" w:rsidRDefault="00E23108" w:rsidP="00D2203C">
      <w:pPr>
        <w:pStyle w:val="Default"/>
        <w:tabs>
          <w:tab w:val="left" w:pos="8970"/>
        </w:tabs>
        <w:rPr>
          <w:b/>
          <w:sz w:val="40"/>
          <w:szCs w:val="40"/>
        </w:rPr>
      </w:pPr>
    </w:p>
    <w:p w14:paraId="32DF0029" w14:textId="77777777" w:rsidR="00E23108" w:rsidRDefault="00E23108" w:rsidP="00D2203C">
      <w:pPr>
        <w:pStyle w:val="Default"/>
        <w:tabs>
          <w:tab w:val="left" w:pos="8970"/>
        </w:tabs>
        <w:rPr>
          <w:b/>
          <w:sz w:val="40"/>
          <w:szCs w:val="40"/>
        </w:rPr>
      </w:pPr>
    </w:p>
    <w:p w14:paraId="537ECAA3" w14:textId="77777777" w:rsidR="00E23108" w:rsidRDefault="00E23108" w:rsidP="00D2203C">
      <w:pPr>
        <w:pStyle w:val="Default"/>
        <w:tabs>
          <w:tab w:val="left" w:pos="8970"/>
        </w:tabs>
        <w:rPr>
          <w:b/>
          <w:sz w:val="40"/>
          <w:szCs w:val="40"/>
        </w:rPr>
      </w:pPr>
    </w:p>
    <w:p w14:paraId="607068A5" w14:textId="77777777" w:rsidR="00E23108" w:rsidRDefault="00E23108" w:rsidP="00D2203C">
      <w:pPr>
        <w:pStyle w:val="Default"/>
        <w:tabs>
          <w:tab w:val="left" w:pos="8970"/>
        </w:tabs>
        <w:rPr>
          <w:b/>
          <w:sz w:val="40"/>
          <w:szCs w:val="40"/>
        </w:rPr>
      </w:pPr>
    </w:p>
    <w:p w14:paraId="5922B406" w14:textId="77777777" w:rsidR="00E23108" w:rsidRDefault="00E23108" w:rsidP="00D2203C">
      <w:pPr>
        <w:pStyle w:val="Default"/>
        <w:tabs>
          <w:tab w:val="left" w:pos="8970"/>
        </w:tabs>
        <w:rPr>
          <w:b/>
          <w:sz w:val="40"/>
          <w:szCs w:val="40"/>
        </w:rPr>
      </w:pPr>
    </w:p>
    <w:p w14:paraId="640B1ED1" w14:textId="77777777" w:rsidR="00E23108" w:rsidRDefault="00E23108" w:rsidP="00D2203C">
      <w:pPr>
        <w:pStyle w:val="Default"/>
        <w:tabs>
          <w:tab w:val="left" w:pos="8970"/>
        </w:tabs>
        <w:rPr>
          <w:b/>
          <w:sz w:val="40"/>
          <w:szCs w:val="40"/>
        </w:rPr>
      </w:pPr>
    </w:p>
    <w:p w14:paraId="31778453" w14:textId="77777777" w:rsidR="00E23108" w:rsidRDefault="00E23108" w:rsidP="00D2203C">
      <w:pPr>
        <w:pStyle w:val="Default"/>
        <w:tabs>
          <w:tab w:val="left" w:pos="8970"/>
        </w:tabs>
        <w:rPr>
          <w:b/>
          <w:sz w:val="40"/>
          <w:szCs w:val="40"/>
        </w:rPr>
      </w:pPr>
    </w:p>
    <w:p w14:paraId="44941EA9" w14:textId="77777777" w:rsidR="00E23108" w:rsidRDefault="00E23108" w:rsidP="00D2203C">
      <w:pPr>
        <w:pStyle w:val="Default"/>
        <w:tabs>
          <w:tab w:val="left" w:pos="8970"/>
        </w:tabs>
        <w:rPr>
          <w:b/>
          <w:sz w:val="40"/>
          <w:szCs w:val="40"/>
        </w:rPr>
      </w:pPr>
    </w:p>
    <w:p w14:paraId="35D4A4D3" w14:textId="77777777" w:rsidR="00E23108" w:rsidRDefault="00E23108" w:rsidP="00D2203C">
      <w:pPr>
        <w:pStyle w:val="Default"/>
        <w:tabs>
          <w:tab w:val="left" w:pos="8970"/>
        </w:tabs>
        <w:rPr>
          <w:b/>
          <w:sz w:val="40"/>
          <w:szCs w:val="40"/>
        </w:rPr>
      </w:pPr>
    </w:p>
    <w:p w14:paraId="309EC0BB" w14:textId="77777777" w:rsidR="00E23108" w:rsidRDefault="00E23108" w:rsidP="00D2203C">
      <w:pPr>
        <w:pStyle w:val="Default"/>
        <w:tabs>
          <w:tab w:val="left" w:pos="8970"/>
        </w:tabs>
        <w:rPr>
          <w:b/>
          <w:sz w:val="40"/>
          <w:szCs w:val="40"/>
        </w:rPr>
      </w:pPr>
    </w:p>
    <w:p w14:paraId="28491A36" w14:textId="77777777" w:rsidR="00E23108" w:rsidRDefault="00E23108" w:rsidP="00D2203C">
      <w:pPr>
        <w:pStyle w:val="Default"/>
        <w:tabs>
          <w:tab w:val="left" w:pos="8970"/>
        </w:tabs>
        <w:rPr>
          <w:b/>
          <w:sz w:val="40"/>
          <w:szCs w:val="40"/>
        </w:rPr>
      </w:pPr>
    </w:p>
    <w:p w14:paraId="08D30253" w14:textId="77777777" w:rsidR="00E23108" w:rsidRDefault="00E23108" w:rsidP="00D2203C">
      <w:pPr>
        <w:pStyle w:val="Default"/>
        <w:tabs>
          <w:tab w:val="left" w:pos="8970"/>
        </w:tabs>
        <w:rPr>
          <w:b/>
          <w:sz w:val="40"/>
          <w:szCs w:val="40"/>
        </w:rPr>
      </w:pPr>
    </w:p>
    <w:p w14:paraId="618587D5" w14:textId="77777777" w:rsidR="00E23108" w:rsidRDefault="00E23108" w:rsidP="00D2203C">
      <w:pPr>
        <w:pStyle w:val="Default"/>
        <w:tabs>
          <w:tab w:val="left" w:pos="8970"/>
        </w:tabs>
        <w:rPr>
          <w:b/>
          <w:sz w:val="40"/>
          <w:szCs w:val="40"/>
        </w:rPr>
      </w:pPr>
    </w:p>
    <w:p w14:paraId="020FA3E1" w14:textId="77777777" w:rsidR="00E23108" w:rsidRDefault="00E23108" w:rsidP="00D2203C">
      <w:pPr>
        <w:pStyle w:val="Default"/>
        <w:tabs>
          <w:tab w:val="left" w:pos="8970"/>
        </w:tabs>
        <w:rPr>
          <w:b/>
          <w:sz w:val="40"/>
          <w:szCs w:val="40"/>
        </w:rPr>
      </w:pPr>
    </w:p>
    <w:p w14:paraId="234FC23B" w14:textId="77777777" w:rsidR="00E23108" w:rsidRDefault="00E23108" w:rsidP="00D2203C">
      <w:pPr>
        <w:pStyle w:val="Default"/>
        <w:tabs>
          <w:tab w:val="left" w:pos="8970"/>
        </w:tabs>
        <w:rPr>
          <w:b/>
          <w:sz w:val="40"/>
          <w:szCs w:val="40"/>
        </w:rPr>
      </w:pPr>
    </w:p>
    <w:p w14:paraId="7E555071" w14:textId="77777777" w:rsidR="00E23108" w:rsidRDefault="00E23108" w:rsidP="00D2203C">
      <w:pPr>
        <w:pStyle w:val="Default"/>
        <w:tabs>
          <w:tab w:val="left" w:pos="8970"/>
        </w:tabs>
        <w:rPr>
          <w:b/>
          <w:sz w:val="40"/>
          <w:szCs w:val="40"/>
        </w:rPr>
      </w:pPr>
    </w:p>
    <w:p w14:paraId="44090BF3" w14:textId="77777777" w:rsidR="00E23108" w:rsidRDefault="00E23108" w:rsidP="00D2203C">
      <w:pPr>
        <w:pStyle w:val="Default"/>
        <w:tabs>
          <w:tab w:val="left" w:pos="8970"/>
        </w:tabs>
        <w:rPr>
          <w:b/>
          <w:sz w:val="40"/>
          <w:szCs w:val="40"/>
        </w:rPr>
      </w:pPr>
    </w:p>
    <w:p w14:paraId="17B259CF" w14:textId="77777777" w:rsidR="00E23108" w:rsidRDefault="00E23108" w:rsidP="00D2203C">
      <w:pPr>
        <w:pStyle w:val="Default"/>
        <w:tabs>
          <w:tab w:val="left" w:pos="8970"/>
        </w:tabs>
        <w:rPr>
          <w:b/>
          <w:sz w:val="40"/>
          <w:szCs w:val="40"/>
        </w:rPr>
      </w:pPr>
    </w:p>
    <w:p w14:paraId="25DBCE99" w14:textId="77777777" w:rsidR="00E23108" w:rsidRDefault="00E23108" w:rsidP="00D2203C">
      <w:pPr>
        <w:pStyle w:val="Default"/>
        <w:tabs>
          <w:tab w:val="left" w:pos="8970"/>
        </w:tabs>
        <w:rPr>
          <w:b/>
          <w:sz w:val="40"/>
          <w:szCs w:val="40"/>
        </w:rPr>
      </w:pPr>
    </w:p>
    <w:p w14:paraId="76E145F8" w14:textId="77777777" w:rsidR="00E23108" w:rsidRDefault="00E23108" w:rsidP="00D2203C">
      <w:pPr>
        <w:pStyle w:val="Default"/>
        <w:tabs>
          <w:tab w:val="left" w:pos="8970"/>
        </w:tabs>
        <w:rPr>
          <w:b/>
          <w:sz w:val="40"/>
          <w:szCs w:val="40"/>
        </w:rPr>
      </w:pPr>
    </w:p>
    <w:p w14:paraId="0C5892A9" w14:textId="77777777" w:rsidR="00E23108" w:rsidRDefault="00E23108" w:rsidP="00D2203C">
      <w:pPr>
        <w:pStyle w:val="Default"/>
        <w:tabs>
          <w:tab w:val="left" w:pos="8970"/>
        </w:tabs>
        <w:rPr>
          <w:b/>
          <w:sz w:val="40"/>
          <w:szCs w:val="40"/>
        </w:rPr>
      </w:pPr>
    </w:p>
    <w:p w14:paraId="1E120563" w14:textId="77777777" w:rsidR="00E23108" w:rsidRDefault="00E23108" w:rsidP="00D2203C">
      <w:pPr>
        <w:pStyle w:val="Default"/>
        <w:tabs>
          <w:tab w:val="left" w:pos="8970"/>
        </w:tabs>
        <w:rPr>
          <w:b/>
          <w:sz w:val="40"/>
          <w:szCs w:val="40"/>
        </w:rPr>
      </w:pPr>
    </w:p>
    <w:p w14:paraId="6B2AA7B6" w14:textId="0DBA1E48" w:rsidR="00D2203C" w:rsidRDefault="00D2203C" w:rsidP="00D2203C">
      <w:pPr>
        <w:pStyle w:val="Default"/>
        <w:tabs>
          <w:tab w:val="left" w:pos="8970"/>
        </w:tabs>
        <w:rPr>
          <w:b/>
          <w:sz w:val="40"/>
          <w:szCs w:val="40"/>
        </w:rPr>
      </w:pPr>
      <w:r w:rsidRPr="00230174">
        <w:rPr>
          <w:noProof/>
          <w:sz w:val="48"/>
          <w:szCs w:val="48"/>
        </w:rPr>
        <w:lastRenderedPageBreak/>
        <w:drawing>
          <wp:anchor distT="0" distB="0" distL="114300" distR="114300" simplePos="0" relativeHeight="251672576" behindDoc="1" locked="0" layoutInCell="1" allowOverlap="1" wp14:anchorId="6A56B972" wp14:editId="1C154260">
            <wp:simplePos x="0" y="0"/>
            <wp:positionH relativeFrom="column">
              <wp:posOffset>4800600</wp:posOffset>
            </wp:positionH>
            <wp:positionV relativeFrom="paragraph">
              <wp:posOffset>-1237615</wp:posOffset>
            </wp:positionV>
            <wp:extent cx="2682240" cy="2682240"/>
            <wp:effectExtent l="0" t="0" r="3810" b="3810"/>
            <wp:wrapNone/>
            <wp:docPr id="294" name="Picture 294"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Pr>
          <w:b/>
          <w:sz w:val="40"/>
          <w:szCs w:val="40"/>
        </w:rPr>
        <w:t xml:space="preserve">Great People at Reigate &amp; Banstead </w:t>
      </w:r>
    </w:p>
    <w:p w14:paraId="5E70F451" w14:textId="77777777" w:rsidR="00D2203C" w:rsidRDefault="00D2203C" w:rsidP="00D2203C">
      <w:pPr>
        <w:pStyle w:val="Default"/>
        <w:tabs>
          <w:tab w:val="left" w:pos="8970"/>
        </w:tabs>
        <w:rPr>
          <w:sz w:val="36"/>
          <w:szCs w:val="36"/>
        </w:rPr>
      </w:pPr>
    </w:p>
    <w:p w14:paraId="2E59A35D" w14:textId="77777777" w:rsidR="00D2203C" w:rsidRDefault="00D2203C" w:rsidP="00D2203C">
      <w:pPr>
        <w:autoSpaceDE w:val="0"/>
        <w:autoSpaceDN w:val="0"/>
        <w:adjustRightInd w:val="0"/>
        <w:spacing w:after="0" w:line="240" w:lineRule="auto"/>
        <w:rPr>
          <w:rFonts w:ascii="Arial" w:hAnsi="Arial" w:cs="Arial"/>
          <w:bCs/>
        </w:rPr>
      </w:pPr>
      <w:r>
        <w:rPr>
          <w:rFonts w:ascii="Arial" w:hAnsi="Arial" w:cs="Arial"/>
          <w:bCs/>
        </w:rPr>
        <w:t xml:space="preserve">Our great working environment and the values and behaviours of every </w:t>
      </w:r>
    </w:p>
    <w:p w14:paraId="3FDCFBC1" w14:textId="77777777" w:rsidR="00D2203C" w:rsidRDefault="00D2203C" w:rsidP="00D2203C">
      <w:pPr>
        <w:autoSpaceDE w:val="0"/>
        <w:autoSpaceDN w:val="0"/>
        <w:adjustRightInd w:val="0"/>
        <w:spacing w:after="0" w:line="240" w:lineRule="auto"/>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1BB2F435" w14:textId="77777777" w:rsidR="00D2203C" w:rsidRDefault="00D2203C" w:rsidP="00D2203C">
      <w:pPr>
        <w:autoSpaceDE w:val="0"/>
        <w:autoSpaceDN w:val="0"/>
        <w:adjustRightInd w:val="0"/>
        <w:spacing w:after="0" w:line="240" w:lineRule="auto"/>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3B4F479B" w14:textId="77777777" w:rsidR="00D2203C" w:rsidRDefault="00D2203C" w:rsidP="00D2203C">
      <w:pPr>
        <w:autoSpaceDE w:val="0"/>
        <w:autoSpaceDN w:val="0"/>
        <w:adjustRightInd w:val="0"/>
        <w:spacing w:after="0" w:line="240" w:lineRule="auto"/>
        <w:jc w:val="both"/>
        <w:rPr>
          <w:rFonts w:ascii="Arial" w:hAnsi="Arial" w:cs="Arial"/>
          <w:bCs/>
        </w:rPr>
      </w:pPr>
    </w:p>
    <w:p w14:paraId="6B7AE18B" w14:textId="77777777" w:rsidR="00D2203C" w:rsidRDefault="00D2203C" w:rsidP="00D2203C">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642B8256" w14:textId="77777777" w:rsidR="00D2203C" w:rsidRDefault="00D2203C" w:rsidP="00D2203C">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74340C5C" w14:textId="77777777" w:rsidR="00D2203C" w:rsidRDefault="00D2203C" w:rsidP="00D2203C">
      <w:pPr>
        <w:autoSpaceDE w:val="0"/>
        <w:autoSpaceDN w:val="0"/>
        <w:adjustRightInd w:val="0"/>
        <w:spacing w:after="0" w:line="240" w:lineRule="auto"/>
        <w:jc w:val="both"/>
        <w:rPr>
          <w:rFonts w:ascii="Arial" w:hAnsi="Arial" w:cs="Arial"/>
          <w:bCs/>
        </w:rPr>
      </w:pPr>
    </w:p>
    <w:p w14:paraId="0BCB0D93" w14:textId="77777777" w:rsidR="00D2203C" w:rsidRPr="00230174" w:rsidRDefault="00D2203C" w:rsidP="00D2203C">
      <w:pPr>
        <w:pStyle w:val="Default"/>
        <w:rPr>
          <w:sz w:val="36"/>
          <w:szCs w:val="36"/>
        </w:rPr>
      </w:pPr>
    </w:p>
    <w:p w14:paraId="07D48677" w14:textId="77777777" w:rsidR="00D2203C" w:rsidRPr="00776F78" w:rsidRDefault="00D2203C" w:rsidP="00D2203C">
      <w:pPr>
        <w:pStyle w:val="Default"/>
        <w:rPr>
          <w:b/>
          <w:bCs/>
          <w:sz w:val="28"/>
          <w:szCs w:val="28"/>
        </w:rPr>
      </w:pPr>
      <w:r>
        <w:rPr>
          <w:b/>
          <w:bCs/>
          <w:sz w:val="28"/>
          <w:szCs w:val="28"/>
        </w:rPr>
        <w:t>Our Vision</w:t>
      </w:r>
    </w:p>
    <w:p w14:paraId="7F373055" w14:textId="77777777" w:rsidR="00D2203C" w:rsidRPr="00776F78" w:rsidRDefault="00D2203C" w:rsidP="00D2203C">
      <w:pPr>
        <w:pStyle w:val="Default"/>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03463A6C" w14:textId="77777777" w:rsidR="00D2203C" w:rsidRDefault="00D2203C" w:rsidP="00D2203C">
      <w:pPr>
        <w:pStyle w:val="Default"/>
        <w:rPr>
          <w:bCs/>
          <w:sz w:val="28"/>
          <w:szCs w:val="28"/>
        </w:rPr>
      </w:pPr>
    </w:p>
    <w:p w14:paraId="383BF95B" w14:textId="77777777" w:rsidR="00D2203C" w:rsidRPr="00776F78" w:rsidRDefault="00D2203C" w:rsidP="00D2203C">
      <w:pPr>
        <w:pStyle w:val="Default"/>
        <w:rPr>
          <w:b/>
          <w:bCs/>
          <w:sz w:val="28"/>
          <w:szCs w:val="28"/>
        </w:rPr>
      </w:pPr>
      <w:r w:rsidRPr="00776F78">
        <w:rPr>
          <w:b/>
          <w:bCs/>
          <w:sz w:val="28"/>
          <w:szCs w:val="28"/>
        </w:rPr>
        <w:t>Our Values</w:t>
      </w:r>
    </w:p>
    <w:p w14:paraId="6FD9F3C5" w14:textId="77777777" w:rsidR="00D2203C" w:rsidRPr="00776F78" w:rsidRDefault="00D2203C" w:rsidP="00D2203C">
      <w:pPr>
        <w:pStyle w:val="Default"/>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1769CA00" w14:textId="77777777" w:rsidR="00D2203C" w:rsidRDefault="00D2203C" w:rsidP="00D2203C">
      <w:pPr>
        <w:pStyle w:val="Default"/>
        <w:rPr>
          <w:bCs/>
          <w:sz w:val="28"/>
          <w:szCs w:val="28"/>
        </w:rPr>
      </w:pPr>
    </w:p>
    <w:p w14:paraId="5077182C" w14:textId="77777777" w:rsidR="00D2203C" w:rsidRPr="00776F78" w:rsidRDefault="00D2203C" w:rsidP="00D2203C">
      <w:pPr>
        <w:pStyle w:val="Default"/>
        <w:rPr>
          <w:b/>
          <w:bCs/>
          <w:sz w:val="28"/>
          <w:szCs w:val="28"/>
        </w:rPr>
      </w:pPr>
      <w:r w:rsidRPr="00776F78">
        <w:rPr>
          <w:b/>
          <w:bCs/>
          <w:sz w:val="28"/>
          <w:szCs w:val="28"/>
        </w:rPr>
        <w:t xml:space="preserve">Our Behaviours </w:t>
      </w:r>
    </w:p>
    <w:p w14:paraId="03E73657" w14:textId="77777777" w:rsidR="00D2203C" w:rsidRDefault="00D2203C" w:rsidP="00D2203C">
      <w:pPr>
        <w:pStyle w:val="Default"/>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581C5FBA" w14:textId="77777777" w:rsidR="00D2203C" w:rsidRPr="00F907B3" w:rsidRDefault="00D2203C" w:rsidP="00D2203C">
      <w:pPr>
        <w:autoSpaceDE w:val="0"/>
        <w:autoSpaceDN w:val="0"/>
        <w:adjustRightInd w:val="0"/>
        <w:spacing w:after="0" w:line="240" w:lineRule="auto"/>
        <w:jc w:val="both"/>
        <w:rPr>
          <w:rFonts w:ascii="Arial" w:hAnsi="Arial" w:cs="Arial"/>
          <w:bCs/>
        </w:rPr>
      </w:pPr>
    </w:p>
    <w:p w14:paraId="53913E48" w14:textId="77777777" w:rsidR="00D2203C" w:rsidRDefault="00D2203C" w:rsidP="00D2203C">
      <w:pPr>
        <w:pStyle w:val="Default"/>
        <w:rPr>
          <w:sz w:val="36"/>
          <w:szCs w:val="36"/>
        </w:rPr>
      </w:pPr>
    </w:p>
    <w:p w14:paraId="060F3696" w14:textId="77777777" w:rsidR="00D2203C" w:rsidRPr="00776F78" w:rsidRDefault="00D2203C" w:rsidP="00D2203C">
      <w:pPr>
        <w:pStyle w:val="Default"/>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10ADD796" w14:textId="77777777" w:rsidR="00D2203C" w:rsidRDefault="00D2203C" w:rsidP="00D2203C">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783446B8" w14:textId="77777777" w:rsidR="00D2203C" w:rsidRDefault="00D2203C" w:rsidP="00D2203C">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0889E7A6" w14:textId="77777777" w:rsidR="00D2203C" w:rsidRDefault="00D2203C" w:rsidP="00D2203C">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2D8886E0" w14:textId="77777777" w:rsidR="00D2203C" w:rsidRDefault="00D2203C" w:rsidP="00D2203C">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69AB025C" w14:textId="77777777" w:rsidR="00D2203C" w:rsidRDefault="00D2203C" w:rsidP="00D2203C">
      <w:pPr>
        <w:pStyle w:val="Default"/>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60866C18" w14:textId="77777777" w:rsidR="00D2203C" w:rsidRDefault="00D2203C" w:rsidP="00D2203C">
      <w:pPr>
        <w:pStyle w:val="Default"/>
        <w:rPr>
          <w:sz w:val="22"/>
          <w:szCs w:val="22"/>
        </w:rPr>
      </w:pPr>
    </w:p>
    <w:p w14:paraId="1FEDCB68" w14:textId="77777777" w:rsidR="00D2203C" w:rsidRPr="00776F78" w:rsidRDefault="00D2203C" w:rsidP="00D2203C">
      <w:pPr>
        <w:pStyle w:val="Default"/>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00A123D6" w14:textId="77777777" w:rsidR="00D2203C" w:rsidRDefault="00D2203C" w:rsidP="00D2203C">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40E86E0F" w14:textId="77777777" w:rsidR="00D2203C" w:rsidRDefault="00D2203C" w:rsidP="00D2203C">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2FD2FA76" w14:textId="77777777" w:rsidR="00D2203C" w:rsidRDefault="00D2203C" w:rsidP="00D2203C">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4BDF4AF9" w14:textId="77777777" w:rsidR="00D2203C" w:rsidRDefault="00D2203C" w:rsidP="00D2203C">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504BFE95" w14:textId="77777777" w:rsidR="00D2203C" w:rsidRDefault="00D2203C" w:rsidP="00D2203C">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0E7288F4" w14:textId="77777777" w:rsidR="00D2203C" w:rsidRDefault="00D2203C" w:rsidP="00D2203C">
      <w:pPr>
        <w:pStyle w:val="Default"/>
        <w:rPr>
          <w:sz w:val="22"/>
          <w:szCs w:val="22"/>
        </w:rPr>
      </w:pPr>
    </w:p>
    <w:p w14:paraId="5AFC9E8E" w14:textId="77777777" w:rsidR="00D2203C" w:rsidRPr="00776F78" w:rsidRDefault="00D2203C" w:rsidP="00D2203C">
      <w:pPr>
        <w:pStyle w:val="Default"/>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285B83FB"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59E2F838"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7359537C"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44E49F67"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11C406DE" w14:textId="77777777" w:rsidR="00D2203C" w:rsidRDefault="00D2203C" w:rsidP="00D2203C">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28481AF6" w14:textId="77777777" w:rsidR="00D2203C" w:rsidRDefault="00D2203C" w:rsidP="00D2203C">
      <w:pPr>
        <w:pStyle w:val="Default"/>
        <w:rPr>
          <w:sz w:val="22"/>
          <w:szCs w:val="22"/>
        </w:rPr>
      </w:pPr>
    </w:p>
    <w:p w14:paraId="713F1E90" w14:textId="77777777" w:rsidR="00D2203C" w:rsidRPr="00776F78" w:rsidRDefault="00D2203C" w:rsidP="00D2203C">
      <w:pPr>
        <w:pStyle w:val="Default"/>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1D847A4B" w14:textId="77777777" w:rsidR="00D2203C" w:rsidRDefault="00D2203C" w:rsidP="00D2203C">
      <w:pPr>
        <w:pStyle w:val="Default"/>
        <w:spacing w:after="7"/>
        <w:rPr>
          <w:sz w:val="22"/>
          <w:szCs w:val="22"/>
        </w:rPr>
      </w:pPr>
      <w:r>
        <w:rPr>
          <w:noProof/>
          <w:sz w:val="18"/>
          <w:szCs w:val="18"/>
        </w:rPr>
        <w:drawing>
          <wp:anchor distT="0" distB="0" distL="114300" distR="114300" simplePos="0" relativeHeight="251673600" behindDoc="1" locked="0" layoutInCell="1" allowOverlap="1" wp14:anchorId="76A02F4B" wp14:editId="7A4348F4">
            <wp:simplePos x="0" y="0"/>
            <wp:positionH relativeFrom="column">
              <wp:posOffset>3924300</wp:posOffset>
            </wp:positionH>
            <wp:positionV relativeFrom="paragraph">
              <wp:posOffset>118745</wp:posOffset>
            </wp:positionV>
            <wp:extent cx="3066415" cy="139827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sz w:val="22"/>
          <w:szCs w:val="22"/>
        </w:rPr>
        <w:t></w:t>
      </w:r>
      <w:r>
        <w:rPr>
          <w:rFonts w:ascii="Wingdings" w:hAnsi="Wingdings" w:cs="Wingdings"/>
          <w:sz w:val="22"/>
          <w:szCs w:val="22"/>
        </w:rPr>
        <w:t></w:t>
      </w:r>
      <w:r>
        <w:rPr>
          <w:sz w:val="22"/>
          <w:szCs w:val="22"/>
        </w:rPr>
        <w:t xml:space="preserve">Question currently accepted ways of doing things </w:t>
      </w:r>
    </w:p>
    <w:p w14:paraId="7E544C02"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02F4F4D9"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0A61CFB9" w14:textId="77777777" w:rsidR="00D2203C" w:rsidRDefault="00D2203C" w:rsidP="00D2203C">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656AAA19" w14:textId="77777777" w:rsidR="00D2203C" w:rsidRDefault="00D2203C" w:rsidP="00D2203C">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480C7343" w14:textId="77777777" w:rsidR="00D2203C" w:rsidRDefault="00D2203C" w:rsidP="00D2203C">
      <w:pPr>
        <w:pStyle w:val="Default"/>
        <w:rPr>
          <w:sz w:val="22"/>
          <w:szCs w:val="22"/>
        </w:rPr>
      </w:pPr>
      <w:r>
        <w:rPr>
          <w:sz w:val="22"/>
          <w:szCs w:val="22"/>
        </w:rPr>
        <w:t xml:space="preserve"> </w:t>
      </w:r>
    </w:p>
    <w:p w14:paraId="2108F351" w14:textId="77777777" w:rsidR="007F1AF1" w:rsidRDefault="007F1AF1" w:rsidP="00F64017">
      <w:pPr>
        <w:spacing w:after="0"/>
        <w:rPr>
          <w:rFonts w:ascii="Arial" w:hAnsi="Arial" w:cs="Arial"/>
          <w:sz w:val="24"/>
        </w:rPr>
      </w:pPr>
    </w:p>
    <w:p w14:paraId="471C3E38" w14:textId="01D08087" w:rsidR="00E23108" w:rsidRDefault="00E23108" w:rsidP="00F64017">
      <w:pPr>
        <w:spacing w:after="0"/>
        <w:rPr>
          <w:rFonts w:ascii="Arial" w:hAnsi="Arial" w:cs="Arial"/>
          <w:b/>
          <w:color w:val="FF0000"/>
          <w:sz w:val="36"/>
          <w:szCs w:val="36"/>
        </w:rPr>
        <w:sectPr w:rsidR="00E23108" w:rsidSect="00D2203C">
          <w:headerReference w:type="first" r:id="rId12"/>
          <w:pgSz w:w="11906" w:h="16838"/>
          <w:pgMar w:top="720" w:right="720" w:bottom="720" w:left="720" w:header="709" w:footer="709" w:gutter="0"/>
          <w:cols w:space="708"/>
          <w:docGrid w:linePitch="360"/>
        </w:sectPr>
      </w:pPr>
    </w:p>
    <w:p w14:paraId="762B5AD1" w14:textId="77777777" w:rsidR="007F1AF1" w:rsidRPr="007F1AF1" w:rsidRDefault="00954FE9" w:rsidP="008940D4">
      <w:pPr>
        <w:spacing w:after="0"/>
        <w:rPr>
          <w:rFonts w:ascii="Arial" w:eastAsia="Times New Roman" w:hAnsi="Arial" w:cs="Times New Roman"/>
          <w:b/>
          <w:sz w:val="40"/>
          <w:szCs w:val="40"/>
          <w:lang w:eastAsia="en-US"/>
        </w:rPr>
      </w:pPr>
      <w:r>
        <w:rPr>
          <w:rFonts w:ascii="Arial" w:eastAsia="Times New Roman" w:hAnsi="Arial" w:cs="Times New Roman"/>
          <w:b/>
          <w:sz w:val="40"/>
          <w:szCs w:val="40"/>
          <w:lang w:eastAsia="en-US"/>
        </w:rPr>
        <w:lastRenderedPageBreak/>
        <w:t>S</w:t>
      </w:r>
      <w:r w:rsidR="007862B7">
        <w:rPr>
          <w:rFonts w:ascii="Arial" w:eastAsia="Times New Roman" w:hAnsi="Arial" w:cs="Times New Roman"/>
          <w:b/>
          <w:sz w:val="40"/>
          <w:szCs w:val="40"/>
          <w:lang w:eastAsia="en-US"/>
        </w:rPr>
        <w:t>ummary of e</w:t>
      </w:r>
      <w:r w:rsidR="007F1AF1"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78480BC5" w14:textId="77777777" w:rsidR="007F1AF1" w:rsidRPr="007F1AF1" w:rsidRDefault="007F1AF1" w:rsidP="007F1AF1">
      <w:pPr>
        <w:spacing w:after="0" w:line="240" w:lineRule="auto"/>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2958"/>
        <w:gridCol w:w="10990"/>
      </w:tblGrid>
      <w:tr w:rsidR="00860B3C" w:rsidRPr="00EB2215" w14:paraId="0F145E3F" w14:textId="77777777" w:rsidTr="00E23108">
        <w:tc>
          <w:tcPr>
            <w:tcW w:w="2958" w:type="dxa"/>
            <w:shd w:val="clear" w:color="auto" w:fill="DBE5F1" w:themeFill="accent1" w:themeFillTint="33"/>
            <w:vAlign w:val="center"/>
          </w:tcPr>
          <w:p w14:paraId="7EF86A8A"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Place of work</w:t>
            </w:r>
          </w:p>
        </w:tc>
        <w:tc>
          <w:tcPr>
            <w:tcW w:w="10990" w:type="dxa"/>
            <w:tcBorders>
              <w:bottom w:val="single" w:sz="4" w:space="0" w:color="000000" w:themeColor="text1"/>
            </w:tcBorders>
            <w:shd w:val="clear" w:color="auto" w:fill="FFFFFF" w:themeFill="background1"/>
            <w:vAlign w:val="center"/>
          </w:tcPr>
          <w:p w14:paraId="24B356C4" w14:textId="098E5F52" w:rsidR="00FF714B" w:rsidRPr="00EB2215" w:rsidRDefault="00860B3C" w:rsidP="009E33F4">
            <w:pPr>
              <w:spacing w:before="120" w:after="120"/>
              <w:rPr>
                <w:rFonts w:ascii="Arial" w:eastAsia="Times New Roman" w:hAnsi="Arial" w:cs="Arial"/>
                <w:lang w:eastAsia="en-US"/>
              </w:rPr>
            </w:pPr>
            <w:r w:rsidRPr="00EB2215">
              <w:rPr>
                <w:rFonts w:ascii="Arial" w:eastAsia="Times New Roman" w:hAnsi="Arial" w:cs="Arial"/>
                <w:lang w:eastAsia="en-US"/>
              </w:rPr>
              <w:t xml:space="preserve">The role will be </w:t>
            </w:r>
            <w:r w:rsidR="00D22DA1" w:rsidRPr="00EB2215">
              <w:rPr>
                <w:rFonts w:ascii="Arial" w:eastAsia="Times New Roman" w:hAnsi="Arial" w:cs="Arial"/>
                <w:lang w:eastAsia="en-US"/>
              </w:rPr>
              <w:t xml:space="preserve">primarily </w:t>
            </w:r>
            <w:r w:rsidRPr="00EB2215">
              <w:rPr>
                <w:rFonts w:ascii="Arial" w:eastAsia="Times New Roman" w:hAnsi="Arial" w:cs="Arial"/>
                <w:lang w:eastAsia="en-US"/>
              </w:rPr>
              <w:t xml:space="preserve">based at </w:t>
            </w:r>
            <w:r w:rsidRPr="00E23108">
              <w:rPr>
                <w:rFonts w:ascii="Arial" w:eastAsia="Times New Roman" w:hAnsi="Arial" w:cs="Arial"/>
                <w:b/>
                <w:lang w:eastAsia="en-US"/>
              </w:rPr>
              <w:t>Town Hall, Reigate</w:t>
            </w:r>
            <w:r w:rsidR="00B3605F">
              <w:rPr>
                <w:rFonts w:ascii="Arial" w:eastAsia="Times New Roman" w:hAnsi="Arial" w:cs="Arial"/>
                <w:b/>
                <w:lang w:eastAsia="en-US"/>
              </w:rPr>
              <w:t>, with the option of some</w:t>
            </w:r>
            <w:r w:rsidR="00E23108" w:rsidRPr="00E23108">
              <w:rPr>
                <w:rFonts w:ascii="Arial" w:eastAsia="Times New Roman" w:hAnsi="Arial" w:cs="Arial"/>
                <w:b/>
                <w:lang w:eastAsia="en-US"/>
              </w:rPr>
              <w:t xml:space="preserve"> Home Working</w:t>
            </w:r>
            <w:r w:rsidR="009E33F4" w:rsidRPr="00E23108">
              <w:rPr>
                <w:rFonts w:ascii="Arial" w:eastAsia="Times New Roman" w:hAnsi="Arial" w:cs="Arial"/>
                <w:b/>
                <w:lang w:eastAsia="en-US"/>
              </w:rPr>
              <w:t>.</w:t>
            </w:r>
            <w:r w:rsidR="009E33F4">
              <w:rPr>
                <w:rFonts w:ascii="Arial" w:eastAsia="Times New Roman" w:hAnsi="Arial" w:cs="Arial"/>
                <w:b/>
                <w:lang w:eastAsia="en-US"/>
              </w:rPr>
              <w:t xml:space="preserve"> </w:t>
            </w:r>
            <w:r w:rsidR="006A1247" w:rsidRPr="00EB2215">
              <w:rPr>
                <w:rFonts w:ascii="Arial" w:eastAsia="Times New Roman" w:hAnsi="Arial" w:cs="Arial"/>
                <w:lang w:eastAsia="en-US"/>
              </w:rPr>
              <w:t>We may require you to work from another place of work within the Borough or a n</w:t>
            </w:r>
            <w:r w:rsidR="00C35CEF">
              <w:rPr>
                <w:rFonts w:ascii="Arial" w:eastAsia="Times New Roman" w:hAnsi="Arial" w:cs="Arial"/>
                <w:lang w:eastAsia="en-US"/>
              </w:rPr>
              <w:t>eighbouring Borough or District, or further afield by prior agreement.</w:t>
            </w:r>
          </w:p>
        </w:tc>
      </w:tr>
      <w:tr w:rsidR="00860B3C" w:rsidRPr="00EB2215" w14:paraId="7CF973B2" w14:textId="77777777" w:rsidTr="00E23108">
        <w:tc>
          <w:tcPr>
            <w:tcW w:w="2958" w:type="dxa"/>
            <w:shd w:val="clear" w:color="auto" w:fill="DBE5F1" w:themeFill="accent1" w:themeFillTint="33"/>
            <w:vAlign w:val="center"/>
          </w:tcPr>
          <w:p w14:paraId="1B703D7A"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Salary</w:t>
            </w:r>
          </w:p>
        </w:tc>
        <w:tc>
          <w:tcPr>
            <w:tcW w:w="10990" w:type="dxa"/>
            <w:shd w:val="clear" w:color="auto" w:fill="FFFFFF" w:themeFill="background1"/>
            <w:vAlign w:val="center"/>
          </w:tcPr>
          <w:p w14:paraId="3BF339B4" w14:textId="04C11DE3" w:rsidR="00FF714B" w:rsidRPr="00EB2215" w:rsidRDefault="006A1247" w:rsidP="00CB60E7">
            <w:pPr>
              <w:spacing w:before="120" w:after="120"/>
              <w:jc w:val="both"/>
              <w:rPr>
                <w:rFonts w:ascii="Arial" w:eastAsia="Times New Roman" w:hAnsi="Arial" w:cs="Arial"/>
                <w:lang w:eastAsia="en-US"/>
              </w:rPr>
            </w:pPr>
            <w:r w:rsidRPr="007F1AF1">
              <w:rPr>
                <w:rFonts w:ascii="Arial" w:eastAsia="Times New Roman" w:hAnsi="Arial" w:cs="Arial"/>
                <w:lang w:eastAsia="en-US"/>
              </w:rPr>
              <w:t>Graded</w:t>
            </w:r>
            <w:r w:rsidR="009E33F4">
              <w:rPr>
                <w:rFonts w:ascii="Arial" w:eastAsia="Times New Roman" w:hAnsi="Arial" w:cs="Arial"/>
                <w:lang w:eastAsia="en-US"/>
              </w:rPr>
              <w:t xml:space="preserve"> </w:t>
            </w:r>
            <w:r w:rsidR="009E33F4" w:rsidRPr="00E23108">
              <w:rPr>
                <w:rFonts w:ascii="Arial" w:eastAsia="Times New Roman" w:hAnsi="Arial" w:cs="Arial"/>
                <w:b/>
                <w:bCs/>
                <w:lang w:eastAsia="en-US"/>
              </w:rPr>
              <w:t>APPRENTICE</w:t>
            </w:r>
            <w:r w:rsidRPr="00E23108">
              <w:rPr>
                <w:rFonts w:ascii="Arial" w:eastAsia="Times New Roman" w:hAnsi="Arial" w:cs="Arial"/>
                <w:b/>
                <w:lang w:eastAsia="en-US"/>
              </w:rPr>
              <w:t xml:space="preserve">, </w:t>
            </w:r>
            <w:r w:rsidRPr="00E23108">
              <w:rPr>
                <w:rFonts w:ascii="Arial" w:eastAsia="Times New Roman" w:hAnsi="Arial" w:cs="Arial"/>
                <w:lang w:eastAsia="en-US"/>
              </w:rPr>
              <w:t xml:space="preserve">the salary will be in the region of </w:t>
            </w:r>
            <w:r w:rsidRPr="00E23108">
              <w:rPr>
                <w:rFonts w:ascii="Arial" w:eastAsia="Times New Roman" w:hAnsi="Arial" w:cs="Arial"/>
                <w:b/>
                <w:lang w:eastAsia="en-US"/>
              </w:rPr>
              <w:t>£</w:t>
            </w:r>
            <w:r w:rsidR="009E33F4" w:rsidRPr="00E23108">
              <w:rPr>
                <w:rFonts w:ascii="Arial" w:eastAsia="Times New Roman" w:hAnsi="Arial" w:cs="Arial"/>
                <w:b/>
                <w:lang w:eastAsia="en-US"/>
              </w:rPr>
              <w:t>2</w:t>
            </w:r>
            <w:r w:rsidR="00417B0F">
              <w:rPr>
                <w:rFonts w:ascii="Arial" w:eastAsia="Times New Roman" w:hAnsi="Arial" w:cs="Arial"/>
                <w:b/>
                <w:lang w:eastAsia="en-US"/>
              </w:rPr>
              <w:t>3</w:t>
            </w:r>
            <w:r w:rsidR="009E33F4" w:rsidRPr="00E23108">
              <w:rPr>
                <w:rFonts w:ascii="Arial" w:eastAsia="Times New Roman" w:hAnsi="Arial" w:cs="Arial"/>
                <w:b/>
                <w:lang w:eastAsia="en-US"/>
              </w:rPr>
              <w:t>,</w:t>
            </w:r>
            <w:r w:rsidR="00417B0F">
              <w:rPr>
                <w:rFonts w:ascii="Arial" w:eastAsia="Times New Roman" w:hAnsi="Arial" w:cs="Arial"/>
                <w:b/>
                <w:lang w:eastAsia="en-US"/>
              </w:rPr>
              <w:t>6</w:t>
            </w:r>
            <w:r w:rsidR="009E33F4" w:rsidRPr="00E23108">
              <w:rPr>
                <w:rFonts w:ascii="Arial" w:eastAsia="Times New Roman" w:hAnsi="Arial" w:cs="Arial"/>
                <w:b/>
                <w:lang w:eastAsia="en-US"/>
              </w:rPr>
              <w:t>52</w:t>
            </w:r>
            <w:r w:rsidR="00E23108" w:rsidRPr="00E23108">
              <w:rPr>
                <w:rFonts w:ascii="Arial" w:eastAsia="Times New Roman" w:hAnsi="Arial" w:cs="Arial"/>
                <w:b/>
                <w:lang w:eastAsia="en-US"/>
              </w:rPr>
              <w:t>.</w:t>
            </w:r>
            <w:r w:rsidR="00417B0F">
              <w:rPr>
                <w:rFonts w:ascii="Arial" w:eastAsia="Times New Roman" w:hAnsi="Arial" w:cs="Arial"/>
                <w:b/>
                <w:lang w:eastAsia="en-US"/>
              </w:rPr>
              <w:t>12</w:t>
            </w:r>
            <w:r w:rsidRPr="007F1AF1">
              <w:rPr>
                <w:rFonts w:ascii="Arial" w:eastAsia="Times New Roman" w:hAnsi="Arial" w:cs="Arial"/>
                <w:b/>
                <w:lang w:eastAsia="en-US"/>
              </w:rPr>
              <w:t xml:space="preserve"> </w:t>
            </w:r>
            <w:r w:rsidRPr="007F1AF1">
              <w:rPr>
                <w:rFonts w:ascii="Arial" w:eastAsia="Times New Roman" w:hAnsi="Arial" w:cs="Arial"/>
                <w:bCs/>
                <w:lang w:eastAsia="en-US"/>
              </w:rPr>
              <w:t xml:space="preserve">per annum. </w:t>
            </w:r>
            <w:r w:rsidRPr="007F1AF1">
              <w:rPr>
                <w:rFonts w:ascii="Arial" w:eastAsia="Times New Roman" w:hAnsi="Arial" w:cs="Arial"/>
                <w:lang w:eastAsia="en-US"/>
              </w:rPr>
              <w:t xml:space="preserve">Cost of living awards </w:t>
            </w:r>
            <w:r w:rsidRPr="00EB2215">
              <w:rPr>
                <w:rFonts w:ascii="Arial" w:eastAsia="Times New Roman" w:hAnsi="Arial" w:cs="Arial"/>
                <w:lang w:eastAsia="en-US"/>
              </w:rPr>
              <w:t xml:space="preserve">are reviewed </w:t>
            </w:r>
            <w:r w:rsidRPr="007F1AF1">
              <w:rPr>
                <w:rFonts w:ascii="Arial" w:eastAsia="Times New Roman" w:hAnsi="Arial" w:cs="Arial"/>
                <w:lang w:eastAsia="en-US"/>
              </w:rPr>
              <w:t>annually on 1</w:t>
            </w:r>
            <w:r w:rsidR="005F1094">
              <w:rPr>
                <w:rFonts w:ascii="Arial" w:eastAsia="Times New Roman" w:hAnsi="Arial" w:cs="Arial"/>
                <w:vertAlign w:val="superscript"/>
                <w:lang w:eastAsia="en-US"/>
              </w:rPr>
              <w:t xml:space="preserve"> </w:t>
            </w:r>
            <w:r w:rsidRPr="007F1AF1">
              <w:rPr>
                <w:rFonts w:ascii="Arial" w:eastAsia="Times New Roman" w:hAnsi="Arial" w:cs="Arial"/>
                <w:lang w:eastAsia="en-US"/>
              </w:rPr>
              <w:t xml:space="preserve">April. </w:t>
            </w:r>
            <w:r w:rsidRPr="00EB2215">
              <w:rPr>
                <w:rFonts w:ascii="Arial" w:eastAsia="Times New Roman" w:hAnsi="Arial" w:cs="Arial"/>
                <w:lang w:eastAsia="en-US"/>
              </w:rPr>
              <w:t xml:space="preserve"> I</w:t>
            </w:r>
            <w:r w:rsidRPr="007F1AF1">
              <w:rPr>
                <w:rFonts w:ascii="Arial" w:eastAsia="Times New Roman" w:hAnsi="Arial" w:cs="Arial"/>
                <w:lang w:eastAsia="en-US"/>
              </w:rPr>
              <w:t>n</w:t>
            </w:r>
            <w:r w:rsidRPr="00EB2215">
              <w:rPr>
                <w:rFonts w:ascii="Arial" w:eastAsia="Times New Roman" w:hAnsi="Arial" w:cs="Arial"/>
                <w:lang w:eastAsia="en-US"/>
              </w:rPr>
              <w:t>cremental progression and bonuses may be payable in line with the appraisal scheme</w:t>
            </w:r>
            <w:r w:rsidRPr="007F1AF1">
              <w:rPr>
                <w:rFonts w:ascii="Arial" w:eastAsia="Times New Roman" w:hAnsi="Arial" w:cs="Arial"/>
                <w:lang w:eastAsia="en-US"/>
              </w:rPr>
              <w:t>.</w:t>
            </w:r>
          </w:p>
        </w:tc>
      </w:tr>
      <w:tr w:rsidR="00860B3C" w:rsidRPr="00EB2215" w14:paraId="09DF6F79" w14:textId="77777777" w:rsidTr="00E23108">
        <w:tc>
          <w:tcPr>
            <w:tcW w:w="2958" w:type="dxa"/>
            <w:shd w:val="clear" w:color="auto" w:fill="DBE5F1" w:themeFill="accent1" w:themeFillTint="33"/>
            <w:vAlign w:val="center"/>
          </w:tcPr>
          <w:p w14:paraId="2295C0EA" w14:textId="77777777" w:rsidR="00860B3C" w:rsidRPr="00EB2215" w:rsidRDefault="006A1247" w:rsidP="00CB60E7">
            <w:pPr>
              <w:spacing w:before="120" w:after="120"/>
              <w:rPr>
                <w:rFonts w:ascii="Arial" w:eastAsia="Times New Roman" w:hAnsi="Arial" w:cs="Arial"/>
                <w:b/>
                <w:lang w:eastAsia="en-US"/>
              </w:rPr>
            </w:pPr>
            <w:r w:rsidRPr="00EB2215">
              <w:rPr>
                <w:rFonts w:ascii="Arial" w:eastAsia="Times New Roman" w:hAnsi="Arial" w:cs="Arial"/>
                <w:b/>
                <w:lang w:eastAsia="en-US"/>
              </w:rPr>
              <w:t>Duration</w:t>
            </w:r>
            <w:r w:rsidR="007862B7" w:rsidRPr="00EB2215">
              <w:rPr>
                <w:rFonts w:ascii="Arial" w:eastAsia="Times New Roman" w:hAnsi="Arial" w:cs="Arial"/>
                <w:b/>
                <w:lang w:eastAsia="en-US"/>
              </w:rPr>
              <w:t xml:space="preserve"> of contract</w:t>
            </w:r>
          </w:p>
        </w:tc>
        <w:tc>
          <w:tcPr>
            <w:tcW w:w="10990" w:type="dxa"/>
            <w:vAlign w:val="center"/>
          </w:tcPr>
          <w:p w14:paraId="66168B00" w14:textId="385403FC" w:rsidR="00FF714B" w:rsidRPr="00343B23" w:rsidRDefault="006A1247" w:rsidP="00CB60E7">
            <w:pPr>
              <w:spacing w:before="120" w:after="120"/>
              <w:jc w:val="both"/>
              <w:rPr>
                <w:rFonts w:ascii="Arial" w:eastAsia="Times New Roman" w:hAnsi="Arial" w:cs="Arial"/>
                <w:b/>
                <w:lang w:eastAsia="en-US"/>
              </w:rPr>
            </w:pPr>
            <w:r w:rsidRPr="007F1AF1">
              <w:rPr>
                <w:rFonts w:ascii="Arial" w:eastAsia="Times New Roman" w:hAnsi="Arial" w:cs="Arial"/>
                <w:lang w:eastAsia="en-US"/>
              </w:rPr>
              <w:t>The contract will b</w:t>
            </w:r>
            <w:r w:rsidRPr="00EB2215">
              <w:rPr>
                <w:rFonts w:ascii="Arial" w:eastAsia="Times New Roman" w:hAnsi="Arial" w:cs="Arial"/>
                <w:lang w:eastAsia="en-US"/>
              </w:rPr>
              <w:t xml:space="preserve">e offered on a </w:t>
            </w:r>
            <w:bookmarkStart w:id="5" w:name="OLE_LINK2"/>
            <w:r w:rsidRPr="00E23108">
              <w:rPr>
                <w:rFonts w:ascii="Arial" w:eastAsia="Times New Roman" w:hAnsi="Arial" w:cs="Arial"/>
                <w:lang w:eastAsia="en-US"/>
              </w:rPr>
              <w:t xml:space="preserve">fixed term basis </w:t>
            </w:r>
            <w:r w:rsidR="008276D6" w:rsidRPr="00E23108">
              <w:rPr>
                <w:rFonts w:ascii="Arial" w:eastAsia="Times New Roman" w:hAnsi="Arial" w:cs="Arial"/>
                <w:lang w:eastAsia="en-US"/>
              </w:rPr>
              <w:t xml:space="preserve">for four years </w:t>
            </w:r>
            <w:r w:rsidRPr="00E23108">
              <w:rPr>
                <w:rFonts w:ascii="Arial" w:eastAsia="Times New Roman" w:hAnsi="Arial" w:cs="Arial"/>
                <w:lang w:eastAsia="en-US"/>
              </w:rPr>
              <w:t xml:space="preserve">until </w:t>
            </w:r>
            <w:r w:rsidR="009E33F4" w:rsidRPr="00E23108">
              <w:rPr>
                <w:rFonts w:ascii="Arial" w:eastAsia="Times New Roman" w:hAnsi="Arial" w:cs="Arial"/>
                <w:lang w:eastAsia="en-US"/>
              </w:rPr>
              <w:t>September 202</w:t>
            </w:r>
            <w:r w:rsidR="00011507">
              <w:rPr>
                <w:rFonts w:ascii="Arial" w:eastAsia="Times New Roman" w:hAnsi="Arial" w:cs="Arial"/>
                <w:lang w:eastAsia="en-US"/>
              </w:rPr>
              <w:t>9</w:t>
            </w:r>
            <w:r w:rsidRPr="00E23108">
              <w:rPr>
                <w:rFonts w:ascii="Arial" w:eastAsia="Times New Roman" w:hAnsi="Arial" w:cs="Arial"/>
                <w:b/>
                <w:lang w:eastAsia="en-US"/>
              </w:rPr>
              <w:t>.</w:t>
            </w:r>
            <w:bookmarkEnd w:id="5"/>
          </w:p>
        </w:tc>
      </w:tr>
      <w:tr w:rsidR="00572D37" w:rsidRPr="00EB2215" w14:paraId="362D8D09" w14:textId="77777777" w:rsidTr="00E23108">
        <w:tc>
          <w:tcPr>
            <w:tcW w:w="2958" w:type="dxa"/>
            <w:shd w:val="clear" w:color="auto" w:fill="DBE5F1" w:themeFill="accent1" w:themeFillTint="33"/>
            <w:vAlign w:val="center"/>
          </w:tcPr>
          <w:p w14:paraId="5BC41AB8" w14:textId="77777777" w:rsidR="00572D37" w:rsidRPr="00EB2215" w:rsidRDefault="00572D37" w:rsidP="00CB60E7">
            <w:pPr>
              <w:spacing w:before="120" w:after="120"/>
              <w:rPr>
                <w:rFonts w:ascii="Arial" w:eastAsia="Times New Roman" w:hAnsi="Arial" w:cs="Arial"/>
                <w:b/>
                <w:lang w:eastAsia="en-US"/>
              </w:rPr>
            </w:pPr>
            <w:r>
              <w:rPr>
                <w:rFonts w:ascii="Arial" w:eastAsia="Times New Roman" w:hAnsi="Arial" w:cs="Arial"/>
                <w:b/>
                <w:lang w:eastAsia="en-US"/>
              </w:rPr>
              <w:t>Probationary period</w:t>
            </w:r>
          </w:p>
        </w:tc>
        <w:tc>
          <w:tcPr>
            <w:tcW w:w="10990" w:type="dxa"/>
            <w:vAlign w:val="center"/>
          </w:tcPr>
          <w:p w14:paraId="0D41F3AB" w14:textId="77777777" w:rsidR="00572D37" w:rsidRPr="007F1AF1" w:rsidRDefault="00572D37" w:rsidP="00CB60E7">
            <w:pPr>
              <w:tabs>
                <w:tab w:val="num" w:pos="1080"/>
              </w:tabs>
              <w:spacing w:before="120" w:after="120"/>
              <w:jc w:val="both"/>
              <w:rPr>
                <w:rFonts w:ascii="Arial" w:eastAsia="Times New Roman" w:hAnsi="Arial" w:cs="Arial"/>
                <w:lang w:eastAsia="en-US"/>
              </w:rPr>
            </w:pPr>
            <w:r w:rsidRPr="00572D37">
              <w:rPr>
                <w:rFonts w:ascii="Arial" w:eastAsia="Times New Roman" w:hAnsi="Arial" w:cs="Arial"/>
                <w:lang w:eastAsia="en-US"/>
              </w:rPr>
              <w:t>Upon joining the Council, all staff are required to satisfactorily complete a six month probationary period.</w:t>
            </w:r>
          </w:p>
        </w:tc>
      </w:tr>
      <w:tr w:rsidR="007862B7" w:rsidRPr="00EB2215" w14:paraId="48FF13E3" w14:textId="77777777" w:rsidTr="00E23108">
        <w:tc>
          <w:tcPr>
            <w:tcW w:w="2958" w:type="dxa"/>
            <w:shd w:val="clear" w:color="auto" w:fill="DBE5F1" w:themeFill="accent1" w:themeFillTint="33"/>
            <w:vAlign w:val="center"/>
          </w:tcPr>
          <w:p w14:paraId="0C8868AA" w14:textId="77777777" w:rsidR="007862B7" w:rsidRPr="00EB2215" w:rsidRDefault="007862B7" w:rsidP="00CB60E7">
            <w:pPr>
              <w:spacing w:before="120" w:after="120"/>
              <w:rPr>
                <w:rFonts w:ascii="Arial" w:eastAsia="Times New Roman" w:hAnsi="Arial" w:cs="Arial"/>
                <w:b/>
                <w:lang w:eastAsia="en-US"/>
              </w:rPr>
            </w:pPr>
            <w:r w:rsidRPr="00EB2215">
              <w:rPr>
                <w:rFonts w:ascii="Arial" w:eastAsia="Times New Roman" w:hAnsi="Arial" w:cs="Arial"/>
                <w:b/>
                <w:lang w:eastAsia="en-US"/>
              </w:rPr>
              <w:t>Hours of work</w:t>
            </w:r>
          </w:p>
        </w:tc>
        <w:tc>
          <w:tcPr>
            <w:tcW w:w="10990" w:type="dxa"/>
            <w:vAlign w:val="center"/>
          </w:tcPr>
          <w:p w14:paraId="682405CA" w14:textId="2C6B4EDE" w:rsidR="00FF714B" w:rsidRPr="00E23108" w:rsidRDefault="007862B7" w:rsidP="003964BA">
            <w:pPr>
              <w:tabs>
                <w:tab w:val="num" w:pos="1080"/>
              </w:tabs>
              <w:spacing w:before="120" w:after="120"/>
              <w:jc w:val="both"/>
              <w:rPr>
                <w:rFonts w:ascii="Arial" w:eastAsia="Times New Roman" w:hAnsi="Arial" w:cs="Arial"/>
                <w:lang w:eastAsia="en-US"/>
              </w:rPr>
            </w:pPr>
            <w:r w:rsidRPr="00E23108">
              <w:rPr>
                <w:rFonts w:ascii="Arial" w:eastAsia="Times New Roman" w:hAnsi="Arial" w:cs="Arial"/>
                <w:lang w:eastAsia="en-US"/>
              </w:rPr>
              <w:t xml:space="preserve">Hours of work are nominally </w:t>
            </w:r>
            <w:r w:rsidR="009E33F4" w:rsidRPr="00E23108">
              <w:rPr>
                <w:rFonts w:ascii="Arial" w:eastAsia="Times New Roman" w:hAnsi="Arial" w:cs="Arial"/>
                <w:lang w:eastAsia="en-US"/>
              </w:rPr>
              <w:t>36</w:t>
            </w:r>
            <w:r w:rsidR="003964BA" w:rsidRPr="00E23108">
              <w:rPr>
                <w:rFonts w:ascii="Arial" w:eastAsia="Times New Roman" w:hAnsi="Arial" w:cs="Arial"/>
                <w:lang w:eastAsia="en-US"/>
              </w:rPr>
              <w:t xml:space="preserve"> </w:t>
            </w:r>
            <w:r w:rsidRPr="00E23108">
              <w:rPr>
                <w:rFonts w:ascii="Arial" w:eastAsia="Times New Roman" w:hAnsi="Arial" w:cs="Arial"/>
                <w:lang w:eastAsia="en-US"/>
              </w:rPr>
              <w:t>per week</w:t>
            </w:r>
            <w:bookmarkStart w:id="6" w:name="OLE_LINK3"/>
            <w:r w:rsidRPr="00E23108">
              <w:rPr>
                <w:rFonts w:ascii="Arial" w:eastAsia="Times New Roman" w:hAnsi="Arial" w:cs="Arial"/>
                <w:lang w:eastAsia="en-US"/>
              </w:rPr>
              <w:t>.</w:t>
            </w:r>
            <w:bookmarkEnd w:id="6"/>
          </w:p>
        </w:tc>
      </w:tr>
      <w:tr w:rsidR="00496992" w:rsidRPr="00EB2215" w14:paraId="3FCD2295" w14:textId="77777777" w:rsidTr="00E23108">
        <w:tc>
          <w:tcPr>
            <w:tcW w:w="13948" w:type="dxa"/>
            <w:gridSpan w:val="2"/>
            <w:shd w:val="clear" w:color="auto" w:fill="DBE5F1" w:themeFill="accent1" w:themeFillTint="33"/>
            <w:vAlign w:val="center"/>
          </w:tcPr>
          <w:p w14:paraId="7CAACED1" w14:textId="77777777" w:rsidR="00496992" w:rsidRDefault="00496992" w:rsidP="00CB60E7">
            <w:pPr>
              <w:spacing w:before="120" w:after="120"/>
              <w:jc w:val="center"/>
              <w:rPr>
                <w:rFonts w:ascii="Arial" w:eastAsia="Times New Roman" w:hAnsi="Arial" w:cs="Arial"/>
                <w:lang w:eastAsia="en-US"/>
              </w:rPr>
            </w:pPr>
            <w:r>
              <w:rPr>
                <w:rFonts w:ascii="Arial" w:eastAsia="Times New Roman" w:hAnsi="Arial" w:cs="Arial"/>
                <w:b/>
                <w:lang w:eastAsia="en-US"/>
              </w:rPr>
              <w:t>Employment Benefits</w:t>
            </w:r>
          </w:p>
        </w:tc>
      </w:tr>
      <w:tr w:rsidR="00496992" w:rsidRPr="00EB2215" w14:paraId="0765678A" w14:textId="77777777" w:rsidTr="00E23108">
        <w:tc>
          <w:tcPr>
            <w:tcW w:w="2958" w:type="dxa"/>
            <w:shd w:val="clear" w:color="auto" w:fill="DBE5F1" w:themeFill="accent1" w:themeFillTint="33"/>
            <w:vAlign w:val="center"/>
          </w:tcPr>
          <w:p w14:paraId="3BB4954E"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Flexible working hours</w:t>
            </w:r>
          </w:p>
        </w:tc>
        <w:tc>
          <w:tcPr>
            <w:tcW w:w="10990" w:type="dxa"/>
            <w:vAlign w:val="center"/>
          </w:tcPr>
          <w:p w14:paraId="19D0AFC0" w14:textId="77777777" w:rsidR="00496992" w:rsidRDefault="00ED3DF0"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Flexible working </w:t>
            </w:r>
            <w:r w:rsidR="00496992" w:rsidRPr="007F1AF1">
              <w:rPr>
                <w:rFonts w:ascii="Arial" w:eastAsia="Times New Roman" w:hAnsi="Arial" w:cs="Arial"/>
                <w:lang w:eastAsia="en-US"/>
              </w:rPr>
              <w:t>allows for the alteration of start/leave times and length of lunc</w:t>
            </w:r>
            <w:r w:rsidR="00496992">
              <w:rPr>
                <w:rFonts w:ascii="Arial" w:eastAsia="Times New Roman" w:hAnsi="Arial" w:cs="Arial"/>
                <w:lang w:eastAsia="en-US"/>
              </w:rPr>
              <w:t>htime break, time off in lieu for longer hours worked</w:t>
            </w:r>
            <w:r w:rsidR="00496992" w:rsidRPr="007F1AF1">
              <w:rPr>
                <w:rFonts w:ascii="Arial" w:eastAsia="Times New Roman" w:hAnsi="Arial" w:cs="Arial"/>
                <w:lang w:eastAsia="en-US"/>
              </w:rPr>
              <w:t xml:space="preserve"> and a flexible working system. </w:t>
            </w:r>
          </w:p>
          <w:p w14:paraId="75F30721" w14:textId="77777777" w:rsidR="00496992" w:rsidRPr="00572D37"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Whilst </w:t>
            </w:r>
            <w:r w:rsidR="007F5477">
              <w:rPr>
                <w:rFonts w:ascii="Arial" w:eastAsia="Times New Roman" w:hAnsi="Arial" w:cs="Arial"/>
                <w:lang w:eastAsia="en-US"/>
              </w:rPr>
              <w:t xml:space="preserve">staff </w:t>
            </w:r>
            <w:r>
              <w:rPr>
                <w:rFonts w:ascii="Arial" w:eastAsia="Times New Roman" w:hAnsi="Arial" w:cs="Arial"/>
                <w:lang w:eastAsia="en-US"/>
              </w:rPr>
              <w:t xml:space="preserve">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496992" w:rsidRPr="00EB2215" w14:paraId="6133B98A" w14:textId="77777777" w:rsidTr="00E23108">
        <w:tc>
          <w:tcPr>
            <w:tcW w:w="2958" w:type="dxa"/>
            <w:shd w:val="clear" w:color="auto" w:fill="DBE5F1" w:themeFill="accent1" w:themeFillTint="33"/>
            <w:vAlign w:val="center"/>
          </w:tcPr>
          <w:p w14:paraId="5841D7FF" w14:textId="77777777" w:rsidR="00496992" w:rsidRPr="00EB2215" w:rsidRDefault="00496992" w:rsidP="00CB60E7">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0990" w:type="dxa"/>
            <w:vAlign w:val="center"/>
          </w:tcPr>
          <w:p w14:paraId="71083AAF" w14:textId="77777777" w:rsidR="00CA2F2D" w:rsidRDefault="00CA2F2D" w:rsidP="00CA2F2D">
            <w:pPr>
              <w:spacing w:before="120" w:after="120"/>
              <w:jc w:val="both"/>
              <w:rPr>
                <w:rFonts w:ascii="Arial" w:eastAsia="Times New Roman" w:hAnsi="Arial" w:cs="Arial"/>
                <w:lang w:eastAsia="en-US"/>
              </w:rPr>
            </w:pPr>
            <w:r>
              <w:rPr>
                <w:rFonts w:ascii="Arial" w:eastAsia="Times New Roman" w:hAnsi="Arial" w:cs="Arial"/>
                <w:lang w:eastAsia="en-US"/>
              </w:rPr>
              <w:t>The basic leave</w:t>
            </w:r>
            <w:r w:rsidRPr="00EB2215">
              <w:rPr>
                <w:rFonts w:ascii="Arial" w:eastAsia="Times New Roman" w:hAnsi="Arial" w:cs="Arial"/>
                <w:lang w:eastAsia="en-US"/>
              </w:rPr>
              <w:t xml:space="preserve"> entitlement is </w:t>
            </w:r>
            <w:r w:rsidR="00C9732D">
              <w:rPr>
                <w:rFonts w:ascii="Arial" w:eastAsia="Times New Roman" w:hAnsi="Arial" w:cs="Arial"/>
                <w:lang w:eastAsia="en-US"/>
              </w:rPr>
              <w:t>259.2</w:t>
            </w:r>
            <w:r w:rsidRPr="00EB2215">
              <w:rPr>
                <w:rFonts w:ascii="Arial" w:eastAsia="Times New Roman" w:hAnsi="Arial" w:cs="Arial"/>
                <w:lang w:eastAsia="en-US"/>
              </w:rPr>
              <w:t xml:space="preserve"> hours per annum pro rata</w:t>
            </w:r>
            <w:r w:rsidR="00C9732D">
              <w:rPr>
                <w:rFonts w:ascii="Arial" w:eastAsia="Times New Roman" w:hAnsi="Arial" w:cs="Arial"/>
                <w:lang w:eastAsia="en-US"/>
              </w:rPr>
              <w:t xml:space="preserve"> (equivalent to 36</w:t>
            </w:r>
            <w:r>
              <w:rPr>
                <w:rFonts w:ascii="Arial" w:eastAsia="Times New Roman" w:hAnsi="Arial" w:cs="Arial"/>
                <w:lang w:eastAsia="en-US"/>
              </w:rPr>
              <w:t xml:space="preserve"> standard days)</w:t>
            </w:r>
            <w:r w:rsidR="00C9732D">
              <w:rPr>
                <w:rFonts w:ascii="Arial" w:eastAsia="Times New Roman" w:hAnsi="Arial" w:cs="Arial"/>
                <w:lang w:eastAsia="en-US"/>
              </w:rPr>
              <w:t>, rising to 295</w:t>
            </w:r>
            <w:r>
              <w:rPr>
                <w:rFonts w:ascii="Arial" w:eastAsia="Times New Roman" w:hAnsi="Arial" w:cs="Arial"/>
                <w:lang w:eastAsia="en-US"/>
              </w:rPr>
              <w:t>.2</w:t>
            </w:r>
            <w:r w:rsidRPr="00EB2215">
              <w:rPr>
                <w:rFonts w:ascii="Arial" w:eastAsia="Times New Roman" w:hAnsi="Arial" w:cs="Arial"/>
                <w:lang w:eastAsia="en-US"/>
              </w:rPr>
              <w:t xml:space="preserve"> hours per annum </w:t>
            </w:r>
            <w:r w:rsidR="00C9732D">
              <w:rPr>
                <w:rFonts w:ascii="Arial" w:eastAsia="Times New Roman" w:hAnsi="Arial" w:cs="Arial"/>
                <w:lang w:eastAsia="en-US"/>
              </w:rPr>
              <w:t>(equivalent to 41</w:t>
            </w:r>
            <w:r>
              <w:rPr>
                <w:rFonts w:ascii="Arial" w:eastAsia="Times New Roman" w:hAnsi="Arial" w:cs="Arial"/>
                <w:lang w:eastAsia="en-US"/>
              </w:rPr>
              <w:t xml:space="preserve"> standard days) </w:t>
            </w:r>
            <w:r w:rsidRPr="00EB2215">
              <w:rPr>
                <w:rFonts w:ascii="Arial" w:eastAsia="Times New Roman" w:hAnsi="Arial" w:cs="Arial"/>
                <w:lang w:eastAsia="en-US"/>
              </w:rPr>
              <w:t>pro rata after five years continuous local government service</w:t>
            </w:r>
            <w:r>
              <w:rPr>
                <w:rFonts w:ascii="Arial" w:eastAsia="Times New Roman" w:hAnsi="Arial" w:cs="Arial"/>
                <w:lang w:eastAsia="en-US"/>
              </w:rPr>
              <w:t>, inclusive of Bank H</w:t>
            </w:r>
            <w:r w:rsidRPr="00EB2215">
              <w:rPr>
                <w:rFonts w:ascii="Arial" w:eastAsia="Times New Roman" w:hAnsi="Arial" w:cs="Arial"/>
                <w:lang w:eastAsia="en-US"/>
              </w:rPr>
              <w:t xml:space="preserve">olidays. </w:t>
            </w:r>
          </w:p>
          <w:p w14:paraId="63C03EBD" w14:textId="77777777" w:rsidR="00AB252A" w:rsidRPr="00AB252A" w:rsidRDefault="00CA2F2D" w:rsidP="00CA2F2D">
            <w:pPr>
              <w:spacing w:before="120" w:after="120"/>
              <w:jc w:val="both"/>
              <w:rPr>
                <w:rFonts w:ascii="Arial" w:eastAsia="Times New Roman" w:hAnsi="Arial" w:cs="Arial"/>
                <w:lang w:eastAsia="en-US"/>
              </w:rPr>
            </w:pPr>
            <w:r w:rsidRPr="00EB2215">
              <w:rPr>
                <w:rFonts w:ascii="Arial" w:eastAsia="Times New Roman" w:hAnsi="Arial" w:cs="Arial"/>
                <w:lang w:eastAsia="en-US"/>
              </w:rPr>
              <w:t>Annual leave must be taken on the Council</w:t>
            </w:r>
            <w:r w:rsidR="006365C5">
              <w:rPr>
                <w:rFonts w:ascii="Arial" w:eastAsia="Times New Roman" w:hAnsi="Arial" w:cs="Arial"/>
                <w:lang w:eastAsia="en-US"/>
              </w:rPr>
              <w:t>’</w:t>
            </w:r>
            <w:r w:rsidRPr="00EB2215">
              <w:rPr>
                <w:rFonts w:ascii="Arial" w:eastAsia="Times New Roman" w:hAnsi="Arial" w:cs="Arial"/>
                <w:lang w:eastAsia="en-US"/>
              </w:rPr>
              <w:t>s discretionary day off around Christmas and New Year period.</w:t>
            </w:r>
          </w:p>
        </w:tc>
      </w:tr>
      <w:tr w:rsidR="00C71F2F" w:rsidRPr="00EB2215" w14:paraId="39E08687" w14:textId="77777777" w:rsidTr="00E23108">
        <w:tc>
          <w:tcPr>
            <w:tcW w:w="2958" w:type="dxa"/>
            <w:shd w:val="clear" w:color="auto" w:fill="DBE5F1" w:themeFill="accent1" w:themeFillTint="33"/>
            <w:vAlign w:val="center"/>
          </w:tcPr>
          <w:p w14:paraId="1861DE05" w14:textId="77777777" w:rsidR="00C71F2F" w:rsidRPr="00EB2215" w:rsidRDefault="00C71F2F" w:rsidP="00FD57EA">
            <w:pPr>
              <w:keepNext/>
              <w:keepLines/>
              <w:spacing w:before="120" w:after="120"/>
              <w:rPr>
                <w:rFonts w:ascii="Arial" w:eastAsia="Times New Roman" w:hAnsi="Arial" w:cs="Arial"/>
                <w:b/>
                <w:lang w:eastAsia="en-US"/>
              </w:rPr>
            </w:pPr>
            <w:r>
              <w:rPr>
                <w:rFonts w:ascii="Arial" w:eastAsia="Times New Roman" w:hAnsi="Arial" w:cs="Arial"/>
                <w:b/>
                <w:lang w:eastAsia="en-US"/>
              </w:rPr>
              <w:lastRenderedPageBreak/>
              <w:t>Pension</w:t>
            </w:r>
          </w:p>
        </w:tc>
        <w:tc>
          <w:tcPr>
            <w:tcW w:w="10990" w:type="dxa"/>
            <w:vAlign w:val="center"/>
          </w:tcPr>
          <w:p w14:paraId="7D8F1518" w14:textId="77777777" w:rsidR="004174AA" w:rsidRDefault="004174AA" w:rsidP="004174AA">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75292B28" w14:textId="77777777" w:rsidR="004174AA" w:rsidRPr="00533772" w:rsidRDefault="004174AA" w:rsidP="004174AA">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47699E08" w14:textId="77777777" w:rsidR="0099384D" w:rsidRPr="00EB2215" w:rsidRDefault="004174AA" w:rsidP="0099384D">
            <w:pPr>
              <w:keepNext/>
              <w:keepLines/>
              <w:spacing w:before="120" w:after="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w:t>
            </w:r>
            <w:r w:rsidR="0099384D">
              <w:rPr>
                <w:rFonts w:ascii="Arial" w:eastAsia="Times New Roman" w:hAnsi="Arial" w:cs="Arial"/>
                <w:lang w:eastAsia="en-US"/>
              </w:rPr>
              <w:t>can be found on the Surrey Pension Fund website</w:t>
            </w:r>
            <w:r w:rsidRPr="00533772">
              <w:rPr>
                <w:rFonts w:ascii="Arial" w:eastAsia="Times New Roman" w:hAnsi="Arial" w:cs="Arial"/>
                <w:lang w:eastAsia="en-US"/>
              </w:rPr>
              <w:t>:</w:t>
            </w:r>
            <w:r w:rsidR="0099384D">
              <w:rPr>
                <w:rFonts w:ascii="Arial" w:eastAsia="Times New Roman" w:hAnsi="Arial" w:cs="Arial"/>
                <w:lang w:eastAsia="en-US"/>
              </w:rPr>
              <w:t xml:space="preserve"> </w:t>
            </w:r>
            <w:hyperlink r:id="rId13" w:anchor="contribution-rates" w:history="1">
              <w:r w:rsidR="0099384D" w:rsidRPr="00A43B18">
                <w:rPr>
                  <w:rStyle w:val="Hyperlink"/>
                  <w:rFonts w:ascii="Arial" w:eastAsia="Times New Roman" w:hAnsi="Arial" w:cs="Arial"/>
                  <w:lang w:eastAsia="en-US"/>
                </w:rPr>
                <w:t>http://www.surreypensionfund.org/surrey-pension-fund/paying-in/membership-and-contributions/#contribution-rates</w:t>
              </w:r>
            </w:hyperlink>
          </w:p>
        </w:tc>
      </w:tr>
      <w:tr w:rsidR="00496992" w:rsidRPr="00EB2215" w14:paraId="23FDCEEB" w14:textId="77777777" w:rsidTr="00E23108">
        <w:tc>
          <w:tcPr>
            <w:tcW w:w="2958" w:type="dxa"/>
            <w:shd w:val="clear" w:color="auto" w:fill="DBE5F1" w:themeFill="accent1" w:themeFillTint="33"/>
            <w:vAlign w:val="center"/>
          </w:tcPr>
          <w:p w14:paraId="7595B8EA"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Training and development</w:t>
            </w:r>
          </w:p>
        </w:tc>
        <w:tc>
          <w:tcPr>
            <w:tcW w:w="10990" w:type="dxa"/>
            <w:vAlign w:val="center"/>
          </w:tcPr>
          <w:p w14:paraId="0BE3DAFA" w14:textId="77777777" w:rsidR="00496992"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3F5466F0" w14:textId="77777777" w:rsidR="00496992" w:rsidRPr="00EB2215" w:rsidRDefault="00496992" w:rsidP="00CB60E7">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 a number of Computer Based Training packages.</w:t>
            </w:r>
          </w:p>
        </w:tc>
      </w:tr>
      <w:tr w:rsidR="00C35CEF" w:rsidRPr="00EB2215" w14:paraId="420DB324" w14:textId="77777777" w:rsidTr="00E23108">
        <w:tc>
          <w:tcPr>
            <w:tcW w:w="2958" w:type="dxa"/>
            <w:shd w:val="clear" w:color="auto" w:fill="DBE5F1" w:themeFill="accent1" w:themeFillTint="33"/>
            <w:vAlign w:val="center"/>
          </w:tcPr>
          <w:p w14:paraId="5AF7DD05" w14:textId="77777777" w:rsidR="00C35CEF" w:rsidRPr="00EB2215" w:rsidRDefault="00C35CEF" w:rsidP="00CB60E7">
            <w:pPr>
              <w:spacing w:before="120" w:after="120"/>
              <w:rPr>
                <w:rFonts w:ascii="Arial" w:eastAsia="Times New Roman" w:hAnsi="Arial" w:cs="Arial"/>
                <w:b/>
                <w:lang w:eastAsia="en-US"/>
              </w:rPr>
            </w:pPr>
            <w:r>
              <w:rPr>
                <w:rFonts w:ascii="Arial" w:eastAsia="Times New Roman" w:hAnsi="Arial" w:cs="Arial"/>
                <w:b/>
                <w:lang w:eastAsia="en-US"/>
              </w:rPr>
              <w:t>Professional subscriptions</w:t>
            </w:r>
          </w:p>
        </w:tc>
        <w:tc>
          <w:tcPr>
            <w:tcW w:w="10990" w:type="dxa"/>
            <w:vAlign w:val="center"/>
          </w:tcPr>
          <w:p w14:paraId="71E6E5E0" w14:textId="63BCAC51" w:rsidR="008D02F2" w:rsidRPr="007F1AF1" w:rsidRDefault="00C35CEF" w:rsidP="008D02F2">
            <w:pPr>
              <w:spacing w:before="120" w:after="120"/>
              <w:jc w:val="both"/>
              <w:rPr>
                <w:rFonts w:ascii="Arial" w:eastAsia="Times New Roman" w:hAnsi="Arial" w:cs="Arial"/>
                <w:lang w:eastAsia="en-US"/>
              </w:rPr>
            </w:pPr>
            <w:r>
              <w:rPr>
                <w:rFonts w:ascii="Arial" w:eastAsia="Times New Roman" w:hAnsi="Arial" w:cs="Arial"/>
                <w:lang w:eastAsia="en-US"/>
              </w:rPr>
              <w:t xml:space="preserve">If </w:t>
            </w:r>
            <w:r w:rsidR="00496992">
              <w:rPr>
                <w:rFonts w:ascii="Arial" w:eastAsia="Times New Roman" w:hAnsi="Arial" w:cs="Arial"/>
                <w:lang w:eastAsia="en-US"/>
              </w:rPr>
              <w:t xml:space="preserve">you are </w:t>
            </w:r>
            <w:r>
              <w:rPr>
                <w:rFonts w:ascii="Arial" w:eastAsia="Times New Roman" w:hAnsi="Arial" w:cs="Arial"/>
                <w:lang w:eastAsia="en-US"/>
              </w:rPr>
              <w:t xml:space="preserve">required </w:t>
            </w:r>
            <w:r w:rsidRPr="0049629C">
              <w:rPr>
                <w:rFonts w:ascii="Arial" w:eastAsia="Times New Roman" w:hAnsi="Arial" w:cs="Arial"/>
                <w:lang w:eastAsia="en-US"/>
              </w:rPr>
              <w:t>to be a member of a professional organisation(s)</w:t>
            </w:r>
            <w:r w:rsidR="00496992">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w:t>
            </w:r>
            <w:r w:rsidR="008D02F2">
              <w:rPr>
                <w:rFonts w:ascii="Arial" w:eastAsia="Times New Roman" w:hAnsi="Arial" w:cs="Arial"/>
                <w:lang w:eastAsia="en-US"/>
              </w:rPr>
              <w:t>, your manager will approve your claim as applicable.</w:t>
            </w:r>
          </w:p>
        </w:tc>
      </w:tr>
      <w:tr w:rsidR="007F73A5" w:rsidRPr="00EB2215" w14:paraId="4138B7B7" w14:textId="77777777" w:rsidTr="00E23108">
        <w:tc>
          <w:tcPr>
            <w:tcW w:w="2958" w:type="dxa"/>
            <w:shd w:val="clear" w:color="auto" w:fill="DBE5F1" w:themeFill="accent1" w:themeFillTint="33"/>
            <w:vAlign w:val="center"/>
          </w:tcPr>
          <w:p w14:paraId="229E5428" w14:textId="77777777" w:rsidR="007F73A5" w:rsidRPr="00EB2215" w:rsidRDefault="007F73A5" w:rsidP="00F36723">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Car parking</w:t>
            </w:r>
            <w:r>
              <w:rPr>
                <w:rFonts w:ascii="Arial" w:eastAsia="Times New Roman" w:hAnsi="Arial" w:cs="Arial"/>
                <w:b/>
                <w:lang w:eastAsia="en-US"/>
              </w:rPr>
              <w:t xml:space="preserve"> / Travel loan scheme</w:t>
            </w:r>
          </w:p>
        </w:tc>
        <w:tc>
          <w:tcPr>
            <w:tcW w:w="10990" w:type="dxa"/>
            <w:vAlign w:val="center"/>
          </w:tcPr>
          <w:p w14:paraId="2F0F4179" w14:textId="63510CFF" w:rsidR="007F73A5" w:rsidRDefault="00E23108" w:rsidP="00F36723">
            <w:pPr>
              <w:pStyle w:val="ContractStyle"/>
              <w:spacing w:before="120" w:after="120"/>
              <w:rPr>
                <w:rFonts w:cs="Arial"/>
                <w:sz w:val="22"/>
                <w:szCs w:val="22"/>
              </w:rPr>
            </w:pPr>
            <w:r>
              <w:rPr>
                <w:rFonts w:cs="Arial"/>
                <w:sz w:val="22"/>
                <w:szCs w:val="22"/>
              </w:rPr>
              <w:t xml:space="preserve">You can request a car parking permit to park at the Town Hall. </w:t>
            </w:r>
          </w:p>
          <w:p w14:paraId="774F889C" w14:textId="77777777" w:rsidR="007F73A5" w:rsidRPr="007F73A5" w:rsidRDefault="007F73A5" w:rsidP="00F36723">
            <w:pPr>
              <w:pStyle w:val="ContractStyle"/>
              <w:spacing w:before="120" w:after="120"/>
              <w:rPr>
                <w:rFonts w:cs="Arial"/>
                <w:sz w:val="22"/>
                <w:szCs w:val="22"/>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60B3C" w:rsidRPr="00EB2215" w14:paraId="247A418B" w14:textId="77777777" w:rsidTr="00E23108">
        <w:tc>
          <w:tcPr>
            <w:tcW w:w="2958" w:type="dxa"/>
            <w:shd w:val="clear" w:color="auto" w:fill="DBE5F1" w:themeFill="accent1" w:themeFillTint="33"/>
            <w:vAlign w:val="center"/>
          </w:tcPr>
          <w:p w14:paraId="37ECC8D0" w14:textId="77777777" w:rsidR="006E07A5" w:rsidRDefault="006E07A5" w:rsidP="006E07A5">
            <w:pPr>
              <w:spacing w:before="120" w:after="120"/>
              <w:rPr>
                <w:rFonts w:ascii="Arial" w:eastAsia="Times New Roman" w:hAnsi="Arial" w:cs="Arial"/>
                <w:b/>
                <w:lang w:eastAsia="en-US"/>
              </w:rPr>
            </w:pPr>
          </w:p>
          <w:p w14:paraId="11E0AB88" w14:textId="77777777" w:rsidR="0049629C" w:rsidRPr="00C71F2F" w:rsidRDefault="00C71F2F" w:rsidP="006E07A5">
            <w:pPr>
              <w:spacing w:before="120" w:after="120"/>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73213D52" w14:textId="77777777" w:rsidR="00860B3C" w:rsidRPr="00C71F2F" w:rsidRDefault="00860B3C" w:rsidP="00CB60E7">
            <w:pPr>
              <w:spacing w:before="120" w:after="120"/>
              <w:rPr>
                <w:rFonts w:ascii="Arial" w:eastAsia="Times New Roman" w:hAnsi="Arial" w:cs="Arial"/>
                <w:b/>
                <w:lang w:eastAsia="en-US"/>
              </w:rPr>
            </w:pPr>
          </w:p>
        </w:tc>
        <w:tc>
          <w:tcPr>
            <w:tcW w:w="10990" w:type="dxa"/>
            <w:vAlign w:val="center"/>
          </w:tcPr>
          <w:p w14:paraId="5D3A667A" w14:textId="77777777" w:rsidR="00533772" w:rsidRPr="00C71F2F" w:rsidRDefault="0049629C" w:rsidP="007F5477">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sidR="00C71F2F">
              <w:rPr>
                <w:rFonts w:ascii="Arial" w:eastAsia="Times New Roman" w:hAnsi="Arial" w:cs="Arial"/>
                <w:lang w:eastAsia="en-US"/>
              </w:rPr>
              <w:t xml:space="preserve">who have passed the probation period and are </w:t>
            </w:r>
            <w:r w:rsidR="00C71F2F" w:rsidRPr="00C71F2F">
              <w:rPr>
                <w:rFonts w:ascii="Arial" w:eastAsia="Times New Roman" w:hAnsi="Arial" w:cs="Arial"/>
                <w:lang w:eastAsia="en-US"/>
              </w:rPr>
              <w:t xml:space="preserve">employed for 18 months or more, </w:t>
            </w:r>
            <w:r w:rsidRPr="00C71F2F">
              <w:rPr>
                <w:rFonts w:ascii="Arial" w:eastAsia="Times New Roman" w:hAnsi="Arial" w:cs="Arial"/>
                <w:lang w:eastAsia="en-US"/>
              </w:rPr>
              <w:t>the opportunity to lease/purchase bikes and related safety equipment up to £1000</w:t>
            </w:r>
            <w:r w:rsidR="007F5477">
              <w:rPr>
                <w:rFonts w:ascii="Arial" w:eastAsia="Times New Roman" w:hAnsi="Arial" w:cs="Arial"/>
                <w:lang w:eastAsia="en-US"/>
              </w:rPr>
              <w:t>,</w:t>
            </w:r>
            <w:r w:rsidR="007F5477">
              <w:t xml:space="preserve"> </w:t>
            </w:r>
            <w:r w:rsidR="007F5477" w:rsidRPr="007F5477">
              <w:rPr>
                <w:rFonts w:ascii="Arial" w:eastAsia="Times New Roman" w:hAnsi="Arial" w:cs="Arial"/>
                <w:lang w:eastAsia="en-US"/>
              </w:rPr>
              <w:t>reducing tax and National Insurance deductions</w:t>
            </w:r>
            <w:r w:rsidR="007F5477">
              <w:rPr>
                <w:rFonts w:ascii="Arial" w:eastAsia="Times New Roman" w:hAnsi="Arial" w:cs="Arial"/>
                <w:lang w:eastAsia="en-US"/>
              </w:rPr>
              <w:t xml:space="preserve">. </w:t>
            </w:r>
            <w:r w:rsidRPr="00C71F2F">
              <w:rPr>
                <w:rFonts w:ascii="Arial" w:eastAsia="Times New Roman" w:hAnsi="Arial" w:cs="Arial"/>
                <w:lang w:eastAsia="en-US"/>
              </w:rPr>
              <w:t xml:space="preserve"> </w:t>
            </w:r>
            <w:r w:rsidR="007F5477">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C71F2F" w:rsidRPr="00EB2215" w14:paraId="04D9583F" w14:textId="77777777" w:rsidTr="00E23108">
        <w:tc>
          <w:tcPr>
            <w:tcW w:w="2958" w:type="dxa"/>
            <w:shd w:val="clear" w:color="auto" w:fill="DBE5F1" w:themeFill="accent1" w:themeFillTint="33"/>
            <w:vAlign w:val="center"/>
          </w:tcPr>
          <w:p w14:paraId="01314891" w14:textId="77777777" w:rsidR="00C71F2F" w:rsidRDefault="00CB60E7" w:rsidP="00CB60E7">
            <w:pPr>
              <w:spacing w:before="120" w:after="120"/>
              <w:rPr>
                <w:rFonts w:ascii="Arial" w:eastAsia="Times New Roman" w:hAnsi="Arial" w:cs="Arial"/>
                <w:b/>
                <w:lang w:eastAsia="en-US"/>
              </w:rPr>
            </w:pPr>
            <w:r>
              <w:rPr>
                <w:rFonts w:ascii="Arial" w:eastAsia="Times New Roman" w:hAnsi="Arial" w:cs="Arial"/>
                <w:b/>
                <w:lang w:eastAsia="en-US"/>
              </w:rPr>
              <w:t>Employee d</w:t>
            </w:r>
            <w:r w:rsidR="00C71F2F">
              <w:rPr>
                <w:rFonts w:ascii="Arial" w:eastAsia="Times New Roman" w:hAnsi="Arial" w:cs="Arial"/>
                <w:b/>
                <w:lang w:eastAsia="en-US"/>
              </w:rPr>
              <w:t>iscounts</w:t>
            </w:r>
          </w:p>
        </w:tc>
        <w:tc>
          <w:tcPr>
            <w:tcW w:w="10990" w:type="dxa"/>
            <w:vAlign w:val="center"/>
          </w:tcPr>
          <w:p w14:paraId="5AB998B3" w14:textId="77777777" w:rsidR="00C71F2F" w:rsidRDefault="00C71F2F" w:rsidP="00CB60E7">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1D23E372" w14:textId="77777777" w:rsidR="00C71F2F" w:rsidRPr="00BF0105" w:rsidRDefault="003307ED" w:rsidP="006B7012">
            <w:pPr>
              <w:spacing w:before="120" w:after="120"/>
              <w:rPr>
                <w:rFonts w:ascii="Arial" w:eastAsia="Times New Roman" w:hAnsi="Arial" w:cs="Arial"/>
                <w:lang w:eastAsia="en-US"/>
              </w:rPr>
            </w:pPr>
            <w:r>
              <w:rPr>
                <w:rFonts w:ascii="Arial" w:eastAsia="Times New Roman" w:hAnsi="Arial" w:cs="Arial"/>
                <w:lang w:eastAsia="en-US"/>
              </w:rPr>
              <w:t>Full annual</w:t>
            </w:r>
            <w:r w:rsidR="006B7012">
              <w:rPr>
                <w:rFonts w:ascii="Arial" w:eastAsia="Times New Roman" w:hAnsi="Arial" w:cs="Arial"/>
                <w:lang w:eastAsia="en-US"/>
              </w:rPr>
              <w:t xml:space="preserve"> discounted</w:t>
            </w:r>
            <w:r>
              <w:rPr>
                <w:rFonts w:ascii="Arial" w:eastAsia="Times New Roman" w:hAnsi="Arial" w:cs="Arial"/>
                <w:lang w:eastAsia="en-US"/>
              </w:rPr>
              <w:t xml:space="preserve"> membership is available for the ‘Better’ run leisure centres at Tadworth, Donyngs and Horley</w:t>
            </w:r>
            <w:r w:rsidR="006B7012">
              <w:rPr>
                <w:rFonts w:ascii="Arial" w:eastAsia="Times New Roman" w:hAnsi="Arial" w:cs="Arial"/>
                <w:lang w:eastAsia="en-US"/>
              </w:rPr>
              <w:t>.</w:t>
            </w:r>
          </w:p>
        </w:tc>
      </w:tr>
    </w:tbl>
    <w:p w14:paraId="0B604F1F" w14:textId="77777777" w:rsidR="00DA00B6" w:rsidRDefault="00DA00B6" w:rsidP="00343B23">
      <w:pPr>
        <w:spacing w:after="0"/>
        <w:rPr>
          <w:rFonts w:ascii="Arial" w:hAnsi="Arial" w:cs="Arial"/>
          <w:sz w:val="18"/>
          <w:szCs w:val="18"/>
        </w:rPr>
      </w:pPr>
    </w:p>
    <w:p w14:paraId="08C80F1D" w14:textId="77777777" w:rsidR="000F6E64" w:rsidRDefault="000F6E64" w:rsidP="00343B23">
      <w:pPr>
        <w:spacing w:after="0"/>
        <w:rPr>
          <w:rFonts w:ascii="Arial" w:hAnsi="Arial" w:cs="Arial"/>
          <w:sz w:val="18"/>
          <w:szCs w:val="18"/>
        </w:rPr>
      </w:pPr>
    </w:p>
    <w:p w14:paraId="7DF87D82" w14:textId="77777777" w:rsidR="000F6E64" w:rsidRDefault="000F6E64" w:rsidP="00343B23">
      <w:pPr>
        <w:spacing w:after="0"/>
        <w:rPr>
          <w:rFonts w:ascii="Arial" w:hAnsi="Arial" w:cs="Arial"/>
          <w:sz w:val="18"/>
          <w:szCs w:val="18"/>
        </w:rPr>
      </w:pPr>
    </w:p>
    <w:tbl>
      <w:tblPr>
        <w:tblStyle w:val="TableGrid"/>
        <w:tblW w:w="0" w:type="auto"/>
        <w:tblLook w:val="04A0" w:firstRow="1" w:lastRow="0" w:firstColumn="1" w:lastColumn="0" w:noHBand="0" w:noVBand="1"/>
      </w:tblPr>
      <w:tblGrid>
        <w:gridCol w:w="2987"/>
        <w:gridCol w:w="10961"/>
      </w:tblGrid>
      <w:tr w:rsidR="000F6E64" w:rsidRPr="00CB60E7" w14:paraId="68723790" w14:textId="77777777" w:rsidTr="00E23108">
        <w:tc>
          <w:tcPr>
            <w:tcW w:w="13948" w:type="dxa"/>
            <w:gridSpan w:val="2"/>
            <w:shd w:val="clear" w:color="auto" w:fill="DBE5F1" w:themeFill="accent1" w:themeFillTint="33"/>
            <w:vAlign w:val="center"/>
          </w:tcPr>
          <w:p w14:paraId="40F3EA59" w14:textId="77777777" w:rsidR="000F6E64" w:rsidRPr="00CB60E7" w:rsidRDefault="000F6E64" w:rsidP="00744871">
            <w:pPr>
              <w:spacing w:before="120" w:after="120"/>
              <w:jc w:val="center"/>
              <w:rPr>
                <w:rFonts w:ascii="Arial" w:eastAsia="Times New Roman" w:hAnsi="Arial" w:cs="Arial"/>
                <w:b/>
                <w:lang w:eastAsia="en-US"/>
              </w:rPr>
            </w:pPr>
            <w:r w:rsidRPr="00CB60E7">
              <w:rPr>
                <w:rFonts w:ascii="Arial" w:eastAsia="Times New Roman" w:hAnsi="Arial" w:cs="Arial"/>
                <w:b/>
                <w:lang w:eastAsia="en-US"/>
              </w:rPr>
              <w:t>Other Conditions</w:t>
            </w:r>
          </w:p>
        </w:tc>
      </w:tr>
      <w:tr w:rsidR="000F6E64" w:rsidRPr="00BF0105" w14:paraId="17ABF292" w14:textId="77777777" w:rsidTr="00E23108">
        <w:tc>
          <w:tcPr>
            <w:tcW w:w="2987" w:type="dxa"/>
            <w:shd w:val="clear" w:color="auto" w:fill="DBE5F1" w:themeFill="accent1" w:themeFillTint="33"/>
            <w:vAlign w:val="center"/>
          </w:tcPr>
          <w:p w14:paraId="00CA8A59"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0961" w:type="dxa"/>
            <w:vAlign w:val="center"/>
          </w:tcPr>
          <w:p w14:paraId="752A358C" w14:textId="77777777" w:rsidR="000F6E64" w:rsidRPr="00BF0105" w:rsidRDefault="000F6E64" w:rsidP="00744871">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6F55250F" w14:textId="77777777" w:rsidR="000F6E64" w:rsidRPr="00BF0105" w:rsidRDefault="000F6E64" w:rsidP="00744871">
            <w:pPr>
              <w:pStyle w:val="ListParagraph"/>
              <w:numPr>
                <w:ilvl w:val="0"/>
                <w:numId w:val="49"/>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307B96BA" w14:textId="77777777" w:rsidR="000F6E64" w:rsidRPr="00BF0105" w:rsidRDefault="000F6E64" w:rsidP="00744871">
            <w:pPr>
              <w:pStyle w:val="ListParagraph"/>
              <w:numPr>
                <w:ilvl w:val="0"/>
                <w:numId w:val="49"/>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51612A98" w14:textId="688419B3" w:rsidR="000F6E64" w:rsidRPr="00E23108" w:rsidRDefault="000F6E64" w:rsidP="00E23108">
            <w:pPr>
              <w:pStyle w:val="ListParagraph"/>
              <w:numPr>
                <w:ilvl w:val="0"/>
                <w:numId w:val="49"/>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tc>
      </w:tr>
      <w:tr w:rsidR="000F6E64" w:rsidRPr="00DE3D4F" w14:paraId="771D6100" w14:textId="77777777" w:rsidTr="00E23108">
        <w:tc>
          <w:tcPr>
            <w:tcW w:w="2987" w:type="dxa"/>
            <w:shd w:val="clear" w:color="auto" w:fill="DBE5F1" w:themeFill="accent1" w:themeFillTint="33"/>
            <w:vAlign w:val="center"/>
          </w:tcPr>
          <w:p w14:paraId="764841B7"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0961" w:type="dxa"/>
            <w:vAlign w:val="center"/>
          </w:tcPr>
          <w:p w14:paraId="4D0E0902" w14:textId="77777777" w:rsidR="000F6E64" w:rsidRPr="00BF0105" w:rsidRDefault="000F6E64" w:rsidP="00744871">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2E7C7190" w14:textId="77777777" w:rsidR="000F6E64" w:rsidRPr="00DE3D4F" w:rsidRDefault="000F6E64" w:rsidP="00744871">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0F6E64" w:rsidRPr="00343B23" w14:paraId="0C5DA085" w14:textId="77777777" w:rsidTr="00E23108">
        <w:tc>
          <w:tcPr>
            <w:tcW w:w="2987" w:type="dxa"/>
            <w:shd w:val="clear" w:color="auto" w:fill="DBE5F1" w:themeFill="accent1" w:themeFillTint="33"/>
            <w:vAlign w:val="center"/>
          </w:tcPr>
          <w:p w14:paraId="415358A6" w14:textId="77777777" w:rsidR="000F6E64"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Disclaimer</w:t>
            </w:r>
          </w:p>
        </w:tc>
        <w:tc>
          <w:tcPr>
            <w:tcW w:w="10961" w:type="dxa"/>
            <w:vAlign w:val="center"/>
          </w:tcPr>
          <w:p w14:paraId="357CB5F7" w14:textId="77777777" w:rsidR="000F6E64" w:rsidRPr="00343B23" w:rsidRDefault="000F6E64" w:rsidP="00744871">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057C98AB" w14:textId="77777777" w:rsidR="00776F78" w:rsidRDefault="00776F78" w:rsidP="00343B23">
      <w:pPr>
        <w:spacing w:after="0"/>
        <w:rPr>
          <w:rFonts w:ascii="Arial" w:hAnsi="Arial" w:cs="Arial"/>
          <w:sz w:val="18"/>
          <w:szCs w:val="18"/>
        </w:rPr>
        <w:sectPr w:rsidR="00776F78" w:rsidSect="0019269D">
          <w:pgSz w:w="16838" w:h="11906" w:orient="landscape"/>
          <w:pgMar w:top="1440" w:right="1440" w:bottom="1440" w:left="1440" w:header="709" w:footer="709" w:gutter="0"/>
          <w:cols w:space="708"/>
          <w:docGrid w:linePitch="360"/>
        </w:sectPr>
      </w:pPr>
    </w:p>
    <w:p w14:paraId="45CE206E" w14:textId="77777777" w:rsidR="00230174" w:rsidRDefault="00230174" w:rsidP="00D2203C">
      <w:pPr>
        <w:spacing w:after="0"/>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63DE5" w14:textId="77777777" w:rsidR="00EA4D56" w:rsidRDefault="00EA4D56" w:rsidP="001B3DF9">
      <w:pPr>
        <w:spacing w:after="0" w:line="240" w:lineRule="auto"/>
      </w:pPr>
      <w:r>
        <w:separator/>
      </w:r>
    </w:p>
  </w:endnote>
  <w:endnote w:type="continuationSeparator" w:id="0">
    <w:p w14:paraId="39D577E9" w14:textId="77777777" w:rsidR="00EA4D56" w:rsidRDefault="00EA4D56"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4CED" w14:textId="77777777" w:rsidR="00FE4354" w:rsidRDefault="00E3321C">
    <w:pPr>
      <w:pStyle w:val="Footer"/>
    </w:pPr>
    <w:r>
      <w:rPr>
        <w:noProof/>
      </w:rPr>
      <w:drawing>
        <wp:anchor distT="0" distB="0" distL="114300" distR="114300" simplePos="0" relativeHeight="251666432" behindDoc="0" locked="0" layoutInCell="1" allowOverlap="1" wp14:anchorId="60B25915" wp14:editId="35105F55">
          <wp:simplePos x="0" y="0"/>
          <wp:positionH relativeFrom="column">
            <wp:posOffset>9525</wp:posOffset>
          </wp:positionH>
          <wp:positionV relativeFrom="paragraph">
            <wp:posOffset>-34290</wp:posOffset>
          </wp:positionV>
          <wp:extent cx="1390650" cy="517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r w:rsidR="002E6829">
      <w:rPr>
        <w:noProof/>
      </w:rPr>
      <mc:AlternateContent>
        <mc:Choice Requires="wps">
          <w:drawing>
            <wp:anchor distT="0" distB="0" distL="114300" distR="114300" simplePos="0" relativeHeight="251668480" behindDoc="0" locked="0" layoutInCell="1" allowOverlap="1" wp14:anchorId="50261E83" wp14:editId="616D713D">
              <wp:simplePos x="0" y="0"/>
              <wp:positionH relativeFrom="column">
                <wp:posOffset>1861185</wp:posOffset>
              </wp:positionH>
              <wp:positionV relativeFrom="paragraph">
                <wp:posOffset>92075</wp:posOffset>
              </wp:positionV>
              <wp:extent cx="44596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3985"/>
                      </a:xfrm>
                      <a:prstGeom prst="rect">
                        <a:avLst/>
                      </a:prstGeom>
                      <a:solidFill>
                        <a:srgbClr val="FFFFFF"/>
                      </a:solidFill>
                      <a:ln w="9525">
                        <a:noFill/>
                        <a:miter lim="800000"/>
                        <a:headEnd/>
                        <a:tailEnd/>
                      </a:ln>
                    </wps:spPr>
                    <wps:txbx>
                      <w:txbxContent>
                        <w:p w14:paraId="3639151A"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261E83" id="_x0000_t202" coordsize="21600,21600" o:spt="202" path="m,l,21600r21600,l21600,xe">
              <v:stroke joinstyle="miter"/>
              <v:path gradientshapeok="t" o:connecttype="rect"/>
            </v:shapetype>
            <v:shape id="Text Box 2" o:spid="_x0000_s1026" type="#_x0000_t202" style="position:absolute;margin-left:146.55pt;margin-top:7.2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sNDgIAAPcDAAAOAAAAZHJzL2Uyb0RvYy54bWysU9uO0zAQfUfiHyy/06QlWdqo6WrpUoS0&#10;XKSFD3AcJ7FwPMZ2m5SvZ+xkuwXeEH6wPJ7xmZkzx9vbsVfkJKyToEu6XKSUCM2hlrot6bevh1dr&#10;SpxnumYKtCjpWTh6u3v5YjuYQqygA1ULSxBEu2IwJe28N0WSON6JnrkFGKHR2YDtmUfTtklt2YDo&#10;vUpWaXqTDGBrY4EL5/D2fnLSXcRvGsH956ZxwhNVUqzNx93GvQp7stuyorXMdJLPZbB/qKJnUmPS&#10;C9Q984wcrfwLqpfcgoPGLzj0CTSN5CL2gN0s0z+6eeyYEbEXJMeZC03u/8HyT6dH88USP76FEQcY&#10;m3DmAfh3RzTsO6ZbcWctDJ1gNSZeBsqSwbhifhqodoULINXwEWocMjt6iEBjY/vACvZJEB0HcL6Q&#10;LkZPOF5mWb65SXNKOPqWWfp6s85jDlY8PTfW+fcCehIOJbU41QjPTg/Oh3JY8RQSsjlQsj5IpaJh&#10;22qvLDkxVMAhrhn9tzClyVDSTb7KI7KG8D6Ko5ceFapkX9J1GtakmUDHO13HEM+kms5YidIzP4GS&#10;iRw/ViMGBp4qqM/IlIVJifhz8NCB/UnJgCosqftxZFZQoj5oZHuzzLIg22hk+ZsVGvbaU117mOYI&#10;VVJPyXTc+yj1yIO5w6kcZOTruZK5VlRXpHH+CUG+13aMev6vu18AAAD//wMAUEsDBBQABgAIAAAA&#10;IQA6q0tK3wAAAAoBAAAPAAAAZHJzL2Rvd25yZXYueG1sTI/LTsMwEEX3SPyDNUjsqNNHKhLiVBUV&#10;GxZIFCRYurETR9hjy3bT8PcMK1iOztW9Z5rd7CybdEyjRwHLRQFMY+fViIOA97enu3tgKUtU0nrU&#10;Ar51gl17fdXIWvkLvurpmAdGJZhqKcDkHGrOU2e0k2nhg0ZivY9OZjrjwFWUFyp3lq+KYsudHJEW&#10;jAz60eju63h2Aj6cGdUhvnz2yk6H535fhjkGIW5v5v0DsKzn/BeGX31Sh5acTv6MKjErYFWtlxQl&#10;sCmBUaCqyg2wE5F1uQXeNvz/C+0PAAAA//8DAFBLAQItABQABgAIAAAAIQC2gziS/gAAAOEBAAAT&#10;AAAAAAAAAAAAAAAAAAAAAABbQ29udGVudF9UeXBlc10ueG1sUEsBAi0AFAAGAAgAAAAhADj9If/W&#10;AAAAlAEAAAsAAAAAAAAAAAAAAAAALwEAAF9yZWxzLy5yZWxzUEsBAi0AFAAGAAgAAAAhAFKWaw0O&#10;AgAA9wMAAA4AAAAAAAAAAAAAAAAALgIAAGRycy9lMm9Eb2MueG1sUEsBAi0AFAAGAAgAAAAhADqr&#10;S0rfAAAACgEAAA8AAAAAAAAAAAAAAAAAaAQAAGRycy9kb3ducmV2LnhtbFBLBQYAAAAABAAEAPMA&#10;AAB0BQAAAAA=&#10;" stroked="f">
              <v:textbox style="mso-fit-shape-to-text:t">
                <w:txbxContent>
                  <w:p w14:paraId="3639151A"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67EDD" w14:textId="77777777" w:rsidR="00EA4D56" w:rsidRDefault="00EA4D56" w:rsidP="001B3DF9">
      <w:pPr>
        <w:spacing w:after="0" w:line="240" w:lineRule="auto"/>
      </w:pPr>
      <w:r>
        <w:separator/>
      </w:r>
    </w:p>
  </w:footnote>
  <w:footnote w:type="continuationSeparator" w:id="0">
    <w:p w14:paraId="4D45C052" w14:textId="77777777" w:rsidR="00EA4D56" w:rsidRDefault="00EA4D56"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EC47" w14:textId="60C30EED" w:rsidR="006428DE" w:rsidRDefault="009A1CC3">
    <w:pPr>
      <w:pStyle w:val="Header"/>
    </w:pPr>
    <w:r w:rsidRPr="00742F43">
      <w:rPr>
        <w:noProof/>
      </w:rPr>
      <w:drawing>
        <wp:anchor distT="0" distB="0" distL="114300" distR="114300" simplePos="0" relativeHeight="251663360" behindDoc="1" locked="0" layoutInCell="1" allowOverlap="1" wp14:anchorId="72162216" wp14:editId="36207330">
          <wp:simplePos x="0" y="0"/>
          <wp:positionH relativeFrom="column">
            <wp:posOffset>7471362</wp:posOffset>
          </wp:positionH>
          <wp:positionV relativeFrom="paragraph">
            <wp:posOffset>-2020570</wp:posOffset>
          </wp:positionV>
          <wp:extent cx="3866400" cy="3873600"/>
          <wp:effectExtent l="0" t="0" r="1270" b="0"/>
          <wp:wrapNone/>
          <wp:docPr id="25" name="Picture 2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022279C" wp14:editId="59565972">
          <wp:simplePos x="0" y="0"/>
          <wp:positionH relativeFrom="column">
            <wp:posOffset>8543925</wp:posOffset>
          </wp:positionH>
          <wp:positionV relativeFrom="paragraph">
            <wp:posOffset>-94615</wp:posOffset>
          </wp:positionV>
          <wp:extent cx="1397000" cy="596900"/>
          <wp:effectExtent l="0" t="0" r="0" b="0"/>
          <wp:wrapNone/>
          <wp:docPr id="26"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1973" w14:textId="77777777" w:rsidR="00B542EB" w:rsidRDefault="00B542EB">
    <w:pPr>
      <w:pStyle w:val="Header"/>
    </w:pPr>
    <w:r w:rsidRPr="00742F43">
      <w:rPr>
        <w:noProof/>
      </w:rPr>
      <w:drawing>
        <wp:anchor distT="0" distB="0" distL="114300" distR="114300" simplePos="0" relativeHeight="251672576" behindDoc="1" locked="0" layoutInCell="1" allowOverlap="1" wp14:anchorId="3E9E0F58" wp14:editId="50BF892C">
          <wp:simplePos x="0" y="0"/>
          <wp:positionH relativeFrom="column">
            <wp:posOffset>7471362</wp:posOffset>
          </wp:positionH>
          <wp:positionV relativeFrom="paragraph">
            <wp:posOffset>-2020570</wp:posOffset>
          </wp:positionV>
          <wp:extent cx="3866400" cy="3873600"/>
          <wp:effectExtent l="0" t="0" r="1270" b="0"/>
          <wp:wrapNone/>
          <wp:docPr id="297" name="Picture 297"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EFE2D88" wp14:editId="58259E5C">
          <wp:simplePos x="0" y="0"/>
          <wp:positionH relativeFrom="column">
            <wp:posOffset>8543925</wp:posOffset>
          </wp:positionH>
          <wp:positionV relativeFrom="paragraph">
            <wp:posOffset>-94615</wp:posOffset>
          </wp:positionV>
          <wp:extent cx="1397000" cy="596900"/>
          <wp:effectExtent l="0" t="0" r="0" b="0"/>
          <wp:wrapNone/>
          <wp:docPr id="298"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DFA"/>
    <w:multiLevelType w:val="hybridMultilevel"/>
    <w:tmpl w:val="41105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32DE0"/>
    <w:multiLevelType w:val="hybridMultilevel"/>
    <w:tmpl w:val="417A6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02ADE"/>
    <w:multiLevelType w:val="hybridMultilevel"/>
    <w:tmpl w:val="A70AB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71096"/>
    <w:multiLevelType w:val="hybridMultilevel"/>
    <w:tmpl w:val="19E47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93CE4"/>
    <w:multiLevelType w:val="hybridMultilevel"/>
    <w:tmpl w:val="5E0E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01A7A"/>
    <w:multiLevelType w:val="hybridMultilevel"/>
    <w:tmpl w:val="DD78D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1082E"/>
    <w:multiLevelType w:val="hybridMultilevel"/>
    <w:tmpl w:val="0ADC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75FEA"/>
    <w:multiLevelType w:val="hybridMultilevel"/>
    <w:tmpl w:val="9C6C7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43802"/>
    <w:multiLevelType w:val="hybridMultilevel"/>
    <w:tmpl w:val="E338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81255"/>
    <w:multiLevelType w:val="hybridMultilevel"/>
    <w:tmpl w:val="0542E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D1F5A"/>
    <w:multiLevelType w:val="hybridMultilevel"/>
    <w:tmpl w:val="D55A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B166F"/>
    <w:multiLevelType w:val="singleLevel"/>
    <w:tmpl w:val="856CF848"/>
    <w:lvl w:ilvl="0">
      <w:numFmt w:val="bullet"/>
      <w:lvlText w:val="-"/>
      <w:lvlJc w:val="left"/>
      <w:pPr>
        <w:tabs>
          <w:tab w:val="num" w:pos="1080"/>
        </w:tabs>
        <w:ind w:left="1080" w:hanging="360"/>
      </w:pPr>
      <w:rPr>
        <w:rFonts w:ascii="Times New Roman" w:hAnsi="Times New Roman" w:hint="default"/>
      </w:rPr>
    </w:lvl>
  </w:abstractNum>
  <w:abstractNum w:abstractNumId="12" w15:restartNumberingAfterBreak="0">
    <w:nsid w:val="29735A56"/>
    <w:multiLevelType w:val="hybridMultilevel"/>
    <w:tmpl w:val="AA2AB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B04C1"/>
    <w:multiLevelType w:val="hybridMultilevel"/>
    <w:tmpl w:val="35FA2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A7F48"/>
    <w:multiLevelType w:val="hybridMultilevel"/>
    <w:tmpl w:val="A6A4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D71F9"/>
    <w:multiLevelType w:val="hybridMultilevel"/>
    <w:tmpl w:val="6F1C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4055D"/>
    <w:multiLevelType w:val="hybridMultilevel"/>
    <w:tmpl w:val="5636D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7B043E"/>
    <w:multiLevelType w:val="hybridMultilevel"/>
    <w:tmpl w:val="0000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61214"/>
    <w:multiLevelType w:val="multilevel"/>
    <w:tmpl w:val="908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71BD0"/>
    <w:multiLevelType w:val="hybridMultilevel"/>
    <w:tmpl w:val="4AC4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706C5"/>
    <w:multiLevelType w:val="hybridMultilevel"/>
    <w:tmpl w:val="CFD6D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B0937"/>
    <w:multiLevelType w:val="hybridMultilevel"/>
    <w:tmpl w:val="5636D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6E0184"/>
    <w:multiLevelType w:val="hybridMultilevel"/>
    <w:tmpl w:val="94AA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9D5F64"/>
    <w:multiLevelType w:val="hybridMultilevel"/>
    <w:tmpl w:val="4D8AF714"/>
    <w:lvl w:ilvl="0" w:tplc="79180C48">
      <w:start w:val="1"/>
      <w:numFmt w:val="decimal"/>
      <w:lvlText w:val="%1."/>
      <w:lvlJc w:val="left"/>
      <w:pPr>
        <w:ind w:left="64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F5E53"/>
    <w:multiLevelType w:val="hybridMultilevel"/>
    <w:tmpl w:val="A76C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27DE0"/>
    <w:multiLevelType w:val="hybridMultilevel"/>
    <w:tmpl w:val="B0DA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C3D30"/>
    <w:multiLevelType w:val="hybridMultilevel"/>
    <w:tmpl w:val="D1A8D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D2BDE"/>
    <w:multiLevelType w:val="hybridMultilevel"/>
    <w:tmpl w:val="486CB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2F4ED7"/>
    <w:multiLevelType w:val="hybridMultilevel"/>
    <w:tmpl w:val="98964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1C4D93"/>
    <w:multiLevelType w:val="hybridMultilevel"/>
    <w:tmpl w:val="8F2C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82CFC"/>
    <w:multiLevelType w:val="hybridMultilevel"/>
    <w:tmpl w:val="DD4E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B11301"/>
    <w:multiLevelType w:val="hybridMultilevel"/>
    <w:tmpl w:val="79A0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74599"/>
    <w:multiLevelType w:val="hybridMultilevel"/>
    <w:tmpl w:val="624A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C47F93"/>
    <w:multiLevelType w:val="hybridMultilevel"/>
    <w:tmpl w:val="0522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B023D9"/>
    <w:multiLevelType w:val="hybridMultilevel"/>
    <w:tmpl w:val="F0105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EA6B02"/>
    <w:multiLevelType w:val="hybridMultilevel"/>
    <w:tmpl w:val="0DD8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FE73B5"/>
    <w:multiLevelType w:val="hybridMultilevel"/>
    <w:tmpl w:val="8E34DA9C"/>
    <w:lvl w:ilvl="0" w:tplc="FC223BB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6745A4"/>
    <w:multiLevelType w:val="hybridMultilevel"/>
    <w:tmpl w:val="7F4E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86D02"/>
    <w:multiLevelType w:val="hybridMultilevel"/>
    <w:tmpl w:val="5636D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EB4711"/>
    <w:multiLevelType w:val="hybridMultilevel"/>
    <w:tmpl w:val="0F16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E49CB"/>
    <w:multiLevelType w:val="hybridMultilevel"/>
    <w:tmpl w:val="4794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D27CD6"/>
    <w:multiLevelType w:val="hybridMultilevel"/>
    <w:tmpl w:val="D8F0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8F3608"/>
    <w:multiLevelType w:val="hybridMultilevel"/>
    <w:tmpl w:val="1288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B71DB5"/>
    <w:multiLevelType w:val="hybridMultilevel"/>
    <w:tmpl w:val="73981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7C16D1"/>
    <w:multiLevelType w:val="hybridMultilevel"/>
    <w:tmpl w:val="11C2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533E81"/>
    <w:multiLevelType w:val="hybridMultilevel"/>
    <w:tmpl w:val="54E8C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D66EED"/>
    <w:multiLevelType w:val="hybridMultilevel"/>
    <w:tmpl w:val="7EF2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540427"/>
    <w:multiLevelType w:val="hybridMultilevel"/>
    <w:tmpl w:val="EF2E4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50CB6"/>
    <w:multiLevelType w:val="hybridMultilevel"/>
    <w:tmpl w:val="CC9AC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6112457">
    <w:abstractNumId w:val="23"/>
  </w:num>
  <w:num w:numId="2" w16cid:durableId="1450278138">
    <w:abstractNumId w:val="36"/>
  </w:num>
  <w:num w:numId="3" w16cid:durableId="1043604364">
    <w:abstractNumId w:val="13"/>
  </w:num>
  <w:num w:numId="4" w16cid:durableId="444426174">
    <w:abstractNumId w:val="28"/>
  </w:num>
  <w:num w:numId="5" w16cid:durableId="1072965845">
    <w:abstractNumId w:val="2"/>
  </w:num>
  <w:num w:numId="6" w16cid:durableId="1387949681">
    <w:abstractNumId w:val="9"/>
  </w:num>
  <w:num w:numId="7" w16cid:durableId="941455758">
    <w:abstractNumId w:val="49"/>
  </w:num>
  <w:num w:numId="8" w16cid:durableId="1358651625">
    <w:abstractNumId w:val="7"/>
  </w:num>
  <w:num w:numId="9" w16cid:durableId="808518193">
    <w:abstractNumId w:val="12"/>
  </w:num>
  <w:num w:numId="10" w16cid:durableId="1451822310">
    <w:abstractNumId w:val="27"/>
  </w:num>
  <w:num w:numId="11" w16cid:durableId="1909656476">
    <w:abstractNumId w:val="34"/>
  </w:num>
  <w:num w:numId="12" w16cid:durableId="1956054256">
    <w:abstractNumId w:val="31"/>
  </w:num>
  <w:num w:numId="13" w16cid:durableId="1949508012">
    <w:abstractNumId w:val="46"/>
  </w:num>
  <w:num w:numId="14" w16cid:durableId="1495487607">
    <w:abstractNumId w:val="44"/>
  </w:num>
  <w:num w:numId="15" w16cid:durableId="486946489">
    <w:abstractNumId w:val="26"/>
  </w:num>
  <w:num w:numId="16" w16cid:durableId="868643797">
    <w:abstractNumId w:val="32"/>
  </w:num>
  <w:num w:numId="17" w16cid:durableId="525483729">
    <w:abstractNumId w:val="47"/>
  </w:num>
  <w:num w:numId="18" w16cid:durableId="1873032737">
    <w:abstractNumId w:val="19"/>
  </w:num>
  <w:num w:numId="19" w16cid:durableId="505753571">
    <w:abstractNumId w:val="21"/>
  </w:num>
  <w:num w:numId="20" w16cid:durableId="904494220">
    <w:abstractNumId w:val="38"/>
  </w:num>
  <w:num w:numId="21" w16cid:durableId="1760908696">
    <w:abstractNumId w:val="16"/>
  </w:num>
  <w:num w:numId="22" w16cid:durableId="465899907">
    <w:abstractNumId w:val="37"/>
  </w:num>
  <w:num w:numId="23" w16cid:durableId="2109303438">
    <w:abstractNumId w:val="17"/>
  </w:num>
  <w:num w:numId="24" w16cid:durableId="1752923545">
    <w:abstractNumId w:val="39"/>
  </w:num>
  <w:num w:numId="25" w16cid:durableId="1791321723">
    <w:abstractNumId w:val="24"/>
  </w:num>
  <w:num w:numId="26" w16cid:durableId="1511407195">
    <w:abstractNumId w:val="10"/>
  </w:num>
  <w:num w:numId="27" w16cid:durableId="1799642675">
    <w:abstractNumId w:val="41"/>
  </w:num>
  <w:num w:numId="28" w16cid:durableId="637228888">
    <w:abstractNumId w:val="43"/>
  </w:num>
  <w:num w:numId="29" w16cid:durableId="1421632745">
    <w:abstractNumId w:val="48"/>
  </w:num>
  <w:num w:numId="30" w16cid:durableId="383022533">
    <w:abstractNumId w:val="6"/>
  </w:num>
  <w:num w:numId="31" w16cid:durableId="849830785">
    <w:abstractNumId w:val="5"/>
  </w:num>
  <w:num w:numId="32" w16cid:durableId="130565397">
    <w:abstractNumId w:val="40"/>
  </w:num>
  <w:num w:numId="33" w16cid:durableId="25177375">
    <w:abstractNumId w:val="35"/>
  </w:num>
  <w:num w:numId="34" w16cid:durableId="438795816">
    <w:abstractNumId w:val="25"/>
  </w:num>
  <w:num w:numId="35" w16cid:durableId="1602452527">
    <w:abstractNumId w:val="45"/>
  </w:num>
  <w:num w:numId="36" w16cid:durableId="923732639">
    <w:abstractNumId w:val="8"/>
  </w:num>
  <w:num w:numId="37" w16cid:durableId="239602235">
    <w:abstractNumId w:val="30"/>
  </w:num>
  <w:num w:numId="38" w16cid:durableId="455027550">
    <w:abstractNumId w:val="20"/>
  </w:num>
  <w:num w:numId="39" w16cid:durableId="1466387234">
    <w:abstractNumId w:val="22"/>
  </w:num>
  <w:num w:numId="40" w16cid:durableId="1313171123">
    <w:abstractNumId w:val="4"/>
  </w:num>
  <w:num w:numId="41" w16cid:durableId="1476295396">
    <w:abstractNumId w:val="29"/>
  </w:num>
  <w:num w:numId="42" w16cid:durableId="1698045140">
    <w:abstractNumId w:val="33"/>
  </w:num>
  <w:num w:numId="43" w16cid:durableId="892887519">
    <w:abstractNumId w:val="15"/>
  </w:num>
  <w:num w:numId="44" w16cid:durableId="144126588">
    <w:abstractNumId w:val="1"/>
  </w:num>
  <w:num w:numId="45" w16cid:durableId="314066749">
    <w:abstractNumId w:val="3"/>
  </w:num>
  <w:num w:numId="46" w16cid:durableId="918515994">
    <w:abstractNumId w:val="11"/>
  </w:num>
  <w:num w:numId="47" w16cid:durableId="969940341">
    <w:abstractNumId w:val="18"/>
  </w:num>
  <w:num w:numId="48" w16cid:durableId="475028453">
    <w:abstractNumId w:val="14"/>
  </w:num>
  <w:num w:numId="49" w16cid:durableId="1741899869">
    <w:abstractNumId w:val="42"/>
  </w:num>
  <w:num w:numId="50" w16cid:durableId="153298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5745"/>
    <w:rsid w:val="00006888"/>
    <w:rsid w:val="00007F9B"/>
    <w:rsid w:val="00010AA4"/>
    <w:rsid w:val="00011507"/>
    <w:rsid w:val="000378A3"/>
    <w:rsid w:val="00047BA8"/>
    <w:rsid w:val="00052FD3"/>
    <w:rsid w:val="000532C7"/>
    <w:rsid w:val="00061C50"/>
    <w:rsid w:val="0006203C"/>
    <w:rsid w:val="000747B3"/>
    <w:rsid w:val="00084304"/>
    <w:rsid w:val="000858FF"/>
    <w:rsid w:val="00086D20"/>
    <w:rsid w:val="000A11F6"/>
    <w:rsid w:val="000B2B8A"/>
    <w:rsid w:val="000B4233"/>
    <w:rsid w:val="000F6E64"/>
    <w:rsid w:val="001060CE"/>
    <w:rsid w:val="00112B8C"/>
    <w:rsid w:val="00115BF5"/>
    <w:rsid w:val="00122236"/>
    <w:rsid w:val="00133832"/>
    <w:rsid w:val="0013574B"/>
    <w:rsid w:val="0014176C"/>
    <w:rsid w:val="00150875"/>
    <w:rsid w:val="00151516"/>
    <w:rsid w:val="0015195C"/>
    <w:rsid w:val="00164A23"/>
    <w:rsid w:val="00165B54"/>
    <w:rsid w:val="001855D3"/>
    <w:rsid w:val="00185BED"/>
    <w:rsid w:val="0019269D"/>
    <w:rsid w:val="001A26C7"/>
    <w:rsid w:val="001A3D35"/>
    <w:rsid w:val="001B3DF9"/>
    <w:rsid w:val="001F2409"/>
    <w:rsid w:val="001F57A6"/>
    <w:rsid w:val="00201E8F"/>
    <w:rsid w:val="00214E1C"/>
    <w:rsid w:val="00230174"/>
    <w:rsid w:val="0023226B"/>
    <w:rsid w:val="002920ED"/>
    <w:rsid w:val="002A217F"/>
    <w:rsid w:val="002B4454"/>
    <w:rsid w:val="002C1D44"/>
    <w:rsid w:val="002C58D5"/>
    <w:rsid w:val="002C7ABA"/>
    <w:rsid w:val="002D73EC"/>
    <w:rsid w:val="002E62B2"/>
    <w:rsid w:val="002E6829"/>
    <w:rsid w:val="002F54F4"/>
    <w:rsid w:val="00305931"/>
    <w:rsid w:val="003227E2"/>
    <w:rsid w:val="00327DF7"/>
    <w:rsid w:val="0033018C"/>
    <w:rsid w:val="003307ED"/>
    <w:rsid w:val="003404A7"/>
    <w:rsid w:val="00343B23"/>
    <w:rsid w:val="00344A21"/>
    <w:rsid w:val="00347E25"/>
    <w:rsid w:val="00376361"/>
    <w:rsid w:val="00382FFD"/>
    <w:rsid w:val="003850DB"/>
    <w:rsid w:val="003964BA"/>
    <w:rsid w:val="00397495"/>
    <w:rsid w:val="003A3B42"/>
    <w:rsid w:val="003A6D09"/>
    <w:rsid w:val="003B2F01"/>
    <w:rsid w:val="003B4F40"/>
    <w:rsid w:val="003C1B2C"/>
    <w:rsid w:val="003D293D"/>
    <w:rsid w:val="003E0794"/>
    <w:rsid w:val="004049EC"/>
    <w:rsid w:val="00407C4F"/>
    <w:rsid w:val="004174AA"/>
    <w:rsid w:val="00417B0F"/>
    <w:rsid w:val="00421A4F"/>
    <w:rsid w:val="00424CD2"/>
    <w:rsid w:val="00435BCE"/>
    <w:rsid w:val="0045752C"/>
    <w:rsid w:val="00460C6A"/>
    <w:rsid w:val="0046450E"/>
    <w:rsid w:val="00470A32"/>
    <w:rsid w:val="004717F6"/>
    <w:rsid w:val="0048530A"/>
    <w:rsid w:val="00485D67"/>
    <w:rsid w:val="004913AA"/>
    <w:rsid w:val="00491F63"/>
    <w:rsid w:val="0049629C"/>
    <w:rsid w:val="00496992"/>
    <w:rsid w:val="004B720C"/>
    <w:rsid w:val="004D31A4"/>
    <w:rsid w:val="004D447A"/>
    <w:rsid w:val="004E778C"/>
    <w:rsid w:val="004F2F92"/>
    <w:rsid w:val="00526D65"/>
    <w:rsid w:val="005277EE"/>
    <w:rsid w:val="00533772"/>
    <w:rsid w:val="00537553"/>
    <w:rsid w:val="00550DCE"/>
    <w:rsid w:val="0056554B"/>
    <w:rsid w:val="00572D37"/>
    <w:rsid w:val="005757DC"/>
    <w:rsid w:val="00582A81"/>
    <w:rsid w:val="005833BD"/>
    <w:rsid w:val="005E0459"/>
    <w:rsid w:val="005F1094"/>
    <w:rsid w:val="00600988"/>
    <w:rsid w:val="0061066A"/>
    <w:rsid w:val="006365C5"/>
    <w:rsid w:val="006428DE"/>
    <w:rsid w:val="00644553"/>
    <w:rsid w:val="006539F7"/>
    <w:rsid w:val="0067544D"/>
    <w:rsid w:val="006764EA"/>
    <w:rsid w:val="00676FBD"/>
    <w:rsid w:val="006863A6"/>
    <w:rsid w:val="0069065D"/>
    <w:rsid w:val="006A1247"/>
    <w:rsid w:val="006B52BC"/>
    <w:rsid w:val="006B7012"/>
    <w:rsid w:val="006D5661"/>
    <w:rsid w:val="006E07A5"/>
    <w:rsid w:val="006F2745"/>
    <w:rsid w:val="0070116B"/>
    <w:rsid w:val="00707831"/>
    <w:rsid w:val="00707BF8"/>
    <w:rsid w:val="007407FD"/>
    <w:rsid w:val="00742F43"/>
    <w:rsid w:val="0075151A"/>
    <w:rsid w:val="007547B0"/>
    <w:rsid w:val="007640C8"/>
    <w:rsid w:val="0077216A"/>
    <w:rsid w:val="00776F78"/>
    <w:rsid w:val="007862B7"/>
    <w:rsid w:val="007949A0"/>
    <w:rsid w:val="007E0E19"/>
    <w:rsid w:val="007E6E9C"/>
    <w:rsid w:val="007F03E4"/>
    <w:rsid w:val="007F1AF1"/>
    <w:rsid w:val="007F5477"/>
    <w:rsid w:val="007F73A5"/>
    <w:rsid w:val="007F73D2"/>
    <w:rsid w:val="008142E3"/>
    <w:rsid w:val="0081775E"/>
    <w:rsid w:val="00820C2B"/>
    <w:rsid w:val="008240C6"/>
    <w:rsid w:val="008276D6"/>
    <w:rsid w:val="00836A50"/>
    <w:rsid w:val="00860B3C"/>
    <w:rsid w:val="00867FAA"/>
    <w:rsid w:val="0087180D"/>
    <w:rsid w:val="0087767C"/>
    <w:rsid w:val="008800B1"/>
    <w:rsid w:val="008940D4"/>
    <w:rsid w:val="008B0B54"/>
    <w:rsid w:val="008C548A"/>
    <w:rsid w:val="008D02F2"/>
    <w:rsid w:val="008D1331"/>
    <w:rsid w:val="008D36A1"/>
    <w:rsid w:val="00904A7E"/>
    <w:rsid w:val="009126DC"/>
    <w:rsid w:val="00927957"/>
    <w:rsid w:val="00935016"/>
    <w:rsid w:val="0094015F"/>
    <w:rsid w:val="00954FE9"/>
    <w:rsid w:val="0095582A"/>
    <w:rsid w:val="00955FE1"/>
    <w:rsid w:val="009669F9"/>
    <w:rsid w:val="009711C2"/>
    <w:rsid w:val="00971297"/>
    <w:rsid w:val="009733C4"/>
    <w:rsid w:val="00977F94"/>
    <w:rsid w:val="0099018B"/>
    <w:rsid w:val="0099384D"/>
    <w:rsid w:val="009A1CC3"/>
    <w:rsid w:val="009A56E7"/>
    <w:rsid w:val="009C6CDD"/>
    <w:rsid w:val="009D2799"/>
    <w:rsid w:val="009D36DE"/>
    <w:rsid w:val="009E33F4"/>
    <w:rsid w:val="00A1109A"/>
    <w:rsid w:val="00A115EF"/>
    <w:rsid w:val="00A17CCF"/>
    <w:rsid w:val="00A26CFA"/>
    <w:rsid w:val="00A541BF"/>
    <w:rsid w:val="00A55178"/>
    <w:rsid w:val="00A61183"/>
    <w:rsid w:val="00A620DD"/>
    <w:rsid w:val="00A740CA"/>
    <w:rsid w:val="00A76508"/>
    <w:rsid w:val="00A94DBA"/>
    <w:rsid w:val="00AA3C34"/>
    <w:rsid w:val="00AB0B80"/>
    <w:rsid w:val="00AB252A"/>
    <w:rsid w:val="00AB31C2"/>
    <w:rsid w:val="00AB3899"/>
    <w:rsid w:val="00AD68E5"/>
    <w:rsid w:val="00B031B8"/>
    <w:rsid w:val="00B04A7E"/>
    <w:rsid w:val="00B121EC"/>
    <w:rsid w:val="00B13796"/>
    <w:rsid w:val="00B1610F"/>
    <w:rsid w:val="00B3605F"/>
    <w:rsid w:val="00B41120"/>
    <w:rsid w:val="00B5227D"/>
    <w:rsid w:val="00B542EB"/>
    <w:rsid w:val="00B5772B"/>
    <w:rsid w:val="00B71491"/>
    <w:rsid w:val="00B72774"/>
    <w:rsid w:val="00B771A7"/>
    <w:rsid w:val="00BB7044"/>
    <w:rsid w:val="00BC7AE0"/>
    <w:rsid w:val="00BD24C6"/>
    <w:rsid w:val="00BF0105"/>
    <w:rsid w:val="00C045A9"/>
    <w:rsid w:val="00C065AD"/>
    <w:rsid w:val="00C149E1"/>
    <w:rsid w:val="00C35075"/>
    <w:rsid w:val="00C35CEF"/>
    <w:rsid w:val="00C5608C"/>
    <w:rsid w:val="00C71F2F"/>
    <w:rsid w:val="00C9732D"/>
    <w:rsid w:val="00CA2F2D"/>
    <w:rsid w:val="00CB1024"/>
    <w:rsid w:val="00CB3C1D"/>
    <w:rsid w:val="00CB60E7"/>
    <w:rsid w:val="00CD5E43"/>
    <w:rsid w:val="00CF059B"/>
    <w:rsid w:val="00CF7486"/>
    <w:rsid w:val="00D01C70"/>
    <w:rsid w:val="00D07A5B"/>
    <w:rsid w:val="00D07E63"/>
    <w:rsid w:val="00D20C70"/>
    <w:rsid w:val="00D2203C"/>
    <w:rsid w:val="00D22DA1"/>
    <w:rsid w:val="00D25EC9"/>
    <w:rsid w:val="00D40AE6"/>
    <w:rsid w:val="00D40F1F"/>
    <w:rsid w:val="00D43A77"/>
    <w:rsid w:val="00D4519C"/>
    <w:rsid w:val="00D5226E"/>
    <w:rsid w:val="00D70142"/>
    <w:rsid w:val="00D75858"/>
    <w:rsid w:val="00D87851"/>
    <w:rsid w:val="00D9436C"/>
    <w:rsid w:val="00DA00B6"/>
    <w:rsid w:val="00DA5B9F"/>
    <w:rsid w:val="00DA661D"/>
    <w:rsid w:val="00DA7CCD"/>
    <w:rsid w:val="00DB1CE1"/>
    <w:rsid w:val="00DC34F6"/>
    <w:rsid w:val="00DE3D4F"/>
    <w:rsid w:val="00DF0566"/>
    <w:rsid w:val="00DF68D3"/>
    <w:rsid w:val="00E024A6"/>
    <w:rsid w:val="00E11126"/>
    <w:rsid w:val="00E23108"/>
    <w:rsid w:val="00E23467"/>
    <w:rsid w:val="00E3321C"/>
    <w:rsid w:val="00E50E64"/>
    <w:rsid w:val="00E656D8"/>
    <w:rsid w:val="00E72D91"/>
    <w:rsid w:val="00E87333"/>
    <w:rsid w:val="00E9633A"/>
    <w:rsid w:val="00EA4D56"/>
    <w:rsid w:val="00EB2215"/>
    <w:rsid w:val="00EB517F"/>
    <w:rsid w:val="00EC3751"/>
    <w:rsid w:val="00ED3DF0"/>
    <w:rsid w:val="00EE1714"/>
    <w:rsid w:val="00EF4FB8"/>
    <w:rsid w:val="00F64017"/>
    <w:rsid w:val="00F700BC"/>
    <w:rsid w:val="00F7202B"/>
    <w:rsid w:val="00F907B3"/>
    <w:rsid w:val="00FA30E2"/>
    <w:rsid w:val="00FC43EF"/>
    <w:rsid w:val="00FC6859"/>
    <w:rsid w:val="00FD57EA"/>
    <w:rsid w:val="00FD6F78"/>
    <w:rsid w:val="00FE177D"/>
    <w:rsid w:val="00FE4354"/>
    <w:rsid w:val="00FF2D84"/>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3BFB4"/>
  <w15:docId w15:val="{44E694E8-AA0E-4A8B-B15B-6E465122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F7486"/>
    <w:rPr>
      <w:sz w:val="16"/>
      <w:szCs w:val="16"/>
    </w:rPr>
  </w:style>
  <w:style w:type="paragraph" w:styleId="CommentText">
    <w:name w:val="annotation text"/>
    <w:basedOn w:val="Normal"/>
    <w:link w:val="CommentTextChar"/>
    <w:uiPriority w:val="99"/>
    <w:unhideWhenUsed/>
    <w:rsid w:val="00CF7486"/>
    <w:pPr>
      <w:spacing w:line="240" w:lineRule="auto"/>
    </w:pPr>
    <w:rPr>
      <w:sz w:val="20"/>
      <w:szCs w:val="20"/>
    </w:rPr>
  </w:style>
  <w:style w:type="character" w:customStyle="1" w:styleId="CommentTextChar">
    <w:name w:val="Comment Text Char"/>
    <w:basedOn w:val="DefaultParagraphFont"/>
    <w:link w:val="CommentText"/>
    <w:uiPriority w:val="99"/>
    <w:rsid w:val="00CF7486"/>
    <w:rPr>
      <w:sz w:val="20"/>
      <w:szCs w:val="20"/>
    </w:rPr>
  </w:style>
  <w:style w:type="paragraph" w:styleId="CommentSubject">
    <w:name w:val="annotation subject"/>
    <w:basedOn w:val="CommentText"/>
    <w:next w:val="CommentText"/>
    <w:link w:val="CommentSubjectChar"/>
    <w:uiPriority w:val="99"/>
    <w:semiHidden/>
    <w:unhideWhenUsed/>
    <w:rsid w:val="00CF7486"/>
    <w:rPr>
      <w:b/>
      <w:bCs/>
    </w:rPr>
  </w:style>
  <w:style w:type="character" w:customStyle="1" w:styleId="CommentSubjectChar">
    <w:name w:val="Comment Subject Char"/>
    <w:basedOn w:val="CommentTextChar"/>
    <w:link w:val="CommentSubject"/>
    <w:uiPriority w:val="99"/>
    <w:semiHidden/>
    <w:rsid w:val="00CF7486"/>
    <w:rPr>
      <w:b/>
      <w:bCs/>
      <w:sz w:val="20"/>
      <w:szCs w:val="20"/>
    </w:rPr>
  </w:style>
  <w:style w:type="paragraph" w:styleId="Revision">
    <w:name w:val="Revision"/>
    <w:hidden/>
    <w:uiPriority w:val="99"/>
    <w:semiHidden/>
    <w:rsid w:val="007F73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42281349">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E2D2B-39DD-414D-99D3-8DFE5893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1960</Words>
  <Characters>11177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Smith</dc:creator>
  <cp:lastModifiedBy>Donna Shanks</cp:lastModifiedBy>
  <cp:revision>2</cp:revision>
  <cp:lastPrinted>2015-03-04T08:57:00Z</cp:lastPrinted>
  <dcterms:created xsi:type="dcterms:W3CDTF">2025-06-09T14:18:00Z</dcterms:created>
  <dcterms:modified xsi:type="dcterms:W3CDTF">2025-06-09T14:18:00Z</dcterms:modified>
</cp:coreProperties>
</file>