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F4627A">
      <w:pPr>
        <w:pStyle w:val="Title"/>
        <w:jc w:val="center"/>
      </w:pPr>
    </w:p>
    <w:p w14:paraId="0A8AEB74" w14:textId="210550AE" w:rsidR="0076498C" w:rsidRDefault="00617F5C" w:rsidP="00F4627A">
      <w:pPr>
        <w:pStyle w:val="Title"/>
        <w:jc w:val="center"/>
      </w:pPr>
      <w:r>
        <w:t>Principal</w:t>
      </w:r>
      <w:r w:rsidR="001B2E16">
        <w:t xml:space="preserve"> Planning </w:t>
      </w:r>
      <w:r w:rsidR="008F45A0">
        <w:t>Enforcement Officer</w:t>
      </w:r>
      <w:r w:rsidR="0076498C">
        <w:t xml:space="preserve"> </w:t>
      </w:r>
    </w:p>
    <w:p w14:paraId="6A37708B" w14:textId="4643E86C" w:rsidR="0076498C" w:rsidRPr="003213E5" w:rsidRDefault="00804CB1" w:rsidP="00F4627A">
      <w:pPr>
        <w:pStyle w:val="Title"/>
        <w:jc w:val="center"/>
        <w:rPr>
          <w:sz w:val="40"/>
          <w:szCs w:val="40"/>
        </w:rPr>
      </w:pPr>
      <w:r w:rsidRPr="003213E5">
        <w:rPr>
          <w:sz w:val="40"/>
          <w:szCs w:val="40"/>
        </w:rPr>
        <w:t xml:space="preserve"> </w:t>
      </w:r>
    </w:p>
    <w:p w14:paraId="766DB7F7" w14:textId="77777777" w:rsidR="0076498C" w:rsidRPr="0076498C" w:rsidRDefault="0076498C" w:rsidP="00F4627A">
      <w:pPr>
        <w:spacing w:line="240" w:lineRule="auto"/>
      </w:pPr>
    </w:p>
    <w:p w14:paraId="357FB614" w14:textId="77777777" w:rsidR="00A715EB" w:rsidRDefault="00A715EB" w:rsidP="00F4627A">
      <w:pPr>
        <w:pStyle w:val="Title"/>
        <w:jc w:val="center"/>
      </w:pPr>
    </w:p>
    <w:p w14:paraId="48E40FA6" w14:textId="77777777" w:rsidR="00D4534E" w:rsidRDefault="00D4534E" w:rsidP="00F4627A">
      <w:pPr>
        <w:spacing w:line="240" w:lineRule="auto"/>
      </w:pPr>
    </w:p>
    <w:p w14:paraId="70393575" w14:textId="77777777" w:rsidR="00D4534E" w:rsidRDefault="00D4534E" w:rsidP="00F4627A">
      <w:pPr>
        <w:spacing w:line="240" w:lineRule="auto"/>
      </w:pPr>
    </w:p>
    <w:p w14:paraId="5DC4C7C2" w14:textId="77777777" w:rsidR="00D4534E" w:rsidRDefault="00D4534E" w:rsidP="00F4627A">
      <w:pPr>
        <w:spacing w:line="240" w:lineRule="auto"/>
      </w:pPr>
    </w:p>
    <w:p w14:paraId="613039DD" w14:textId="2B95A071" w:rsidR="0017003E" w:rsidRDefault="0017003E" w:rsidP="00F4627A">
      <w:pPr>
        <w:spacing w:line="240" w:lineRule="auto"/>
      </w:pPr>
    </w:p>
    <w:p w14:paraId="2638E97E" w14:textId="77777777" w:rsidR="0017003E" w:rsidRDefault="0017003E" w:rsidP="00F4627A">
      <w:pPr>
        <w:spacing w:line="240" w:lineRule="auto"/>
      </w:pPr>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F4627A">
            <w:pPr>
              <w:spacing w:after="0" w:line="240" w:lineRule="auto"/>
              <w:rPr>
                <w:rFonts w:cs="Arial"/>
                <w:b/>
              </w:rPr>
            </w:pPr>
            <w:r w:rsidRPr="00DD3259">
              <w:rPr>
                <w:rFonts w:cs="Arial"/>
                <w:b/>
              </w:rPr>
              <w:lastRenderedPageBreak/>
              <w:t xml:space="preserve">Job Title </w:t>
            </w:r>
          </w:p>
        </w:tc>
        <w:tc>
          <w:tcPr>
            <w:tcW w:w="7316" w:type="dxa"/>
            <w:shd w:val="clear" w:color="auto" w:fill="auto"/>
            <w:vAlign w:val="center"/>
          </w:tcPr>
          <w:p w14:paraId="02068125" w14:textId="1B49C4D0" w:rsidR="00916630" w:rsidRPr="00804CB1" w:rsidRDefault="00617F5C" w:rsidP="008C5B31">
            <w:pPr>
              <w:spacing w:after="0" w:line="240" w:lineRule="auto"/>
              <w:rPr>
                <w:rFonts w:cs="Arial"/>
                <w:b/>
                <w:bCs/>
              </w:rPr>
            </w:pPr>
            <w:r>
              <w:rPr>
                <w:rFonts w:cs="Arial"/>
                <w:b/>
                <w:bCs/>
              </w:rPr>
              <w:t xml:space="preserve">Principal </w:t>
            </w:r>
            <w:r w:rsidR="001B2E16">
              <w:rPr>
                <w:rFonts w:cs="Arial"/>
                <w:b/>
                <w:bCs/>
              </w:rPr>
              <w:t xml:space="preserve">Planning </w:t>
            </w:r>
            <w:r w:rsidR="004A03E8">
              <w:rPr>
                <w:rFonts w:cs="Arial"/>
                <w:b/>
                <w:bCs/>
              </w:rPr>
              <w:t>Enforcement Officer</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4627A">
            <w:pPr>
              <w:spacing w:after="0" w:line="240" w:lineRule="auto"/>
              <w:rPr>
                <w:rFonts w:cs="Arial"/>
                <w:b/>
              </w:rPr>
            </w:pPr>
            <w:r w:rsidRPr="00DD3259">
              <w:rPr>
                <w:rFonts w:cs="Arial"/>
                <w:b/>
              </w:rPr>
              <w:t>Service Area</w:t>
            </w:r>
          </w:p>
        </w:tc>
        <w:tc>
          <w:tcPr>
            <w:tcW w:w="7316" w:type="dxa"/>
            <w:shd w:val="clear" w:color="auto" w:fill="auto"/>
            <w:vAlign w:val="center"/>
          </w:tcPr>
          <w:p w14:paraId="6440C3E4" w14:textId="3CB0C8A9" w:rsidR="00F23080" w:rsidRPr="00DD3259" w:rsidRDefault="00A51CC9" w:rsidP="008C5B31">
            <w:pPr>
              <w:spacing w:after="0" w:line="240" w:lineRule="auto"/>
              <w:rPr>
                <w:rFonts w:cs="Arial"/>
                <w:b/>
              </w:rPr>
            </w:pPr>
            <w:r w:rsidRPr="00AB2EF3">
              <w:rPr>
                <w:rFonts w:cs="Arial"/>
                <w:b/>
              </w:rPr>
              <w:t>Specialist Services – Planning Development</w:t>
            </w:r>
          </w:p>
        </w:tc>
      </w:tr>
      <w:tr w:rsidR="00494784" w:rsidRPr="00DD3259" w14:paraId="5ED30761" w14:textId="77777777" w:rsidTr="490806C7">
        <w:trPr>
          <w:trHeight w:val="428"/>
        </w:trPr>
        <w:tc>
          <w:tcPr>
            <w:tcW w:w="2715" w:type="dxa"/>
            <w:shd w:val="clear" w:color="auto" w:fill="D9D9D9" w:themeFill="background1" w:themeFillShade="D9"/>
            <w:vAlign w:val="center"/>
          </w:tcPr>
          <w:p w14:paraId="7BED6668" w14:textId="77777777" w:rsidR="00494784" w:rsidRPr="00DD3259" w:rsidRDefault="00494784" w:rsidP="00F4627A">
            <w:pPr>
              <w:spacing w:after="0" w:line="240" w:lineRule="auto"/>
              <w:rPr>
                <w:rFonts w:cs="Arial"/>
                <w:b/>
              </w:rPr>
            </w:pPr>
            <w:r w:rsidRPr="00DD3259">
              <w:rPr>
                <w:rFonts w:cs="Arial"/>
                <w:b/>
              </w:rPr>
              <w:t>Grade</w:t>
            </w:r>
          </w:p>
        </w:tc>
        <w:tc>
          <w:tcPr>
            <w:tcW w:w="7316" w:type="dxa"/>
            <w:shd w:val="clear" w:color="auto" w:fill="auto"/>
            <w:vAlign w:val="center"/>
          </w:tcPr>
          <w:p w14:paraId="76FFF38D" w14:textId="2B8A6D99" w:rsidR="005A54BD" w:rsidRPr="00082B30" w:rsidRDefault="005A54BD" w:rsidP="008C5B31">
            <w:pPr>
              <w:spacing w:after="0" w:line="240" w:lineRule="auto"/>
              <w:rPr>
                <w:rFonts w:cs="Arial"/>
                <w:b/>
              </w:rPr>
            </w:pPr>
            <w:r w:rsidRPr="00082B30">
              <w:rPr>
                <w:rFonts w:cs="Arial"/>
                <w:b/>
              </w:rPr>
              <w:t>Specialist L</w:t>
            </w:r>
            <w:r w:rsidR="00B75762">
              <w:rPr>
                <w:rFonts w:cs="Arial"/>
                <w:b/>
              </w:rPr>
              <w:t xml:space="preserve">evel </w:t>
            </w:r>
            <w:r w:rsidR="00617F5C">
              <w:rPr>
                <w:rFonts w:cs="Arial"/>
                <w:b/>
              </w:rPr>
              <w:t>3</w:t>
            </w:r>
            <w:r w:rsidRPr="00082B30">
              <w:rPr>
                <w:rFonts w:cs="Arial"/>
                <w:b/>
              </w:rPr>
              <w:t xml:space="preserve"> – Grade </w:t>
            </w:r>
            <w:r w:rsidR="00617F5C">
              <w:rPr>
                <w:rFonts w:cs="Arial"/>
                <w:b/>
              </w:rPr>
              <w:t>7</w:t>
            </w:r>
          </w:p>
          <w:p w14:paraId="5D7EA6D4" w14:textId="144C7B9F" w:rsidR="00494784" w:rsidRPr="00515D1E" w:rsidRDefault="00494784" w:rsidP="00F4627A">
            <w:pPr>
              <w:spacing w:after="0" w:line="240" w:lineRule="auto"/>
              <w:rPr>
                <w:rFonts w:cs="Arial"/>
                <w:b/>
                <w:highlight w:val="yellow"/>
              </w:rPr>
            </w:pPr>
          </w:p>
        </w:tc>
      </w:tr>
      <w:tr w:rsidR="00494784"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494784" w:rsidRPr="00DD3259" w:rsidRDefault="00494784" w:rsidP="00F4627A">
            <w:pPr>
              <w:spacing w:after="0" w:line="240" w:lineRule="auto"/>
              <w:rPr>
                <w:rFonts w:cs="Arial"/>
                <w:b/>
              </w:rPr>
            </w:pPr>
            <w:r w:rsidRPr="00DD3259">
              <w:rPr>
                <w:rFonts w:cs="Arial"/>
                <w:b/>
              </w:rPr>
              <w:t>Job Reference</w:t>
            </w:r>
          </w:p>
        </w:tc>
        <w:tc>
          <w:tcPr>
            <w:tcW w:w="7316" w:type="dxa"/>
            <w:shd w:val="clear" w:color="auto" w:fill="auto"/>
            <w:vAlign w:val="center"/>
          </w:tcPr>
          <w:p w14:paraId="7E11A11D" w14:textId="658ACB78" w:rsidR="00494784" w:rsidRPr="000339FF" w:rsidRDefault="0090087A" w:rsidP="008C5B31">
            <w:pPr>
              <w:spacing w:after="0" w:line="240" w:lineRule="auto"/>
              <w:rPr>
                <w:rFonts w:cs="Arial"/>
                <w:b/>
                <w:bCs/>
              </w:rPr>
            </w:pPr>
            <w:r>
              <w:rPr>
                <w:rFonts w:cs="Arial"/>
                <w:b/>
                <w:bCs/>
              </w:rPr>
              <w:t>P00065</w:t>
            </w:r>
          </w:p>
        </w:tc>
      </w:tr>
    </w:tbl>
    <w:p w14:paraId="231D9B44" w14:textId="77777777" w:rsidR="00494784" w:rsidRDefault="00494784" w:rsidP="00F4627A">
      <w:pPr>
        <w:autoSpaceDE w:val="0"/>
        <w:autoSpaceDN w:val="0"/>
        <w:adjustRightInd w:val="0"/>
        <w:spacing w:line="240" w:lineRule="auto"/>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584FC1" w14:paraId="53DF16B9" w14:textId="77777777" w:rsidTr="490806C7">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505E4596" w:rsidR="00584FC1" w:rsidRDefault="00584FC1" w:rsidP="00F4627A">
            <w:pPr>
              <w:spacing w:after="0" w:line="240" w:lineRule="auto"/>
              <w:rPr>
                <w:rFonts w:cs="Arial"/>
                <w:szCs w:val="24"/>
              </w:rPr>
            </w:pPr>
            <w:r>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6672BBFC" w:rsidR="00584FC1" w:rsidRDefault="00584FC1" w:rsidP="00F4627A">
            <w:pPr>
              <w:autoSpaceDE w:val="0"/>
              <w:autoSpaceDN w:val="0"/>
              <w:adjustRightInd w:val="0"/>
              <w:spacing w:before="240" w:after="0" w:line="240" w:lineRule="auto"/>
              <w:rPr>
                <w:rFonts w:cs="Arial"/>
                <w:b/>
                <w:szCs w:val="24"/>
              </w:rPr>
            </w:pPr>
            <w:r>
              <w:rPr>
                <w:rFonts w:cs="Arial"/>
                <w:b/>
                <w:szCs w:val="24"/>
              </w:rPr>
              <w:t>Responsible for</w:t>
            </w:r>
          </w:p>
        </w:tc>
      </w:tr>
      <w:tr w:rsidR="00584FC1" w14:paraId="73FBE159" w14:textId="77777777" w:rsidTr="00850DC1">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77A175" w14:textId="01EE54CB" w:rsidR="00584FC1" w:rsidRDefault="008B7D76" w:rsidP="00F4627A">
            <w:pPr>
              <w:pStyle w:val="NoSpacing"/>
            </w:pPr>
            <w:r>
              <w:t>Planning Enforcement Team Leader</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57DF5921" w:rsidR="00584FC1" w:rsidRDefault="00136E8D" w:rsidP="00F4627A">
            <w:pPr>
              <w:pStyle w:val="NoSpacing"/>
            </w:pPr>
            <w:r>
              <w:t>No</w:t>
            </w:r>
            <w:r w:rsidR="002C1079">
              <w:t xml:space="preserve"> direct reports</w:t>
            </w:r>
            <w:r>
              <w:t xml:space="preserve"> (although coaching and mentoring of more junior staff will be expected)</w:t>
            </w:r>
          </w:p>
        </w:tc>
      </w:tr>
    </w:tbl>
    <w:p w14:paraId="1F85EC3D" w14:textId="77777777" w:rsidR="00494784" w:rsidRDefault="00494784" w:rsidP="00F4627A">
      <w:pPr>
        <w:autoSpaceDE w:val="0"/>
        <w:autoSpaceDN w:val="0"/>
        <w:adjustRightInd w:val="0"/>
        <w:spacing w:line="240" w:lineRule="auto"/>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F4627A">
            <w:pPr>
              <w:autoSpaceDE w:val="0"/>
              <w:autoSpaceDN w:val="0"/>
              <w:adjustRightInd w:val="0"/>
              <w:spacing w:after="0" w:line="240" w:lineRule="auto"/>
              <w:rPr>
                <w:rFonts w:cs="Arial"/>
                <w:b/>
              </w:rPr>
            </w:pPr>
            <w:r>
              <w:rPr>
                <w:rFonts w:cs="Arial"/>
                <w:b/>
              </w:rPr>
              <w:t>Team Purpose</w:t>
            </w:r>
          </w:p>
        </w:tc>
      </w:tr>
      <w:tr w:rsidR="00972A19" w:rsidRPr="00E500DF" w14:paraId="1F85AFAB" w14:textId="77777777" w:rsidTr="00912E71">
        <w:trPr>
          <w:trHeight w:val="20"/>
        </w:trPr>
        <w:tc>
          <w:tcPr>
            <w:tcW w:w="10031" w:type="dxa"/>
            <w:shd w:val="clear" w:color="auto" w:fill="auto"/>
            <w:tcMar>
              <w:top w:w="113" w:type="dxa"/>
              <w:bottom w:w="113" w:type="dxa"/>
            </w:tcMar>
            <w:vAlign w:val="center"/>
          </w:tcPr>
          <w:p w14:paraId="482DC905" w14:textId="1CB6A5C9" w:rsidR="00972A19" w:rsidRPr="001E203F" w:rsidRDefault="009D4D5C" w:rsidP="00F4627A">
            <w:pPr>
              <w:spacing w:after="0" w:line="240" w:lineRule="auto"/>
              <w:rPr>
                <w:highlight w:val="yellow"/>
              </w:rPr>
            </w:pPr>
            <w:r w:rsidRPr="00A342BF">
              <w:t xml:space="preserve">Provide expertise to deliver the </w:t>
            </w:r>
            <w:r>
              <w:t>C</w:t>
            </w:r>
            <w:r w:rsidRPr="00A342BF">
              <w:t xml:space="preserve">ouncil’s outcomes in the </w:t>
            </w:r>
            <w:r>
              <w:t>Planning Development Service</w:t>
            </w:r>
            <w:r w:rsidRPr="00A342BF">
              <w:t xml:space="preserve">, with emphasis on maintaining compliance </w:t>
            </w:r>
            <w:r>
              <w:t>with planning permissions, lawful uses and regulations</w:t>
            </w:r>
            <w:r>
              <w:rPr>
                <w:rFonts w:eastAsia="Arial" w:cs="Arial"/>
              </w:rPr>
              <w:t xml:space="preserve"> </w:t>
            </w:r>
            <w:r w:rsidR="002A02F2">
              <w:rPr>
                <w:rFonts w:eastAsia="Arial" w:cs="Arial"/>
              </w:rPr>
              <w:t>and provide</w:t>
            </w:r>
            <w:r>
              <w:rPr>
                <w:rFonts w:eastAsia="Arial" w:cs="Arial"/>
              </w:rPr>
              <w:t xml:space="preserve"> </w:t>
            </w:r>
            <w:r w:rsidR="002A02F2">
              <w:rPr>
                <w:rFonts w:eastAsia="Arial" w:cs="Arial"/>
              </w:rPr>
              <w:t>excellent customer service</w:t>
            </w:r>
            <w:r w:rsidR="00364939">
              <w:rPr>
                <w:rFonts w:eastAsia="Arial" w:cs="Arial"/>
              </w:rPr>
              <w:t>.</w:t>
            </w:r>
          </w:p>
        </w:tc>
      </w:tr>
    </w:tbl>
    <w:p w14:paraId="71FDDBBA" w14:textId="7E13758F" w:rsidR="00E97406" w:rsidRDefault="00E97406" w:rsidP="00F4627A">
      <w:pPr>
        <w:autoSpaceDE w:val="0"/>
        <w:autoSpaceDN w:val="0"/>
        <w:adjustRightInd w:val="0"/>
        <w:spacing w:line="240" w:lineRule="auto"/>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136E8D" w:rsidRPr="00E500DF" w14:paraId="1A14FD5E" w14:textId="77777777" w:rsidTr="00692F40">
        <w:trPr>
          <w:trHeight w:val="481"/>
        </w:trPr>
        <w:tc>
          <w:tcPr>
            <w:tcW w:w="10031" w:type="dxa"/>
            <w:shd w:val="clear" w:color="auto" w:fill="D9D9D9" w:themeFill="background1" w:themeFillShade="D9"/>
            <w:vAlign w:val="center"/>
          </w:tcPr>
          <w:p w14:paraId="38907CEA" w14:textId="1CBFE853" w:rsidR="00136E8D" w:rsidRPr="00E500DF" w:rsidRDefault="004F7CB5" w:rsidP="00F4627A">
            <w:pPr>
              <w:autoSpaceDE w:val="0"/>
              <w:autoSpaceDN w:val="0"/>
              <w:adjustRightInd w:val="0"/>
              <w:spacing w:after="0" w:line="240" w:lineRule="auto"/>
              <w:rPr>
                <w:rFonts w:cs="Arial"/>
                <w:b/>
              </w:rPr>
            </w:pPr>
            <w:r>
              <w:rPr>
                <w:rFonts w:cs="Arial"/>
                <w:b/>
              </w:rPr>
              <w:t xml:space="preserve"> </w:t>
            </w:r>
            <w:r w:rsidR="00AC60FD">
              <w:rPr>
                <w:rFonts w:cs="Arial"/>
                <w:b/>
                <w:szCs w:val="24"/>
              </w:rPr>
              <w:t>Principal</w:t>
            </w:r>
            <w:r w:rsidR="00C109DF">
              <w:rPr>
                <w:rFonts w:cs="Arial"/>
                <w:b/>
                <w:szCs w:val="24"/>
              </w:rPr>
              <w:t xml:space="preserve"> Planning </w:t>
            </w:r>
            <w:r w:rsidR="009D4D5C">
              <w:rPr>
                <w:rFonts w:cs="Arial"/>
                <w:b/>
                <w:szCs w:val="24"/>
              </w:rPr>
              <w:t xml:space="preserve">Enforcement </w:t>
            </w:r>
            <w:r w:rsidR="00C109DF">
              <w:rPr>
                <w:rFonts w:cs="Arial"/>
                <w:b/>
                <w:szCs w:val="24"/>
              </w:rPr>
              <w:t>Officer</w:t>
            </w:r>
            <w:r w:rsidR="00C109DF">
              <w:rPr>
                <w:rFonts w:cs="Arial"/>
                <w:b/>
              </w:rPr>
              <w:t xml:space="preserve"> </w:t>
            </w:r>
            <w:r w:rsidR="005C4D9D">
              <w:rPr>
                <w:rFonts w:cs="Arial"/>
                <w:b/>
              </w:rPr>
              <w:t xml:space="preserve">- </w:t>
            </w:r>
            <w:r w:rsidR="00C109DF">
              <w:rPr>
                <w:rFonts w:cs="Arial"/>
                <w:b/>
              </w:rPr>
              <w:t>Job Summary</w:t>
            </w:r>
          </w:p>
        </w:tc>
      </w:tr>
      <w:tr w:rsidR="00136E8D" w:rsidRPr="00E500DF" w14:paraId="2D5D8EBE" w14:textId="77777777" w:rsidTr="00AF68B5">
        <w:trPr>
          <w:trHeight w:val="1862"/>
        </w:trPr>
        <w:tc>
          <w:tcPr>
            <w:tcW w:w="10031" w:type="dxa"/>
            <w:shd w:val="clear" w:color="auto" w:fill="auto"/>
            <w:tcMar>
              <w:top w:w="113" w:type="dxa"/>
              <w:bottom w:w="113" w:type="dxa"/>
            </w:tcMar>
            <w:vAlign w:val="center"/>
          </w:tcPr>
          <w:p w14:paraId="2F01F05A" w14:textId="6F5B7D1A" w:rsidR="00136E8D" w:rsidRDefault="00136E8D" w:rsidP="00F4627A">
            <w:pPr>
              <w:tabs>
                <w:tab w:val="left" w:pos="-1440"/>
              </w:tabs>
              <w:spacing w:before="120" w:after="120" w:line="240" w:lineRule="auto"/>
              <w:rPr>
                <w:rFonts w:cs="Arial"/>
                <w:szCs w:val="24"/>
              </w:rPr>
            </w:pPr>
            <w:r>
              <w:rPr>
                <w:rFonts w:cs="Arial"/>
                <w:szCs w:val="24"/>
              </w:rPr>
              <w:t xml:space="preserve">The post holder will </w:t>
            </w:r>
            <w:r w:rsidR="00CA3B2C">
              <w:rPr>
                <w:rFonts w:cs="Arial"/>
                <w:szCs w:val="24"/>
              </w:rPr>
              <w:t xml:space="preserve">hold a senior role in the team and is </w:t>
            </w:r>
            <w:r>
              <w:rPr>
                <w:rFonts w:cs="Arial"/>
                <w:szCs w:val="24"/>
              </w:rPr>
              <w:t>expected to work independently to deliver a timely, high quality, customer</w:t>
            </w:r>
            <w:r w:rsidR="00723ABA">
              <w:rPr>
                <w:rFonts w:cs="Arial"/>
                <w:szCs w:val="24"/>
              </w:rPr>
              <w:t>-</w:t>
            </w:r>
            <w:r>
              <w:rPr>
                <w:rFonts w:cs="Arial"/>
                <w:szCs w:val="24"/>
              </w:rPr>
              <w:t xml:space="preserve">focused </w:t>
            </w:r>
            <w:r w:rsidR="00E82A2F">
              <w:rPr>
                <w:rFonts w:cs="Arial"/>
                <w:szCs w:val="24"/>
              </w:rPr>
              <w:t>planning enforcement</w:t>
            </w:r>
            <w:r>
              <w:rPr>
                <w:rFonts w:cs="Arial"/>
                <w:szCs w:val="24"/>
              </w:rPr>
              <w:t xml:space="preserve"> service by:</w:t>
            </w:r>
          </w:p>
          <w:p w14:paraId="5525B271" w14:textId="00369D50" w:rsidR="00C001D7" w:rsidRDefault="004A1956" w:rsidP="00F4627A">
            <w:pPr>
              <w:numPr>
                <w:ilvl w:val="0"/>
                <w:numId w:val="6"/>
              </w:numPr>
              <w:spacing w:before="30" w:after="0" w:line="240" w:lineRule="auto"/>
              <w:rPr>
                <w:rFonts w:eastAsia="MS ??" w:cstheme="minorHAnsi"/>
                <w:lang w:eastAsia="en-GB"/>
              </w:rPr>
            </w:pPr>
            <w:r w:rsidRPr="00A67E42">
              <w:rPr>
                <w:rFonts w:eastAsia="MS ??" w:cstheme="minorHAnsi"/>
                <w:lang w:eastAsia="en-GB"/>
              </w:rPr>
              <w:t>Manag</w:t>
            </w:r>
            <w:r>
              <w:rPr>
                <w:rFonts w:eastAsia="MS ??" w:cstheme="minorHAnsi"/>
                <w:lang w:eastAsia="en-GB"/>
              </w:rPr>
              <w:t>ing</w:t>
            </w:r>
            <w:r w:rsidRPr="00A67E42">
              <w:rPr>
                <w:rFonts w:eastAsia="MS ??" w:cstheme="minorHAnsi"/>
                <w:lang w:eastAsia="en-GB"/>
              </w:rPr>
              <w:t xml:space="preserve"> complex or contentious cases and inspections that will require an understanding of </w:t>
            </w:r>
            <w:r>
              <w:rPr>
                <w:rFonts w:eastAsia="MS ??" w:cstheme="minorHAnsi"/>
                <w:lang w:eastAsia="en-GB"/>
              </w:rPr>
              <w:t>planning enforcement</w:t>
            </w:r>
            <w:r w:rsidRPr="00A67E42">
              <w:rPr>
                <w:rFonts w:eastAsia="MS ??" w:cstheme="minorHAnsi"/>
                <w:lang w:eastAsia="en-GB"/>
              </w:rPr>
              <w:t>, processes and compliance, regulations and legislation</w:t>
            </w:r>
            <w:r w:rsidR="00521C3A">
              <w:rPr>
                <w:rFonts w:eastAsia="MS ??" w:cstheme="minorHAnsi"/>
                <w:lang w:eastAsia="en-GB"/>
              </w:rPr>
              <w:t xml:space="preserve"> and</w:t>
            </w:r>
            <w:r w:rsidRPr="00A67E42">
              <w:rPr>
                <w:rFonts w:eastAsia="MS ??" w:cstheme="minorHAnsi"/>
                <w:lang w:eastAsia="en-GB"/>
              </w:rPr>
              <w:t xml:space="preserve"> acting as the single point of contact for customers on those cases</w:t>
            </w:r>
            <w:r w:rsidR="009814FD">
              <w:rPr>
                <w:rFonts w:eastAsia="MS ??" w:cstheme="minorHAnsi"/>
                <w:lang w:eastAsia="en-GB"/>
              </w:rPr>
              <w:t>.  This will include the preparation and drafting of reports and notices, as is appropriate to the case at hand.</w:t>
            </w:r>
          </w:p>
          <w:p w14:paraId="70C5FC0F" w14:textId="21B42241" w:rsidR="00C001D7" w:rsidRDefault="00C001D7" w:rsidP="00F4627A">
            <w:pPr>
              <w:widowControl w:val="0"/>
              <w:numPr>
                <w:ilvl w:val="0"/>
                <w:numId w:val="6"/>
              </w:numPr>
              <w:tabs>
                <w:tab w:val="left" w:pos="-1440"/>
              </w:tabs>
              <w:spacing w:before="120" w:after="120" w:line="240" w:lineRule="auto"/>
              <w:rPr>
                <w:rFonts w:cs="Arial"/>
                <w:szCs w:val="24"/>
              </w:rPr>
            </w:pPr>
            <w:r>
              <w:rPr>
                <w:rFonts w:cs="Arial"/>
                <w:szCs w:val="24"/>
              </w:rPr>
              <w:t xml:space="preserve">Handling all aspects of planning enforcement appeals including preparing and presenting the Council’s case at </w:t>
            </w:r>
            <w:r w:rsidR="00246FF5">
              <w:rPr>
                <w:rFonts w:cs="Arial"/>
                <w:szCs w:val="24"/>
              </w:rPr>
              <w:t>p</w:t>
            </w:r>
            <w:r>
              <w:rPr>
                <w:rFonts w:cs="Arial"/>
                <w:szCs w:val="24"/>
              </w:rPr>
              <w:t>lanning enforcement appeal</w:t>
            </w:r>
            <w:r w:rsidR="00F45AA4">
              <w:rPr>
                <w:rFonts w:cs="Arial"/>
                <w:szCs w:val="24"/>
              </w:rPr>
              <w:t xml:space="preserve">s </w:t>
            </w:r>
            <w:r>
              <w:rPr>
                <w:rFonts w:cs="Arial"/>
                <w:szCs w:val="24"/>
              </w:rPr>
              <w:t>(Written Representations, Hearings and Inquiries)</w:t>
            </w:r>
            <w:r w:rsidR="00F45AA4">
              <w:rPr>
                <w:rFonts w:cs="Arial"/>
                <w:szCs w:val="24"/>
              </w:rPr>
              <w:t>;</w:t>
            </w:r>
          </w:p>
          <w:p w14:paraId="6F1E7DA6" w14:textId="0CD6F689" w:rsidR="00521C3A" w:rsidRPr="00C001D7" w:rsidRDefault="00521C3A" w:rsidP="00F4627A">
            <w:pPr>
              <w:widowControl w:val="0"/>
              <w:numPr>
                <w:ilvl w:val="0"/>
                <w:numId w:val="6"/>
              </w:numPr>
              <w:tabs>
                <w:tab w:val="left" w:pos="-1440"/>
              </w:tabs>
              <w:spacing w:before="120" w:after="120" w:line="240" w:lineRule="auto"/>
              <w:rPr>
                <w:rFonts w:cs="Arial"/>
                <w:szCs w:val="24"/>
              </w:rPr>
            </w:pPr>
            <w:r>
              <w:rPr>
                <w:rFonts w:cs="Arial"/>
                <w:szCs w:val="24"/>
              </w:rPr>
              <w:t>Attending court as required on planning enforcement cases</w:t>
            </w:r>
            <w:r w:rsidR="00F45AA4">
              <w:rPr>
                <w:rFonts w:cs="Arial"/>
                <w:szCs w:val="24"/>
              </w:rPr>
              <w:t>;</w:t>
            </w:r>
          </w:p>
          <w:p w14:paraId="2F228D96" w14:textId="36888F7A" w:rsidR="00563674" w:rsidRPr="00B90B39" w:rsidRDefault="00B90B39" w:rsidP="00F4627A">
            <w:pPr>
              <w:pStyle w:val="ListParagraph"/>
              <w:numPr>
                <w:ilvl w:val="0"/>
                <w:numId w:val="6"/>
              </w:numPr>
              <w:contextualSpacing/>
            </w:pPr>
            <w:r>
              <w:rPr>
                <w:lang w:val="en-US"/>
              </w:rPr>
              <w:t>Providing t</w:t>
            </w:r>
            <w:r w:rsidRPr="009C407F">
              <w:rPr>
                <w:lang w:val="en-US"/>
              </w:rPr>
              <w:t xml:space="preserve">echnical oversight of </w:t>
            </w:r>
            <w:r>
              <w:rPr>
                <w:lang w:val="en-US"/>
              </w:rPr>
              <w:t>planning enforcement</w:t>
            </w:r>
            <w:r w:rsidR="002F4E81">
              <w:rPr>
                <w:lang w:val="en-US"/>
              </w:rPr>
              <w:t>, including functional guidance to customer service advisors and casework</w:t>
            </w:r>
            <w:r w:rsidR="00897EAE">
              <w:rPr>
                <w:lang w:val="en-US"/>
              </w:rPr>
              <w:t>er</w:t>
            </w:r>
            <w:r w:rsidR="002F4E81">
              <w:rPr>
                <w:lang w:val="en-US"/>
              </w:rPr>
              <w:t>s for planning enforcement</w:t>
            </w:r>
            <w:r w:rsidR="00F4627A">
              <w:rPr>
                <w:lang w:val="en-US"/>
              </w:rPr>
              <w:t>,</w:t>
            </w:r>
            <w:r>
              <w:rPr>
                <w:lang w:val="en-US"/>
              </w:rPr>
              <w:t xml:space="preserve"> and </w:t>
            </w:r>
            <w:r w:rsidR="00171FB1" w:rsidRPr="00B90B39">
              <w:rPr>
                <w:rFonts w:eastAsia="MS ??" w:cstheme="minorHAnsi"/>
                <w:lang w:eastAsia="en-GB"/>
              </w:rPr>
              <w:t>delivering</w:t>
            </w:r>
            <w:r w:rsidR="001A130D" w:rsidRPr="00B90B39">
              <w:rPr>
                <w:rFonts w:eastAsia="MS ??" w:cstheme="minorHAnsi"/>
                <w:lang w:eastAsia="en-GB"/>
              </w:rPr>
              <w:t xml:space="preserve"> customer-focused specialist advice</w:t>
            </w:r>
            <w:r w:rsidR="005B3FD7" w:rsidRPr="00B90B39">
              <w:rPr>
                <w:rFonts w:eastAsia="MS ??" w:cstheme="minorHAnsi"/>
                <w:lang w:eastAsia="en-GB"/>
              </w:rPr>
              <w:t xml:space="preserve"> and services</w:t>
            </w:r>
            <w:r w:rsidR="00171FB1">
              <w:rPr>
                <w:rFonts w:eastAsia="MS ??" w:cstheme="minorHAnsi"/>
                <w:lang w:eastAsia="en-GB"/>
              </w:rPr>
              <w:t xml:space="preserve">; </w:t>
            </w:r>
          </w:p>
          <w:p w14:paraId="3256472E" w14:textId="40BEDF82" w:rsidR="004B7726" w:rsidRDefault="004B7726" w:rsidP="004B7726">
            <w:pPr>
              <w:widowControl w:val="0"/>
              <w:numPr>
                <w:ilvl w:val="0"/>
                <w:numId w:val="6"/>
              </w:numPr>
              <w:tabs>
                <w:tab w:val="left" w:pos="-1440"/>
              </w:tabs>
              <w:spacing w:before="120" w:after="120" w:line="240" w:lineRule="auto"/>
              <w:rPr>
                <w:rFonts w:cs="Arial"/>
              </w:rPr>
            </w:pPr>
            <w:r>
              <w:rPr>
                <w:rFonts w:cs="Arial"/>
              </w:rPr>
              <w:t>To assist the Planning Enforcement Team Leader with the management of the Planning Enforcement Team</w:t>
            </w:r>
            <w:r w:rsidR="003D3649">
              <w:rPr>
                <w:rFonts w:cs="Arial"/>
              </w:rPr>
              <w:t xml:space="preserve"> including</w:t>
            </w:r>
            <w:r>
              <w:rPr>
                <w:rFonts w:cs="Arial"/>
              </w:rPr>
              <w:t xml:space="preserve"> the mentoring of more junior staff.</w:t>
            </w:r>
          </w:p>
          <w:p w14:paraId="162AF352" w14:textId="762B84BB" w:rsidR="00C20E22" w:rsidRDefault="00C20E22" w:rsidP="004B7726">
            <w:pPr>
              <w:widowControl w:val="0"/>
              <w:numPr>
                <w:ilvl w:val="0"/>
                <w:numId w:val="6"/>
              </w:numPr>
              <w:tabs>
                <w:tab w:val="left" w:pos="-1440"/>
              </w:tabs>
              <w:spacing w:before="120" w:after="120" w:line="240" w:lineRule="auto"/>
              <w:rPr>
                <w:rFonts w:cs="Arial"/>
              </w:rPr>
            </w:pPr>
            <w:r>
              <w:rPr>
                <w:rFonts w:cs="Arial"/>
              </w:rPr>
              <w:t>To assist the Planning Enforcement Team Leader in making improvements to the service and how it operates.</w:t>
            </w:r>
          </w:p>
          <w:p w14:paraId="593EE46B" w14:textId="0BD94DB3" w:rsidR="001A130D" w:rsidRPr="00A67E42" w:rsidRDefault="001A130D" w:rsidP="00F4627A">
            <w:pPr>
              <w:numPr>
                <w:ilvl w:val="0"/>
                <w:numId w:val="6"/>
              </w:numPr>
              <w:spacing w:before="30" w:after="0" w:line="240" w:lineRule="auto"/>
              <w:rPr>
                <w:rFonts w:eastAsia="MS ??" w:cstheme="minorHAnsi"/>
                <w:b/>
                <w:lang w:eastAsia="en-GB"/>
              </w:rPr>
            </w:pPr>
            <w:r w:rsidRPr="00A67E42">
              <w:rPr>
                <w:rFonts w:eastAsia="MS ??" w:cstheme="minorHAnsi"/>
                <w:lang w:eastAsia="en-GB"/>
              </w:rPr>
              <w:t>Ensur</w:t>
            </w:r>
            <w:r w:rsidR="004A1956">
              <w:rPr>
                <w:rFonts w:eastAsia="MS ??" w:cstheme="minorHAnsi"/>
                <w:lang w:eastAsia="en-GB"/>
              </w:rPr>
              <w:t>ing</w:t>
            </w:r>
            <w:r w:rsidRPr="00A67E42">
              <w:rPr>
                <w:rFonts w:eastAsia="MS ??" w:cstheme="minorHAnsi"/>
                <w:lang w:eastAsia="en-GB"/>
              </w:rPr>
              <w:t xml:space="preserve"> personal, professional development is maintained to the required standards</w:t>
            </w:r>
            <w:r w:rsidR="00171FB1">
              <w:rPr>
                <w:rFonts w:eastAsia="MS ??" w:cstheme="minorHAnsi"/>
                <w:lang w:eastAsia="en-GB"/>
              </w:rPr>
              <w:t xml:space="preserve"> by </w:t>
            </w:r>
            <w:r w:rsidR="00171FB1" w:rsidRPr="00B90B39">
              <w:rPr>
                <w:rFonts w:eastAsia="MS ??" w:cstheme="minorHAnsi"/>
                <w:lang w:eastAsia="en-GB"/>
              </w:rPr>
              <w:t>keeping up to date with current and emerging legislation, best practice and policy to ensure continuous development and improvement in services</w:t>
            </w:r>
            <w:r w:rsidR="0068784B">
              <w:rPr>
                <w:rFonts w:eastAsia="MS ??" w:cstheme="minorHAnsi"/>
                <w:lang w:eastAsia="en-GB"/>
              </w:rPr>
              <w:t>;</w:t>
            </w:r>
          </w:p>
          <w:p w14:paraId="5CCDD55B" w14:textId="68C0096A" w:rsidR="001A130D" w:rsidRPr="00A67E42" w:rsidRDefault="001A130D" w:rsidP="00F4627A">
            <w:pPr>
              <w:pStyle w:val="ListParagraph"/>
              <w:numPr>
                <w:ilvl w:val="0"/>
                <w:numId w:val="6"/>
              </w:numPr>
              <w:spacing w:before="30"/>
              <w:contextualSpacing/>
            </w:pPr>
            <w:r w:rsidRPr="00A67E42">
              <w:lastRenderedPageBreak/>
              <w:t xml:space="preserve">Working collaboratively with colleagues across the organisation, </w:t>
            </w:r>
            <w:r>
              <w:t>m</w:t>
            </w:r>
            <w:r w:rsidRPr="00A67E42">
              <w:t>embers and managing key relationships e.g. with members, partners, other stakeholders</w:t>
            </w:r>
            <w:r w:rsidR="0076212E">
              <w:t>;</w:t>
            </w:r>
          </w:p>
          <w:p w14:paraId="5F7EE0E5" w14:textId="7D23ED7A" w:rsidR="001A130D" w:rsidRPr="00130305" w:rsidRDefault="001A130D" w:rsidP="00F4627A">
            <w:pPr>
              <w:numPr>
                <w:ilvl w:val="0"/>
                <w:numId w:val="6"/>
              </w:numPr>
              <w:spacing w:before="30" w:after="0" w:line="240" w:lineRule="auto"/>
              <w:rPr>
                <w:rFonts w:eastAsia="MS ??" w:cstheme="minorHAnsi"/>
                <w:bCs/>
                <w:lang w:eastAsia="en-GB"/>
              </w:rPr>
            </w:pPr>
            <w:r w:rsidRPr="00A67E42">
              <w:rPr>
                <w:rFonts w:eastAsia="MS ??" w:cs="Times New Roman"/>
                <w:lang w:eastAsia="en-GB"/>
              </w:rPr>
              <w:t>Access</w:t>
            </w:r>
            <w:r w:rsidR="004A1956">
              <w:rPr>
                <w:rFonts w:eastAsia="MS ??" w:cs="Times New Roman"/>
                <w:lang w:eastAsia="en-GB"/>
              </w:rPr>
              <w:t>ing</w:t>
            </w:r>
            <w:r w:rsidRPr="00A67E42">
              <w:rPr>
                <w:rFonts w:eastAsia="MS ??" w:cs="Times New Roman"/>
                <w:lang w:eastAsia="en-GB"/>
              </w:rPr>
              <w:t xml:space="preserve"> and accurately updat</w:t>
            </w:r>
            <w:r w:rsidR="004A1956">
              <w:rPr>
                <w:rFonts w:eastAsia="MS ??" w:cs="Times New Roman"/>
                <w:lang w:eastAsia="en-GB"/>
              </w:rPr>
              <w:t>ing</w:t>
            </w:r>
            <w:r w:rsidRPr="00A67E42">
              <w:rPr>
                <w:rFonts w:eastAsia="MS ??" w:cs="Times New Roman"/>
                <w:lang w:eastAsia="en-GB"/>
              </w:rPr>
              <w:t xml:space="preserve"> all relevant information systems, </w:t>
            </w:r>
            <w:r w:rsidRPr="00130305">
              <w:rPr>
                <w:rFonts w:eastAsia="MS ??" w:cs="Times New Roman"/>
                <w:lang w:eastAsia="en-GB"/>
              </w:rPr>
              <w:t>in accordance with Data Protection principles</w:t>
            </w:r>
            <w:r w:rsidR="00E7250C">
              <w:rPr>
                <w:rFonts w:eastAsia="MS ??" w:cs="Times New Roman"/>
                <w:lang w:eastAsia="en-GB"/>
              </w:rPr>
              <w:t>;</w:t>
            </w:r>
          </w:p>
          <w:p w14:paraId="21868D0E" w14:textId="3516FAF2" w:rsidR="001A130D" w:rsidRPr="00130305" w:rsidRDefault="001A130D" w:rsidP="00F4627A">
            <w:pPr>
              <w:pStyle w:val="ListParagraph"/>
              <w:numPr>
                <w:ilvl w:val="0"/>
                <w:numId w:val="6"/>
              </w:numPr>
              <w:rPr>
                <w:rFonts w:cs="Arial"/>
                <w:iCs/>
              </w:rPr>
            </w:pPr>
            <w:r w:rsidRPr="00130305">
              <w:rPr>
                <w:rFonts w:cs="Arial"/>
                <w:iCs/>
              </w:rPr>
              <w:t>Responding to customer calls</w:t>
            </w:r>
            <w:r w:rsidR="00511217">
              <w:rPr>
                <w:rFonts w:cs="Arial"/>
                <w:iCs/>
              </w:rPr>
              <w:t xml:space="preserve"> and correspondence</w:t>
            </w:r>
            <w:r w:rsidR="00E7250C">
              <w:rPr>
                <w:rFonts w:cs="Arial"/>
                <w:iCs/>
              </w:rPr>
              <w:t>;</w:t>
            </w:r>
          </w:p>
          <w:p w14:paraId="04C94472" w14:textId="679EE233" w:rsidR="00862264" w:rsidRDefault="00862264" w:rsidP="00F4627A">
            <w:pPr>
              <w:pStyle w:val="ListParagraph"/>
              <w:numPr>
                <w:ilvl w:val="0"/>
                <w:numId w:val="6"/>
              </w:numPr>
              <w:tabs>
                <w:tab w:val="left" w:pos="3720"/>
              </w:tabs>
              <w:spacing w:before="30"/>
              <w:contextualSpacing/>
              <w:rPr>
                <w:rFonts w:cstheme="minorHAnsi"/>
              </w:rPr>
            </w:pPr>
            <w:r w:rsidRPr="00A67E42">
              <w:rPr>
                <w:rFonts w:cstheme="minorHAnsi"/>
              </w:rPr>
              <w:t xml:space="preserve">Acting as </w:t>
            </w:r>
            <w:r w:rsidR="00AD1C18">
              <w:rPr>
                <w:rFonts w:cstheme="minorHAnsi"/>
              </w:rPr>
              <w:t xml:space="preserve">a </w:t>
            </w:r>
            <w:r w:rsidRPr="00A67E42">
              <w:rPr>
                <w:rFonts w:cstheme="minorHAnsi"/>
              </w:rPr>
              <w:t>member</w:t>
            </w:r>
            <w:r w:rsidR="00895687">
              <w:rPr>
                <w:rFonts w:cstheme="minorHAnsi"/>
              </w:rPr>
              <w:t xml:space="preserve"> </w:t>
            </w:r>
            <w:r w:rsidRPr="00A67E42">
              <w:rPr>
                <w:rFonts w:cstheme="minorHAnsi"/>
              </w:rPr>
              <w:t>of corporate or community project teams - providing specialist advice and input</w:t>
            </w:r>
            <w:r w:rsidR="00E7250C">
              <w:rPr>
                <w:rFonts w:cstheme="minorHAnsi"/>
              </w:rPr>
              <w:t xml:space="preserve"> as required;</w:t>
            </w:r>
          </w:p>
          <w:p w14:paraId="6A9B4AEA" w14:textId="78BAF07E" w:rsidR="00136E8D" w:rsidRPr="00AF68B5" w:rsidRDefault="00136E8D" w:rsidP="00F4627A">
            <w:pPr>
              <w:widowControl w:val="0"/>
              <w:numPr>
                <w:ilvl w:val="0"/>
                <w:numId w:val="6"/>
              </w:numPr>
              <w:tabs>
                <w:tab w:val="left" w:pos="-1440"/>
              </w:tabs>
              <w:spacing w:before="120" w:after="120" w:line="240" w:lineRule="auto"/>
              <w:rPr>
                <w:rFonts w:cs="Arial"/>
              </w:rPr>
            </w:pPr>
            <w:r>
              <w:rPr>
                <w:rFonts w:cs="Arial"/>
              </w:rPr>
              <w:t>P</w:t>
            </w:r>
            <w:r w:rsidRPr="00535C90">
              <w:rPr>
                <w:rFonts w:cs="Arial"/>
              </w:rPr>
              <w:t>ro-actively contribut</w:t>
            </w:r>
            <w:r w:rsidR="000E352E">
              <w:rPr>
                <w:rFonts w:cs="Arial"/>
              </w:rPr>
              <w:t>ing</w:t>
            </w:r>
            <w:r w:rsidRPr="00535C90">
              <w:rPr>
                <w:rFonts w:cs="Arial"/>
              </w:rPr>
              <w:t xml:space="preserve"> to the </w:t>
            </w:r>
            <w:r>
              <w:rPr>
                <w:rFonts w:cs="Arial"/>
              </w:rPr>
              <w:t xml:space="preserve">development management </w:t>
            </w:r>
            <w:r w:rsidRPr="00535C90">
              <w:rPr>
                <w:rFonts w:cs="Arial"/>
              </w:rPr>
              <w:t>function</w:t>
            </w:r>
            <w:r w:rsidR="00E51EA3">
              <w:rPr>
                <w:rFonts w:cs="Arial"/>
              </w:rPr>
              <w:t>,</w:t>
            </w:r>
            <w:r w:rsidRPr="00535C90">
              <w:rPr>
                <w:rFonts w:cs="Arial"/>
              </w:rPr>
              <w:t xml:space="preserve"> which is delivery</w:t>
            </w:r>
            <w:r w:rsidR="00401F3A">
              <w:rPr>
                <w:rFonts w:cs="Arial"/>
              </w:rPr>
              <w:t>-</w:t>
            </w:r>
            <w:r w:rsidRPr="00535C90">
              <w:rPr>
                <w:rFonts w:cs="Arial"/>
              </w:rPr>
              <w:t xml:space="preserve">focused </w:t>
            </w:r>
            <w:r w:rsidRPr="00AF68B5">
              <w:rPr>
                <w:rFonts w:cs="Arial"/>
              </w:rPr>
              <w:t>and customer</w:t>
            </w:r>
            <w:r w:rsidR="00727436">
              <w:rPr>
                <w:rFonts w:cs="Arial"/>
              </w:rPr>
              <w:t>-</w:t>
            </w:r>
            <w:r w:rsidRPr="00AF68B5">
              <w:rPr>
                <w:rFonts w:cs="Arial"/>
              </w:rPr>
              <w:t xml:space="preserve">facing in its </w:t>
            </w:r>
            <w:r w:rsidR="000E4314" w:rsidRPr="00AF68B5">
              <w:rPr>
                <w:rFonts w:cs="Arial"/>
              </w:rPr>
              <w:t>approach</w:t>
            </w:r>
            <w:r w:rsidR="00DC3074" w:rsidRPr="00AF68B5">
              <w:rPr>
                <w:rFonts w:cs="Arial"/>
              </w:rPr>
              <w:t>;</w:t>
            </w:r>
          </w:p>
          <w:p w14:paraId="6295EDD0" w14:textId="5225CC73" w:rsidR="00136E8D" w:rsidRPr="00AF68B5" w:rsidRDefault="00136E8D" w:rsidP="00F4627A">
            <w:pPr>
              <w:widowControl w:val="0"/>
              <w:numPr>
                <w:ilvl w:val="0"/>
                <w:numId w:val="6"/>
              </w:numPr>
              <w:tabs>
                <w:tab w:val="left" w:pos="-1440"/>
              </w:tabs>
              <w:spacing w:before="120" w:after="120" w:line="240" w:lineRule="auto"/>
              <w:rPr>
                <w:rFonts w:cs="Arial"/>
                <w:szCs w:val="24"/>
              </w:rPr>
            </w:pPr>
            <w:r w:rsidRPr="00AF68B5">
              <w:rPr>
                <w:rFonts w:cs="Arial"/>
                <w:szCs w:val="24"/>
              </w:rPr>
              <w:t>Contributing to the review of processes and procedures for the delivery of the service and the formulation and development of Planning policy</w:t>
            </w:r>
            <w:r w:rsidR="00DC3074" w:rsidRPr="00AF68B5">
              <w:rPr>
                <w:rFonts w:cs="Arial"/>
                <w:szCs w:val="24"/>
              </w:rPr>
              <w:t>;</w:t>
            </w:r>
          </w:p>
          <w:p w14:paraId="1E85A56A" w14:textId="77777777" w:rsidR="00AF68B5" w:rsidRDefault="00F630E6" w:rsidP="00F4627A">
            <w:pPr>
              <w:pStyle w:val="ListParagraph"/>
              <w:numPr>
                <w:ilvl w:val="0"/>
                <w:numId w:val="6"/>
              </w:numPr>
              <w:rPr>
                <w:rFonts w:cs="Arial"/>
                <w:iCs/>
              </w:rPr>
            </w:pPr>
            <w:r w:rsidRPr="00AF68B5">
              <w:rPr>
                <w:rFonts w:cs="Arial"/>
                <w:iCs/>
              </w:rPr>
              <w:t>Contributing to the Council’s legal duties under any current or future legislation that would assist the post holder to complete their task</w:t>
            </w:r>
            <w:r w:rsidR="00DC3074" w:rsidRPr="00AF68B5">
              <w:rPr>
                <w:rFonts w:cs="Arial"/>
                <w:iCs/>
              </w:rPr>
              <w:t>;</w:t>
            </w:r>
          </w:p>
          <w:p w14:paraId="3248C941" w14:textId="17F49F08" w:rsidR="00136E8D" w:rsidRPr="00AF68B5" w:rsidRDefault="00E7250C" w:rsidP="00F4627A">
            <w:pPr>
              <w:pStyle w:val="ListParagraph"/>
              <w:numPr>
                <w:ilvl w:val="0"/>
                <w:numId w:val="6"/>
              </w:numPr>
              <w:rPr>
                <w:rFonts w:cs="Arial"/>
                <w:iCs/>
              </w:rPr>
            </w:pPr>
            <w:r w:rsidRPr="00AF68B5">
              <w:rPr>
                <w:rFonts w:cs="Arial"/>
                <w:szCs w:val="24"/>
              </w:rPr>
              <w:t>The post may require out of hours working</w:t>
            </w:r>
            <w:r w:rsidR="00DC3074" w:rsidRPr="00AF68B5">
              <w:rPr>
                <w:rFonts w:cs="Arial"/>
                <w:szCs w:val="24"/>
              </w:rPr>
              <w:t>.</w:t>
            </w:r>
          </w:p>
        </w:tc>
      </w:tr>
    </w:tbl>
    <w:p w14:paraId="1F643004" w14:textId="77777777" w:rsidR="00136E8D" w:rsidRDefault="00136E8D" w:rsidP="00F4627A">
      <w:pPr>
        <w:autoSpaceDE w:val="0"/>
        <w:autoSpaceDN w:val="0"/>
        <w:adjustRightInd w:val="0"/>
        <w:spacing w:line="240" w:lineRule="auto"/>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AF3ED9">
        <w:trPr>
          <w:trHeight w:val="481"/>
        </w:trPr>
        <w:tc>
          <w:tcPr>
            <w:tcW w:w="10031" w:type="dxa"/>
            <w:shd w:val="clear" w:color="auto" w:fill="D9D9D9" w:themeFill="background1" w:themeFillShade="D9"/>
            <w:vAlign w:val="center"/>
          </w:tcPr>
          <w:p w14:paraId="32E366E8" w14:textId="7ED03A90" w:rsidR="00E97406" w:rsidRPr="00E500DF" w:rsidRDefault="000B4D79" w:rsidP="00F4627A">
            <w:pPr>
              <w:autoSpaceDE w:val="0"/>
              <w:autoSpaceDN w:val="0"/>
              <w:adjustRightInd w:val="0"/>
              <w:spacing w:after="0" w:line="240" w:lineRule="auto"/>
              <w:rPr>
                <w:rFonts w:cs="Arial"/>
                <w:b/>
              </w:rPr>
            </w:pPr>
            <w:r w:rsidRPr="000866AE">
              <w:rPr>
                <w:rFonts w:cs="Arial"/>
                <w:b/>
                <w:bCs/>
                <w:szCs w:val="24"/>
              </w:rPr>
              <w:t xml:space="preserve">Role </w:t>
            </w:r>
            <w:r w:rsidR="000E4314">
              <w:rPr>
                <w:rFonts w:cs="Arial"/>
                <w:b/>
                <w:bCs/>
                <w:szCs w:val="24"/>
              </w:rPr>
              <w:t>Purpose, Requirements</w:t>
            </w:r>
            <w:r>
              <w:rPr>
                <w:rFonts w:cs="Arial"/>
                <w:b/>
                <w:bCs/>
                <w:szCs w:val="24"/>
              </w:rPr>
              <w:t xml:space="preserve"> and </w:t>
            </w:r>
            <w:r w:rsidR="00E31084">
              <w:rPr>
                <w:rFonts w:cs="Arial"/>
                <w:b/>
                <w:bCs/>
                <w:szCs w:val="24"/>
              </w:rPr>
              <w:t xml:space="preserve">Key Accountabilities </w:t>
            </w:r>
          </w:p>
        </w:tc>
      </w:tr>
      <w:tr w:rsidR="00907FC5" w:rsidRPr="00E500DF" w14:paraId="1A9B03F6" w14:textId="77777777" w:rsidTr="00AF3ED9">
        <w:trPr>
          <w:trHeight w:val="970"/>
        </w:trPr>
        <w:tc>
          <w:tcPr>
            <w:tcW w:w="10031" w:type="dxa"/>
            <w:shd w:val="clear" w:color="auto" w:fill="auto"/>
            <w:tcMar>
              <w:top w:w="113" w:type="dxa"/>
              <w:bottom w:w="113" w:type="dxa"/>
            </w:tcMar>
            <w:vAlign w:val="center"/>
          </w:tcPr>
          <w:p w14:paraId="23A4D05E" w14:textId="4E21213F" w:rsidR="006450AA" w:rsidRDefault="006450AA" w:rsidP="00F4627A">
            <w:pPr>
              <w:autoSpaceDE w:val="0"/>
              <w:autoSpaceDN w:val="0"/>
              <w:adjustRightInd w:val="0"/>
              <w:spacing w:after="0" w:line="240" w:lineRule="auto"/>
              <w:rPr>
                <w:rFonts w:cs="Arial"/>
              </w:rPr>
            </w:pPr>
            <w:r>
              <w:rPr>
                <w:rFonts w:cs="Arial"/>
              </w:rPr>
              <w:t xml:space="preserve">General </w:t>
            </w:r>
            <w:r w:rsidR="00D82F4A">
              <w:rPr>
                <w:rFonts w:cs="Arial"/>
              </w:rPr>
              <w:t>Role Purpose</w:t>
            </w:r>
            <w:r w:rsidR="002B067F">
              <w:rPr>
                <w:rFonts w:cs="Arial"/>
              </w:rPr>
              <w:t xml:space="preserve"> </w:t>
            </w:r>
            <w:r>
              <w:rPr>
                <w:rFonts w:cs="Arial"/>
              </w:rPr>
              <w:t>-To deliver a specialist,</w:t>
            </w:r>
            <w:r w:rsidRPr="00D420B1">
              <w:rPr>
                <w:rFonts w:cs="Arial"/>
              </w:rPr>
              <w:t xml:space="preserve"> professional service</w:t>
            </w:r>
            <w:r>
              <w:rPr>
                <w:rFonts w:cs="Arial"/>
              </w:rPr>
              <w:t xml:space="preserve"> </w:t>
            </w:r>
            <w:r w:rsidRPr="00D420B1">
              <w:rPr>
                <w:rFonts w:cs="Arial"/>
              </w:rPr>
              <w:t xml:space="preserve">with </w:t>
            </w:r>
            <w:r>
              <w:rPr>
                <w:rFonts w:cs="Arial"/>
              </w:rPr>
              <w:t>h</w:t>
            </w:r>
            <w:r w:rsidRPr="00D420B1">
              <w:rPr>
                <w:rFonts w:cs="Arial"/>
              </w:rPr>
              <w:t>igh standards</w:t>
            </w:r>
            <w:r>
              <w:rPr>
                <w:rFonts w:cs="Arial"/>
              </w:rPr>
              <w:t xml:space="preserve"> of </w:t>
            </w:r>
            <w:r w:rsidRPr="00D420B1">
              <w:rPr>
                <w:rFonts w:cs="Arial"/>
              </w:rPr>
              <w:t>advice and support and resolving cases</w:t>
            </w:r>
            <w:r>
              <w:rPr>
                <w:rFonts w:cs="Arial"/>
              </w:rPr>
              <w:t xml:space="preserve"> of varying complexity as they arise</w:t>
            </w:r>
            <w:r w:rsidRPr="00D420B1">
              <w:rPr>
                <w:rFonts w:cs="Arial"/>
              </w:rPr>
              <w:t xml:space="preserve">. </w:t>
            </w:r>
            <w:r>
              <w:rPr>
                <w:rFonts w:cs="Arial"/>
              </w:rPr>
              <w:t xml:space="preserve">Ensure compliance with statutory regulations, legislation, professional codes of practice and adherence to council policy. </w:t>
            </w:r>
          </w:p>
          <w:p w14:paraId="6D6463DF" w14:textId="77777777" w:rsidR="00AA1BB0" w:rsidRDefault="00AA1BB0" w:rsidP="00F4627A">
            <w:pPr>
              <w:autoSpaceDE w:val="0"/>
              <w:autoSpaceDN w:val="0"/>
              <w:adjustRightInd w:val="0"/>
              <w:spacing w:after="0" w:line="240" w:lineRule="auto"/>
              <w:rPr>
                <w:rFonts w:cs="Arial"/>
              </w:rPr>
            </w:pPr>
          </w:p>
          <w:p w14:paraId="7C0D058E" w14:textId="5A9901A0" w:rsidR="008838DD" w:rsidRPr="00B97183" w:rsidRDefault="004117F7" w:rsidP="00B97183">
            <w:pPr>
              <w:autoSpaceDE w:val="0"/>
              <w:autoSpaceDN w:val="0"/>
              <w:adjustRightInd w:val="0"/>
              <w:spacing w:after="0" w:line="240" w:lineRule="auto"/>
              <w:rPr>
                <w:rFonts w:cs="Arial"/>
              </w:rPr>
            </w:pPr>
            <w:r>
              <w:rPr>
                <w:rFonts w:cs="Arial"/>
              </w:rPr>
              <w:t xml:space="preserve">The specific </w:t>
            </w:r>
            <w:r w:rsidR="00D82F4A">
              <w:rPr>
                <w:rFonts w:cs="Arial"/>
              </w:rPr>
              <w:t>requirements for</w:t>
            </w:r>
            <w:r>
              <w:rPr>
                <w:rFonts w:cs="Arial"/>
              </w:rPr>
              <w:t xml:space="preserve"> </w:t>
            </w:r>
            <w:r w:rsidR="00F1616C">
              <w:rPr>
                <w:rFonts w:cs="Arial"/>
              </w:rPr>
              <w:t>th</w:t>
            </w:r>
            <w:r w:rsidR="00B973D5">
              <w:rPr>
                <w:rFonts w:cs="Arial"/>
              </w:rPr>
              <w:t>e</w:t>
            </w:r>
            <w:r w:rsidR="00F1616C">
              <w:rPr>
                <w:rFonts w:cs="Arial"/>
              </w:rPr>
              <w:t xml:space="preserve"> </w:t>
            </w:r>
            <w:r w:rsidR="005B2629">
              <w:rPr>
                <w:rFonts w:cs="Arial"/>
              </w:rPr>
              <w:t xml:space="preserve">Principal </w:t>
            </w:r>
            <w:r>
              <w:rPr>
                <w:rFonts w:cs="Arial"/>
              </w:rPr>
              <w:t xml:space="preserve">Planning </w:t>
            </w:r>
            <w:r w:rsidR="002B067F">
              <w:rPr>
                <w:rFonts w:cs="Arial"/>
              </w:rPr>
              <w:t xml:space="preserve">Enforcement </w:t>
            </w:r>
            <w:r w:rsidR="00F1616C">
              <w:rPr>
                <w:rFonts w:cs="Arial"/>
              </w:rPr>
              <w:t>Officer role is</w:t>
            </w:r>
            <w:r>
              <w:rPr>
                <w:rFonts w:cs="Arial"/>
              </w:rPr>
              <w:t xml:space="preserve"> set out </w:t>
            </w:r>
            <w:r w:rsidR="00B97183">
              <w:rPr>
                <w:rFonts w:cs="Arial"/>
              </w:rPr>
              <w:t>in the job summary section above.</w:t>
            </w:r>
          </w:p>
        </w:tc>
      </w:tr>
    </w:tbl>
    <w:p w14:paraId="47F3B315" w14:textId="5E1F6534" w:rsidR="00C161D2" w:rsidRDefault="00C161D2" w:rsidP="00F4627A">
      <w:pPr>
        <w:autoSpaceDE w:val="0"/>
        <w:autoSpaceDN w:val="0"/>
        <w:adjustRightInd w:val="0"/>
        <w:spacing w:line="240" w:lineRule="auto"/>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3B34579A">
        <w:trPr>
          <w:trHeight w:val="501"/>
        </w:trPr>
        <w:tc>
          <w:tcPr>
            <w:tcW w:w="10031" w:type="dxa"/>
            <w:shd w:val="clear" w:color="auto" w:fill="D9D9D9" w:themeFill="background1" w:themeFillShade="D9"/>
            <w:vAlign w:val="center"/>
          </w:tcPr>
          <w:p w14:paraId="7ECF414E" w14:textId="19AD40C9" w:rsidR="00E97406" w:rsidRPr="001E64EA" w:rsidRDefault="00C161D2" w:rsidP="00F4627A">
            <w:pPr>
              <w:autoSpaceDE w:val="0"/>
              <w:autoSpaceDN w:val="0"/>
              <w:adjustRightInd w:val="0"/>
              <w:spacing w:after="0" w:line="240" w:lineRule="auto"/>
              <w:rPr>
                <w:rFonts w:cs="Arial"/>
                <w:b/>
              </w:rPr>
            </w:pPr>
            <w:r>
              <w:rPr>
                <w:rFonts w:cs="Arial"/>
                <w:b/>
              </w:rPr>
              <w:br w:type="page"/>
            </w:r>
            <w:r w:rsidR="00394EE1">
              <w:br w:type="page"/>
            </w:r>
            <w:r w:rsidR="000B4D79" w:rsidRPr="000B4D79">
              <w:rPr>
                <w:b/>
                <w:bCs/>
              </w:rPr>
              <w:t xml:space="preserve">General </w:t>
            </w:r>
            <w:r w:rsidR="00E97406" w:rsidRPr="001E64EA">
              <w:rPr>
                <w:rFonts w:cs="Arial"/>
                <w:b/>
              </w:rPr>
              <w:t>Key Accountabilities</w:t>
            </w:r>
          </w:p>
        </w:tc>
      </w:tr>
      <w:tr w:rsidR="00E97406" w:rsidRPr="001E64EA" w14:paraId="45996C2C" w14:textId="77777777" w:rsidTr="00C161D2">
        <w:trPr>
          <w:trHeight w:val="1306"/>
        </w:trPr>
        <w:tc>
          <w:tcPr>
            <w:tcW w:w="10031" w:type="dxa"/>
            <w:shd w:val="clear" w:color="auto" w:fill="auto"/>
            <w:tcMar>
              <w:top w:w="113" w:type="dxa"/>
              <w:bottom w:w="113" w:type="dxa"/>
            </w:tcMar>
            <w:vAlign w:val="center"/>
          </w:tcPr>
          <w:p w14:paraId="1DDEE605" w14:textId="77777777" w:rsidR="00D47384" w:rsidRPr="00A67E42" w:rsidRDefault="00D47384" w:rsidP="00F4627A">
            <w:pPr>
              <w:spacing w:after="0" w:line="240" w:lineRule="auto"/>
              <w:rPr>
                <w:rFonts w:eastAsia="MS ??" w:cstheme="minorHAnsi"/>
                <w:b/>
                <w:lang w:eastAsia="en-GB"/>
              </w:rPr>
            </w:pPr>
            <w:r>
              <w:rPr>
                <w:rFonts w:eastAsia="MS ??" w:cstheme="minorHAnsi"/>
                <w:b/>
                <w:lang w:eastAsia="en-GB"/>
              </w:rPr>
              <w:t>Planning Enforcement Officer Level 1</w:t>
            </w:r>
            <w:r w:rsidRPr="00A67E42">
              <w:rPr>
                <w:rFonts w:eastAsia="MS ??" w:cstheme="minorHAnsi"/>
                <w:b/>
                <w:lang w:eastAsia="en-GB"/>
              </w:rPr>
              <w:t>:</w:t>
            </w:r>
          </w:p>
          <w:p w14:paraId="0B2AFF1F" w14:textId="17EA49A4" w:rsidR="00D47384" w:rsidRPr="00F07A1B" w:rsidRDefault="00D47384" w:rsidP="00F4627A">
            <w:pPr>
              <w:pStyle w:val="ListParagraph"/>
              <w:numPr>
                <w:ilvl w:val="0"/>
                <w:numId w:val="11"/>
              </w:numPr>
              <w:contextualSpacing/>
            </w:pPr>
            <w:r>
              <w:rPr>
                <w:lang w:val="en-US"/>
              </w:rPr>
              <w:t>Provide t</w:t>
            </w:r>
            <w:r w:rsidRPr="009C407F">
              <w:rPr>
                <w:lang w:val="en-US"/>
              </w:rPr>
              <w:t xml:space="preserve">echnical oversight of </w:t>
            </w:r>
            <w:r>
              <w:rPr>
                <w:lang w:val="en-US"/>
              </w:rPr>
              <w:t>planning enforcement</w:t>
            </w:r>
            <w:r w:rsidR="00B35B91">
              <w:rPr>
                <w:lang w:val="en-US"/>
              </w:rPr>
              <w:t>.</w:t>
            </w:r>
          </w:p>
          <w:p w14:paraId="0B8A0FAC" w14:textId="3329C61C" w:rsidR="00D47384" w:rsidRPr="00A67E42" w:rsidRDefault="00D47384" w:rsidP="00F4627A">
            <w:pPr>
              <w:numPr>
                <w:ilvl w:val="0"/>
                <w:numId w:val="11"/>
              </w:numPr>
              <w:spacing w:before="30" w:after="0" w:line="240" w:lineRule="auto"/>
              <w:rPr>
                <w:rFonts w:eastAsia="MS ??" w:cstheme="minorHAnsi"/>
                <w:lang w:eastAsia="en-GB"/>
              </w:rPr>
            </w:pPr>
            <w:r w:rsidRPr="00A67E42">
              <w:rPr>
                <w:rFonts w:eastAsia="MS ??" w:cstheme="minorHAnsi"/>
                <w:lang w:eastAsia="en-GB"/>
              </w:rPr>
              <w:t>Deliver customer-focused specialist advice</w:t>
            </w:r>
            <w:r>
              <w:rPr>
                <w:rFonts w:eastAsia="MS ??" w:cstheme="minorHAnsi"/>
                <w:lang w:eastAsia="en-GB"/>
              </w:rPr>
              <w:t>,</w:t>
            </w:r>
            <w:r w:rsidRPr="00A67E42">
              <w:rPr>
                <w:rFonts w:eastAsia="MS ??" w:cstheme="minorHAnsi"/>
                <w:lang w:eastAsia="en-GB"/>
              </w:rPr>
              <w:t xml:space="preserve"> services</w:t>
            </w:r>
            <w:r>
              <w:rPr>
                <w:rFonts w:eastAsia="MS ??" w:cstheme="minorHAnsi"/>
                <w:lang w:eastAsia="en-GB"/>
              </w:rPr>
              <w:t xml:space="preserve"> and enforcement</w:t>
            </w:r>
            <w:r w:rsidRPr="00A67E42">
              <w:rPr>
                <w:rFonts w:eastAsia="MS ??" w:cstheme="minorHAnsi"/>
                <w:lang w:eastAsia="en-GB"/>
              </w:rPr>
              <w:t xml:space="preserve"> for area of specialism, keeping up to date with current and emerging legislation, best practice and policy to ensure continuous development and improvement in services</w:t>
            </w:r>
            <w:r w:rsidR="00B35B91">
              <w:rPr>
                <w:rFonts w:eastAsia="MS ??" w:cstheme="minorHAnsi"/>
                <w:lang w:eastAsia="en-GB"/>
              </w:rPr>
              <w:t>.</w:t>
            </w:r>
          </w:p>
          <w:p w14:paraId="4A87F0EE" w14:textId="33630917" w:rsidR="00D47384" w:rsidRPr="00A67E42" w:rsidRDefault="00D47384" w:rsidP="00F4627A">
            <w:pPr>
              <w:numPr>
                <w:ilvl w:val="0"/>
                <w:numId w:val="11"/>
              </w:numPr>
              <w:spacing w:before="30" w:after="0" w:line="240" w:lineRule="auto"/>
              <w:rPr>
                <w:rFonts w:eastAsia="MS ??" w:cstheme="minorHAnsi"/>
                <w:b/>
                <w:lang w:eastAsia="en-GB"/>
              </w:rPr>
            </w:pPr>
            <w:r w:rsidRPr="00A67E42">
              <w:rPr>
                <w:rFonts w:eastAsia="MS ??" w:cstheme="minorHAnsi"/>
                <w:lang w:eastAsia="en-GB"/>
              </w:rPr>
              <w:t xml:space="preserve">Ensure personal, professional development is maintained to the required </w:t>
            </w:r>
            <w:r w:rsidR="00B35B91" w:rsidRPr="00A67E42">
              <w:rPr>
                <w:rFonts w:eastAsia="MS ??" w:cstheme="minorHAnsi"/>
                <w:lang w:eastAsia="en-GB"/>
              </w:rPr>
              <w:t>standards.</w:t>
            </w:r>
          </w:p>
          <w:p w14:paraId="5C32C42F" w14:textId="77777777" w:rsidR="00D47384" w:rsidRPr="00A67E42" w:rsidRDefault="00D47384" w:rsidP="00F4627A">
            <w:pPr>
              <w:pStyle w:val="ListParagraph"/>
              <w:numPr>
                <w:ilvl w:val="0"/>
                <w:numId w:val="11"/>
              </w:numPr>
              <w:spacing w:before="30"/>
              <w:contextualSpacing/>
            </w:pPr>
            <w:r w:rsidRPr="00A67E42">
              <w:t xml:space="preserve">Working collaboratively with colleagues across the organisation, </w:t>
            </w:r>
            <w:r>
              <w:t>m</w:t>
            </w:r>
            <w:r w:rsidRPr="00A67E42">
              <w:t>embers and managing key relationships e.g. with members, partners, other stakeholders.</w:t>
            </w:r>
          </w:p>
          <w:p w14:paraId="229D243B" w14:textId="64A1DCA3" w:rsidR="00D47384" w:rsidRPr="00130305" w:rsidRDefault="00D47384" w:rsidP="00F4627A">
            <w:pPr>
              <w:numPr>
                <w:ilvl w:val="0"/>
                <w:numId w:val="11"/>
              </w:numPr>
              <w:spacing w:before="30" w:after="0" w:line="240" w:lineRule="auto"/>
              <w:rPr>
                <w:rFonts w:eastAsia="MS ??" w:cstheme="minorHAnsi"/>
                <w:bCs/>
                <w:lang w:eastAsia="en-GB"/>
              </w:rPr>
            </w:pPr>
            <w:r w:rsidRPr="00A67E42">
              <w:rPr>
                <w:rFonts w:eastAsia="MS ??" w:cs="Times New Roman"/>
                <w:lang w:eastAsia="en-GB"/>
              </w:rPr>
              <w:t>Access and accurately update all relevant information systems, both customer and back office</w:t>
            </w:r>
            <w:r w:rsidR="00F933EC">
              <w:rPr>
                <w:rFonts w:eastAsia="MS ??" w:cs="Times New Roman"/>
                <w:lang w:eastAsia="en-GB"/>
              </w:rPr>
              <w:t>,</w:t>
            </w:r>
            <w:r w:rsidRPr="00A67E42">
              <w:rPr>
                <w:rFonts w:eastAsia="MS ??" w:cs="Times New Roman"/>
                <w:lang w:eastAsia="en-GB"/>
              </w:rPr>
              <w:t xml:space="preserve"> ensuring that the master customer record is updated and maintained through </w:t>
            </w:r>
            <w:r w:rsidRPr="00130305">
              <w:rPr>
                <w:rFonts w:eastAsia="MS ??" w:cs="Times New Roman"/>
                <w:lang w:eastAsia="en-GB"/>
              </w:rPr>
              <w:t xml:space="preserve">verification and validation, and in accordance with Data Protection </w:t>
            </w:r>
            <w:r w:rsidR="00B35B91" w:rsidRPr="00130305">
              <w:rPr>
                <w:rFonts w:eastAsia="MS ??" w:cs="Times New Roman"/>
                <w:lang w:eastAsia="en-GB"/>
              </w:rPr>
              <w:t>principles.</w:t>
            </w:r>
          </w:p>
          <w:p w14:paraId="0183A728" w14:textId="77777777" w:rsidR="00D47384" w:rsidRPr="00130305" w:rsidRDefault="00D47384" w:rsidP="00F4627A">
            <w:pPr>
              <w:pStyle w:val="ListParagraph"/>
              <w:numPr>
                <w:ilvl w:val="0"/>
                <w:numId w:val="11"/>
              </w:numPr>
              <w:rPr>
                <w:rFonts w:cs="Arial"/>
                <w:iCs/>
              </w:rPr>
            </w:pPr>
            <w:r w:rsidRPr="00130305">
              <w:rPr>
                <w:rFonts w:cs="Arial"/>
                <w:iCs/>
              </w:rPr>
              <w:t>Responding to customer calls</w:t>
            </w:r>
            <w:r>
              <w:rPr>
                <w:rFonts w:cs="Arial"/>
                <w:iCs/>
              </w:rPr>
              <w:t>.</w:t>
            </w:r>
          </w:p>
          <w:p w14:paraId="32B05417" w14:textId="77777777" w:rsidR="00D47384" w:rsidRPr="00130305" w:rsidRDefault="00D47384" w:rsidP="00F4627A">
            <w:pPr>
              <w:pStyle w:val="ListParagraph"/>
              <w:numPr>
                <w:ilvl w:val="0"/>
                <w:numId w:val="11"/>
              </w:numPr>
              <w:rPr>
                <w:rFonts w:cs="Arial"/>
                <w:iCs/>
              </w:rPr>
            </w:pPr>
            <w:r w:rsidRPr="00130305">
              <w:rPr>
                <w:rFonts w:cs="Arial"/>
                <w:iCs/>
              </w:rPr>
              <w:t>Contribute to the Council’s legal dut</w:t>
            </w:r>
            <w:r>
              <w:rPr>
                <w:rFonts w:cs="Arial"/>
                <w:iCs/>
              </w:rPr>
              <w:t>ies</w:t>
            </w:r>
            <w:r w:rsidRPr="00130305">
              <w:rPr>
                <w:rFonts w:cs="Arial"/>
                <w:iCs/>
              </w:rPr>
              <w:t xml:space="preserve"> under any current or future legislation that would assist the post holder to complete their task. </w:t>
            </w:r>
          </w:p>
          <w:p w14:paraId="0E8CD838" w14:textId="77777777" w:rsidR="00E31505" w:rsidRDefault="00E31505" w:rsidP="00F4627A">
            <w:pPr>
              <w:spacing w:after="0" w:line="240" w:lineRule="auto"/>
              <w:rPr>
                <w:rFonts w:eastAsia="MS ??" w:cstheme="minorHAnsi"/>
                <w:b/>
                <w:lang w:eastAsia="en-GB"/>
              </w:rPr>
            </w:pPr>
          </w:p>
          <w:p w14:paraId="02BADFF6" w14:textId="1FE2633B" w:rsidR="00D47384" w:rsidRPr="00887503" w:rsidRDefault="00E31505" w:rsidP="00F4627A">
            <w:pPr>
              <w:spacing w:after="0" w:line="240" w:lineRule="auto"/>
              <w:rPr>
                <w:rFonts w:eastAsia="MS ??" w:cstheme="minorHAnsi"/>
                <w:b/>
                <w:lang w:eastAsia="en-GB"/>
              </w:rPr>
            </w:pPr>
            <w:r>
              <w:rPr>
                <w:rFonts w:eastAsia="MS ??" w:cstheme="minorHAnsi"/>
                <w:b/>
                <w:lang w:eastAsia="en-GB"/>
              </w:rPr>
              <w:t xml:space="preserve">Senior </w:t>
            </w:r>
            <w:r w:rsidR="00D47384">
              <w:rPr>
                <w:rFonts w:eastAsia="MS ??" w:cstheme="minorHAnsi"/>
                <w:b/>
                <w:lang w:eastAsia="en-GB"/>
              </w:rPr>
              <w:t xml:space="preserve">Planning Enforcement Officer Level 2 </w:t>
            </w:r>
            <w:r w:rsidR="00D47384" w:rsidRPr="00887503">
              <w:rPr>
                <w:rFonts w:eastAsia="MS ??" w:cstheme="minorHAnsi"/>
                <w:b/>
                <w:lang w:eastAsia="en-GB"/>
              </w:rPr>
              <w:t>(i</w:t>
            </w:r>
            <w:r w:rsidR="00D47384" w:rsidRPr="00887503">
              <w:rPr>
                <w:b/>
              </w:rPr>
              <w:t>n addition to the above</w:t>
            </w:r>
            <w:r w:rsidR="00D47384">
              <w:rPr>
                <w:b/>
              </w:rPr>
              <w:t>)</w:t>
            </w:r>
            <w:r w:rsidR="00D47384" w:rsidRPr="00887503">
              <w:rPr>
                <w:b/>
              </w:rPr>
              <w:t>:</w:t>
            </w:r>
          </w:p>
          <w:p w14:paraId="562E90A8" w14:textId="5DF63E7B" w:rsidR="00D47384" w:rsidRPr="0001615E" w:rsidRDefault="00D47384" w:rsidP="00F4627A">
            <w:pPr>
              <w:numPr>
                <w:ilvl w:val="0"/>
                <w:numId w:val="11"/>
              </w:numPr>
              <w:spacing w:before="30" w:after="0" w:line="240" w:lineRule="auto"/>
              <w:rPr>
                <w:rFonts w:eastAsia="MS ??" w:cstheme="minorHAnsi"/>
                <w:lang w:eastAsia="en-GB"/>
              </w:rPr>
            </w:pPr>
            <w:r w:rsidRPr="00A67E42">
              <w:rPr>
                <w:rFonts w:eastAsia="MS ??" w:cstheme="minorHAnsi"/>
                <w:lang w:eastAsia="en-GB"/>
              </w:rPr>
              <w:t xml:space="preserve">Manage complex or contentious cases and inspections that will require an understanding of </w:t>
            </w:r>
            <w:r>
              <w:rPr>
                <w:rFonts w:eastAsia="MS ??" w:cstheme="minorHAnsi"/>
                <w:lang w:eastAsia="en-GB"/>
              </w:rPr>
              <w:t>planning enforcement</w:t>
            </w:r>
            <w:r w:rsidRPr="00A67E42">
              <w:rPr>
                <w:rFonts w:eastAsia="MS ??" w:cstheme="minorHAnsi"/>
                <w:lang w:eastAsia="en-GB"/>
              </w:rPr>
              <w:t xml:space="preserve">, processes and compliance, regulations and legislation, acting as the single point of contact for customers on those cases, attending court as </w:t>
            </w:r>
            <w:r w:rsidR="00F933EC" w:rsidRPr="00A67E42">
              <w:rPr>
                <w:rFonts w:eastAsia="MS ??" w:cstheme="minorHAnsi"/>
                <w:lang w:eastAsia="en-GB"/>
              </w:rPr>
              <w:t>appropriate</w:t>
            </w:r>
            <w:r w:rsidR="0077469D">
              <w:rPr>
                <w:rFonts w:eastAsia="MS ??" w:cstheme="minorHAnsi"/>
                <w:lang w:eastAsia="en-GB"/>
              </w:rPr>
              <w:t xml:space="preserve"> and h</w:t>
            </w:r>
            <w:r w:rsidR="0077469D">
              <w:rPr>
                <w:rFonts w:cs="Arial"/>
                <w:szCs w:val="24"/>
              </w:rPr>
              <w:t>andling all aspects of planning enforcement appeals</w:t>
            </w:r>
            <w:r w:rsidR="00F933EC" w:rsidRPr="00A67E42">
              <w:rPr>
                <w:rFonts w:eastAsia="MS ??" w:cstheme="minorHAnsi"/>
                <w:lang w:eastAsia="en-GB"/>
              </w:rPr>
              <w:t>.</w:t>
            </w:r>
          </w:p>
          <w:p w14:paraId="53706CA3" w14:textId="40163B61" w:rsidR="00D47384" w:rsidRDefault="00D47384" w:rsidP="00F4627A">
            <w:pPr>
              <w:pStyle w:val="ListParagraph"/>
              <w:numPr>
                <w:ilvl w:val="0"/>
                <w:numId w:val="11"/>
              </w:numPr>
              <w:spacing w:before="30"/>
              <w:contextualSpacing/>
              <w:rPr>
                <w:rFonts w:cstheme="minorHAnsi"/>
              </w:rPr>
            </w:pPr>
            <w:r w:rsidRPr="00A67E42">
              <w:rPr>
                <w:rFonts w:cstheme="minorHAnsi"/>
              </w:rPr>
              <w:lastRenderedPageBreak/>
              <w:t xml:space="preserve">Acting as </w:t>
            </w:r>
            <w:r w:rsidR="005A3384">
              <w:rPr>
                <w:rFonts w:cstheme="minorHAnsi"/>
              </w:rPr>
              <w:t xml:space="preserve">a </w:t>
            </w:r>
            <w:r w:rsidRPr="00A67E42">
              <w:rPr>
                <w:rFonts w:cstheme="minorHAnsi"/>
              </w:rPr>
              <w:t>member of corporate or community project teams - providing specialist advice and input</w:t>
            </w:r>
          </w:p>
          <w:p w14:paraId="24435253" w14:textId="77777777" w:rsidR="00983DF1" w:rsidRPr="00F063A8" w:rsidRDefault="00D47384" w:rsidP="00F4627A">
            <w:pPr>
              <w:pStyle w:val="ListParagraph"/>
              <w:numPr>
                <w:ilvl w:val="0"/>
                <w:numId w:val="11"/>
              </w:numPr>
              <w:spacing w:before="30"/>
              <w:contextualSpacing/>
              <w:rPr>
                <w:rFonts w:cstheme="minorHAnsi"/>
              </w:rPr>
            </w:pPr>
            <w:r>
              <w:rPr>
                <w:rFonts w:cstheme="minorHAnsi"/>
              </w:rPr>
              <w:t xml:space="preserve">Provide functional guidance to customer service advisors and caseworkers for </w:t>
            </w:r>
            <w:r>
              <w:rPr>
                <w:rFonts w:eastAsia="MS ??" w:cstheme="minorHAnsi"/>
                <w:lang w:eastAsia="en-GB"/>
              </w:rPr>
              <w:t>planning enforcement</w:t>
            </w:r>
          </w:p>
          <w:p w14:paraId="3A24E8DA" w14:textId="77777777" w:rsidR="00F063A8" w:rsidRPr="009F26C8" w:rsidRDefault="00F063A8" w:rsidP="00F063A8">
            <w:pPr>
              <w:pStyle w:val="ListParagraph"/>
              <w:spacing w:before="30"/>
              <w:contextualSpacing/>
              <w:rPr>
                <w:rFonts w:cstheme="minorHAnsi"/>
              </w:rPr>
            </w:pPr>
          </w:p>
          <w:p w14:paraId="247F3472" w14:textId="6FB20168" w:rsidR="009F26C8" w:rsidRPr="00F84112" w:rsidRDefault="009F26C8" w:rsidP="009F26C8">
            <w:pPr>
              <w:spacing w:before="30"/>
              <w:contextualSpacing/>
              <w:rPr>
                <w:rFonts w:cstheme="minorHAnsi"/>
                <w:b/>
                <w:bCs/>
              </w:rPr>
            </w:pPr>
            <w:r w:rsidRPr="00F84112">
              <w:rPr>
                <w:rFonts w:cstheme="minorHAnsi"/>
                <w:b/>
                <w:bCs/>
              </w:rPr>
              <w:t>Principal Planning Enforcement Officer (Level 3) (</w:t>
            </w:r>
            <w:r w:rsidR="00F84112" w:rsidRPr="00F84112">
              <w:rPr>
                <w:rFonts w:cstheme="minorHAnsi"/>
                <w:b/>
                <w:bCs/>
              </w:rPr>
              <w:t>in addition</w:t>
            </w:r>
            <w:r w:rsidRPr="00F84112">
              <w:rPr>
                <w:rFonts w:cstheme="minorHAnsi"/>
                <w:b/>
                <w:bCs/>
              </w:rPr>
              <w:t xml:space="preserve"> to the above):</w:t>
            </w:r>
          </w:p>
          <w:p w14:paraId="419F40D2" w14:textId="5E5233AE" w:rsidR="002D6F60" w:rsidRDefault="00F82056" w:rsidP="008D1DE1">
            <w:pPr>
              <w:pStyle w:val="ListParagraph"/>
              <w:numPr>
                <w:ilvl w:val="0"/>
                <w:numId w:val="12"/>
              </w:numPr>
              <w:spacing w:before="30" w:after="30"/>
              <w:contextualSpacing/>
              <w:rPr>
                <w:rFonts w:eastAsia="MS ??" w:cstheme="minorHAnsi"/>
                <w:lang w:eastAsia="en-GB"/>
              </w:rPr>
            </w:pPr>
            <w:r>
              <w:rPr>
                <w:rFonts w:eastAsia="MS ??" w:cstheme="minorHAnsi"/>
                <w:lang w:eastAsia="en-GB"/>
              </w:rPr>
              <w:t xml:space="preserve">Independently </w:t>
            </w:r>
            <w:r w:rsidR="0022021D">
              <w:rPr>
                <w:rFonts w:eastAsia="MS ??" w:cstheme="minorHAnsi"/>
                <w:lang w:eastAsia="en-GB"/>
              </w:rPr>
              <w:t xml:space="preserve">and expertly </w:t>
            </w:r>
            <w:r>
              <w:rPr>
                <w:rFonts w:eastAsia="MS ??" w:cstheme="minorHAnsi"/>
                <w:lang w:eastAsia="en-GB"/>
              </w:rPr>
              <w:t xml:space="preserve">manage the </w:t>
            </w:r>
            <w:r w:rsidR="002D6F60">
              <w:rPr>
                <w:rFonts w:eastAsia="MS ??" w:cstheme="minorHAnsi"/>
                <w:lang w:eastAsia="en-GB"/>
              </w:rPr>
              <w:t>most</w:t>
            </w:r>
            <w:r>
              <w:rPr>
                <w:rFonts w:eastAsia="MS ??" w:cstheme="minorHAnsi"/>
                <w:lang w:eastAsia="en-GB"/>
              </w:rPr>
              <w:t xml:space="preserve"> complex and contentious cases</w:t>
            </w:r>
            <w:r w:rsidR="002D6F60">
              <w:rPr>
                <w:rFonts w:eastAsia="MS ??" w:cstheme="minorHAnsi"/>
                <w:lang w:eastAsia="en-GB"/>
              </w:rPr>
              <w:t xml:space="preserve"> with a thorough understanding of planning enforcement</w:t>
            </w:r>
            <w:r w:rsidR="0022021D">
              <w:rPr>
                <w:rFonts w:eastAsia="MS ??" w:cstheme="minorHAnsi"/>
                <w:lang w:eastAsia="en-GB"/>
              </w:rPr>
              <w:t>, processes and compliance, regulations and legislation, including the drafting of notices and reports, attending court as i</w:t>
            </w:r>
            <w:r w:rsidR="00CE1152">
              <w:rPr>
                <w:rFonts w:eastAsia="MS ??" w:cstheme="minorHAnsi"/>
                <w:lang w:eastAsia="en-GB"/>
              </w:rPr>
              <w:t xml:space="preserve">s </w:t>
            </w:r>
            <w:r w:rsidR="0054119A">
              <w:rPr>
                <w:rFonts w:eastAsia="MS ??" w:cstheme="minorHAnsi"/>
                <w:lang w:eastAsia="en-GB"/>
              </w:rPr>
              <w:t xml:space="preserve">appropriate </w:t>
            </w:r>
            <w:r w:rsidR="0022021D">
              <w:rPr>
                <w:rFonts w:eastAsia="MS ??" w:cstheme="minorHAnsi"/>
                <w:lang w:eastAsia="en-GB"/>
              </w:rPr>
              <w:t xml:space="preserve">and </w:t>
            </w:r>
            <w:r w:rsidR="0054119A">
              <w:rPr>
                <w:rFonts w:eastAsia="MS ??" w:cstheme="minorHAnsi"/>
                <w:lang w:eastAsia="en-GB"/>
              </w:rPr>
              <w:t>independently</w:t>
            </w:r>
            <w:r w:rsidR="0022021D">
              <w:rPr>
                <w:rFonts w:eastAsia="MS ??" w:cstheme="minorHAnsi"/>
                <w:lang w:eastAsia="en-GB"/>
              </w:rPr>
              <w:t xml:space="preserve"> </w:t>
            </w:r>
            <w:r w:rsidR="0054119A">
              <w:rPr>
                <w:rFonts w:eastAsia="MS ??" w:cstheme="minorHAnsi"/>
                <w:lang w:eastAsia="en-GB"/>
              </w:rPr>
              <w:t xml:space="preserve">and expertly </w:t>
            </w:r>
            <w:r w:rsidR="0022021D">
              <w:rPr>
                <w:rFonts w:eastAsia="MS ??" w:cstheme="minorHAnsi"/>
                <w:lang w:eastAsia="en-GB"/>
              </w:rPr>
              <w:t xml:space="preserve">handling </w:t>
            </w:r>
            <w:r w:rsidR="0054119A">
              <w:rPr>
                <w:rFonts w:eastAsia="MS ??" w:cstheme="minorHAnsi"/>
                <w:lang w:eastAsia="en-GB"/>
              </w:rPr>
              <w:t>all aspects</w:t>
            </w:r>
            <w:r w:rsidR="0022021D">
              <w:rPr>
                <w:rFonts w:eastAsia="MS ??" w:cstheme="minorHAnsi"/>
                <w:lang w:eastAsia="en-GB"/>
              </w:rPr>
              <w:t xml:space="preserve"> of planning enforcement appeals, including public inquiries.</w:t>
            </w:r>
          </w:p>
          <w:p w14:paraId="0C52ABF2" w14:textId="71CE9104" w:rsidR="00F84112" w:rsidRDefault="00F84112" w:rsidP="008D1DE1">
            <w:pPr>
              <w:pStyle w:val="ListParagraph"/>
              <w:numPr>
                <w:ilvl w:val="0"/>
                <w:numId w:val="12"/>
              </w:numPr>
              <w:spacing w:before="30" w:after="30"/>
              <w:contextualSpacing/>
              <w:rPr>
                <w:rFonts w:eastAsia="MS ??" w:cstheme="minorHAnsi"/>
                <w:lang w:eastAsia="en-GB"/>
              </w:rPr>
            </w:pPr>
            <w:r w:rsidRPr="008D1DE1">
              <w:rPr>
                <w:rFonts w:eastAsia="MS ??" w:cstheme="minorHAnsi"/>
                <w:lang w:eastAsia="en-GB"/>
              </w:rPr>
              <w:t>Provide functional guidance o</w:t>
            </w:r>
            <w:r w:rsidR="0054119A">
              <w:rPr>
                <w:rFonts w:eastAsia="MS ??" w:cstheme="minorHAnsi"/>
                <w:lang w:eastAsia="en-GB"/>
              </w:rPr>
              <w:t xml:space="preserve">n </w:t>
            </w:r>
            <w:r w:rsidRPr="008D1DE1">
              <w:rPr>
                <w:rFonts w:eastAsia="MS ??" w:cstheme="minorHAnsi"/>
                <w:lang w:eastAsia="en-GB"/>
              </w:rPr>
              <w:t xml:space="preserve">complex or contentious </w:t>
            </w:r>
            <w:r w:rsidR="00B9699E" w:rsidRPr="008D1DE1">
              <w:rPr>
                <w:rFonts w:eastAsia="MS ??" w:cstheme="minorHAnsi"/>
                <w:lang w:eastAsia="en-GB"/>
              </w:rPr>
              <w:t>planning</w:t>
            </w:r>
            <w:r w:rsidR="0064606A" w:rsidRPr="008D1DE1">
              <w:rPr>
                <w:rFonts w:eastAsia="MS ??" w:cstheme="minorHAnsi"/>
                <w:lang w:eastAsia="en-GB"/>
              </w:rPr>
              <w:t xml:space="preserve"> en</w:t>
            </w:r>
            <w:r w:rsidR="00B55B2A" w:rsidRPr="008D1DE1">
              <w:rPr>
                <w:rFonts w:eastAsia="MS ??" w:cstheme="minorHAnsi"/>
                <w:lang w:eastAsia="en-GB"/>
              </w:rPr>
              <w:t xml:space="preserve">forcement </w:t>
            </w:r>
            <w:r w:rsidRPr="008D1DE1">
              <w:rPr>
                <w:rFonts w:eastAsia="MS ??" w:cstheme="minorHAnsi"/>
                <w:lang w:eastAsia="en-GB"/>
              </w:rPr>
              <w:t>cases and inspections</w:t>
            </w:r>
            <w:r w:rsidR="00692BC5">
              <w:rPr>
                <w:rFonts w:eastAsia="MS ??" w:cstheme="minorHAnsi"/>
                <w:lang w:eastAsia="en-GB"/>
              </w:rPr>
              <w:t>.</w:t>
            </w:r>
          </w:p>
          <w:p w14:paraId="12B85B76" w14:textId="545E89CB" w:rsidR="009F26C8" w:rsidRPr="009F26C8" w:rsidRDefault="00692BC5" w:rsidP="00692BC5">
            <w:pPr>
              <w:pStyle w:val="ListParagraph"/>
              <w:numPr>
                <w:ilvl w:val="0"/>
                <w:numId w:val="12"/>
              </w:numPr>
              <w:spacing w:before="30" w:after="30"/>
              <w:contextualSpacing/>
              <w:rPr>
                <w:rFonts w:cstheme="minorHAnsi"/>
              </w:rPr>
            </w:pPr>
            <w:r w:rsidRPr="00692BC5">
              <w:rPr>
                <w:rFonts w:eastAsia="MS ??" w:cstheme="minorHAnsi"/>
                <w:lang w:eastAsia="en-GB"/>
              </w:rPr>
              <w:t>Provide guidance and mentoring to more junior members of staff.</w:t>
            </w:r>
          </w:p>
        </w:tc>
      </w:tr>
    </w:tbl>
    <w:p w14:paraId="64C49B51" w14:textId="50CD4DF8" w:rsidR="00F2707B" w:rsidRDefault="00F2707B" w:rsidP="00F4627A">
      <w:pPr>
        <w:spacing w:line="240" w:lineRule="auto"/>
      </w:pPr>
    </w:p>
    <w:p w14:paraId="56E524FC" w14:textId="77777777" w:rsidR="006E725A" w:rsidRDefault="006E725A" w:rsidP="00F4627A">
      <w:pPr>
        <w:spacing w:line="240" w:lineRule="auto"/>
      </w:pPr>
    </w:p>
    <w:tbl>
      <w:tblPr>
        <w:tblW w:w="1003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948"/>
        <w:gridCol w:w="6088"/>
      </w:tblGrid>
      <w:tr w:rsidR="00983DF1" w:rsidRPr="00B141F4" w14:paraId="75B4CE35" w14:textId="77777777" w:rsidTr="00917434">
        <w:tc>
          <w:tcPr>
            <w:tcW w:w="10036" w:type="dxa"/>
            <w:gridSpan w:val="2"/>
          </w:tcPr>
          <w:p w14:paraId="2AF0A500" w14:textId="77777777" w:rsidR="00983DF1" w:rsidRPr="008D3614" w:rsidRDefault="00983DF1" w:rsidP="00F933EC">
            <w:pPr>
              <w:tabs>
                <w:tab w:val="left" w:pos="-1440"/>
              </w:tabs>
              <w:spacing w:after="0" w:line="240" w:lineRule="auto"/>
              <w:ind w:left="-18"/>
              <w:jc w:val="both"/>
              <w:rPr>
                <w:rFonts w:cs="Arial"/>
              </w:rPr>
            </w:pPr>
            <w:r w:rsidRPr="008D3614">
              <w:rPr>
                <w:rFonts w:cs="Arial"/>
                <w:b/>
              </w:rPr>
              <w:t>Equal Opportunities</w:t>
            </w:r>
          </w:p>
          <w:p w14:paraId="6CF6C032" w14:textId="25946B57" w:rsidR="00983DF1" w:rsidRDefault="00983DF1" w:rsidP="00F933EC">
            <w:pPr>
              <w:tabs>
                <w:tab w:val="left" w:pos="-1440"/>
                <w:tab w:val="left" w:pos="432"/>
              </w:tabs>
              <w:spacing w:after="0" w:line="240" w:lineRule="auto"/>
              <w:ind w:left="431" w:hanging="431"/>
              <w:jc w:val="both"/>
              <w:rPr>
                <w:rFonts w:cs="Arial"/>
              </w:rPr>
            </w:pPr>
            <w:r>
              <w:rPr>
                <w:rFonts w:cs="Arial"/>
              </w:rPr>
              <w:t>a)</w:t>
            </w:r>
            <w:r>
              <w:rPr>
                <w:rFonts w:cs="Arial"/>
              </w:rPr>
              <w:tab/>
              <w:t xml:space="preserve">To promote equality of opportunity in employment and service </w:t>
            </w:r>
            <w:r w:rsidR="000E4314">
              <w:rPr>
                <w:rFonts w:cs="Arial"/>
              </w:rPr>
              <w:t>provision and</w:t>
            </w:r>
            <w:r>
              <w:rPr>
                <w:rFonts w:cs="Arial"/>
              </w:rPr>
              <w:t xml:space="preserve"> eliminate unlawful discrimination.</w:t>
            </w:r>
          </w:p>
          <w:p w14:paraId="51383E24" w14:textId="77777777" w:rsidR="00983DF1" w:rsidRPr="00B141F4" w:rsidRDefault="00983DF1" w:rsidP="00F933EC">
            <w:pPr>
              <w:tabs>
                <w:tab w:val="left" w:pos="-1440"/>
                <w:tab w:val="left" w:pos="432"/>
              </w:tabs>
              <w:spacing w:after="0" w:line="240" w:lineRule="auto"/>
              <w:ind w:left="431" w:hanging="431"/>
              <w:jc w:val="both"/>
              <w:rPr>
                <w:rFonts w:cs="Arial"/>
              </w:rPr>
            </w:pPr>
            <w:r>
              <w:rPr>
                <w:rFonts w:cs="Arial"/>
              </w:rPr>
              <w:t>b)</w:t>
            </w:r>
            <w:r>
              <w:rPr>
                <w:rFonts w:cs="Arial"/>
              </w:rPr>
              <w:tab/>
              <w:t>To recognise that people have different abilities to contribute to the Council’s goals and performance and to take necessary action to give everyone a chance to contribute and compete on equal terms.</w:t>
            </w:r>
          </w:p>
        </w:tc>
      </w:tr>
      <w:tr w:rsidR="00983DF1" w:rsidRPr="00B141F4" w14:paraId="473A4513" w14:textId="77777777" w:rsidTr="00917434">
        <w:tc>
          <w:tcPr>
            <w:tcW w:w="10036" w:type="dxa"/>
            <w:gridSpan w:val="2"/>
          </w:tcPr>
          <w:p w14:paraId="3457AD02" w14:textId="77777777" w:rsidR="00983DF1" w:rsidRPr="001B378E" w:rsidRDefault="00983DF1" w:rsidP="00F4627A">
            <w:pPr>
              <w:spacing w:before="120" w:line="240" w:lineRule="auto"/>
              <w:jc w:val="both"/>
              <w:rPr>
                <w:rFonts w:cs="Arial"/>
                <w:b/>
                <w:bCs/>
              </w:rPr>
            </w:pPr>
            <w:r w:rsidRPr="001B378E">
              <w:rPr>
                <w:rFonts w:cs="Arial"/>
                <w:b/>
              </w:rPr>
              <w:t>Business Continuity</w:t>
            </w:r>
          </w:p>
          <w:p w14:paraId="2294F2FB" w14:textId="77777777" w:rsidR="00983DF1" w:rsidRPr="00B141F4" w:rsidRDefault="00983DF1" w:rsidP="00F4627A">
            <w:pPr>
              <w:spacing w:before="120" w:after="120" w:line="240" w:lineRule="auto"/>
              <w:jc w:val="both"/>
              <w:rPr>
                <w:rFonts w:cs="Arial"/>
              </w:rPr>
            </w:pPr>
            <w:r>
              <w:rPr>
                <w:rFonts w:cs="Arial"/>
              </w:rPr>
              <w:t>In the event that an incident has occurred which disrupts the Council's ability to deliver its critical functions, to undertake duties within your competencies in other departments and/or at other locations.</w:t>
            </w:r>
          </w:p>
        </w:tc>
      </w:tr>
      <w:tr w:rsidR="00983DF1" w:rsidRPr="00B141F4" w14:paraId="47DEF516" w14:textId="77777777" w:rsidTr="00917434">
        <w:tc>
          <w:tcPr>
            <w:tcW w:w="10036" w:type="dxa"/>
            <w:gridSpan w:val="2"/>
          </w:tcPr>
          <w:p w14:paraId="2178C518" w14:textId="77777777" w:rsidR="00983DF1" w:rsidRPr="001B6A98" w:rsidRDefault="00983DF1" w:rsidP="00F4627A">
            <w:pPr>
              <w:tabs>
                <w:tab w:val="left" w:pos="-1440"/>
              </w:tabs>
              <w:spacing w:before="120" w:line="240" w:lineRule="auto"/>
              <w:ind w:left="-17"/>
              <w:jc w:val="both"/>
              <w:rPr>
                <w:rFonts w:cs="Arial"/>
                <w:b/>
                <w:szCs w:val="24"/>
              </w:rPr>
            </w:pPr>
            <w:r w:rsidRPr="001B6A98">
              <w:rPr>
                <w:rFonts w:cs="Arial"/>
                <w:b/>
                <w:szCs w:val="24"/>
              </w:rPr>
              <w:t>Data Protection</w:t>
            </w:r>
          </w:p>
          <w:p w14:paraId="312DDF5E" w14:textId="77777777" w:rsidR="00983DF1" w:rsidRPr="00B141F4" w:rsidRDefault="00983DF1" w:rsidP="00F4627A">
            <w:pPr>
              <w:tabs>
                <w:tab w:val="left" w:pos="-1440"/>
              </w:tabs>
              <w:spacing w:before="120" w:after="120" w:line="240" w:lineRule="auto"/>
              <w:ind w:left="-18"/>
              <w:jc w:val="both"/>
              <w:rPr>
                <w:rFonts w:cs="Arial"/>
                <w:szCs w:val="24"/>
              </w:rPr>
            </w:pPr>
            <w:r w:rsidRPr="001B6A98">
              <w:rPr>
                <w:rFonts w:cs="Arial"/>
                <w:szCs w:val="24"/>
              </w:rPr>
              <w:t>To ensure that data quality and integrity is maintained and that data is processed in accordance with Council policy, the Data Protection Act, the Freedom of Information Act, and other legislation.</w:t>
            </w:r>
          </w:p>
        </w:tc>
      </w:tr>
      <w:tr w:rsidR="0025658D" w:rsidRPr="00B141F4" w14:paraId="5C2CDCA0" w14:textId="77777777" w:rsidTr="00917434">
        <w:tc>
          <w:tcPr>
            <w:tcW w:w="10036" w:type="dxa"/>
            <w:gridSpan w:val="2"/>
          </w:tcPr>
          <w:p w14:paraId="29EC7829" w14:textId="77777777" w:rsidR="00413996" w:rsidRDefault="00413996" w:rsidP="00413996">
            <w:pPr>
              <w:spacing w:before="120"/>
              <w:jc w:val="both"/>
              <w:rPr>
                <w:rFonts w:cs="Arial"/>
                <w:b/>
              </w:rPr>
            </w:pPr>
            <w:r>
              <w:rPr>
                <w:rFonts w:cs="Arial"/>
                <w:b/>
              </w:rPr>
              <w:t>Health and Safety</w:t>
            </w:r>
          </w:p>
          <w:p w14:paraId="7721865F" w14:textId="6FCA7AEF" w:rsidR="0025658D" w:rsidRPr="001B6A98" w:rsidRDefault="00413996" w:rsidP="00413996">
            <w:pPr>
              <w:tabs>
                <w:tab w:val="left" w:pos="-1440"/>
              </w:tabs>
              <w:spacing w:before="120" w:line="240" w:lineRule="auto"/>
              <w:ind w:left="-17"/>
              <w:jc w:val="both"/>
              <w:rPr>
                <w:rFonts w:cs="Arial"/>
                <w:b/>
                <w:szCs w:val="24"/>
              </w:rPr>
            </w:pPr>
            <w:r>
              <w:rPr>
                <w:rFonts w:cs="Arial"/>
              </w:rPr>
              <w:t>All employees have responsibilities under The Health and Safety at Work Act 1974.  These responsibilities are laid out in the Council’s Health and Safety Policy, available on the Intranet or from Personnel.</w:t>
            </w:r>
          </w:p>
        </w:tc>
      </w:tr>
      <w:tr w:rsidR="0025658D" w:rsidRPr="00B141F4" w14:paraId="457D4CF2" w14:textId="77777777" w:rsidTr="00917434">
        <w:tc>
          <w:tcPr>
            <w:tcW w:w="10036" w:type="dxa"/>
            <w:gridSpan w:val="2"/>
          </w:tcPr>
          <w:p w14:paraId="15A376EF" w14:textId="77777777" w:rsidR="00426602" w:rsidRPr="00EB436B" w:rsidRDefault="00426602" w:rsidP="00426602">
            <w:pPr>
              <w:tabs>
                <w:tab w:val="left" w:pos="-1440"/>
              </w:tabs>
              <w:spacing w:before="120"/>
              <w:ind w:left="-17"/>
              <w:jc w:val="both"/>
              <w:rPr>
                <w:rFonts w:cs="Arial"/>
                <w:b/>
              </w:rPr>
            </w:pPr>
            <w:r w:rsidRPr="00EB436B">
              <w:rPr>
                <w:rFonts w:cs="Arial"/>
                <w:b/>
              </w:rPr>
              <w:t>Additional Duties</w:t>
            </w:r>
          </w:p>
          <w:p w14:paraId="484F2DED" w14:textId="77777777" w:rsidR="0025658D" w:rsidRDefault="00426602" w:rsidP="00426602">
            <w:pPr>
              <w:tabs>
                <w:tab w:val="left" w:pos="-1440"/>
              </w:tabs>
              <w:spacing w:before="120" w:line="240" w:lineRule="auto"/>
              <w:ind w:left="-17"/>
              <w:jc w:val="both"/>
              <w:rPr>
                <w:rFonts w:cs="Arial"/>
              </w:rPr>
            </w:pPr>
            <w:r>
              <w:rPr>
                <w:rFonts w:cs="Arial"/>
              </w:rPr>
              <w:t>To undertake any additional duties of a similar level of responsibility as may be required from time to time.</w:t>
            </w:r>
          </w:p>
          <w:p w14:paraId="76169C47" w14:textId="77777777" w:rsidR="00426602" w:rsidRDefault="00426602" w:rsidP="00426602">
            <w:pPr>
              <w:tabs>
                <w:tab w:val="left" w:pos="-1440"/>
              </w:tabs>
              <w:spacing w:before="120" w:line="240" w:lineRule="auto"/>
              <w:ind w:left="-17"/>
              <w:jc w:val="both"/>
              <w:rPr>
                <w:rFonts w:cs="Arial"/>
                <w:b/>
                <w:szCs w:val="24"/>
              </w:rPr>
            </w:pPr>
          </w:p>
          <w:p w14:paraId="42327805" w14:textId="77777777" w:rsidR="00426602" w:rsidRDefault="00426602" w:rsidP="00426602">
            <w:pPr>
              <w:tabs>
                <w:tab w:val="left" w:pos="-1440"/>
              </w:tabs>
              <w:spacing w:before="120" w:line="240" w:lineRule="auto"/>
              <w:ind w:left="-17"/>
              <w:jc w:val="both"/>
              <w:rPr>
                <w:rFonts w:cs="Arial"/>
                <w:b/>
                <w:szCs w:val="24"/>
              </w:rPr>
            </w:pPr>
          </w:p>
          <w:p w14:paraId="14380DFD" w14:textId="3B1677E1" w:rsidR="00426602" w:rsidRPr="001B6A98" w:rsidRDefault="00426602" w:rsidP="00426602">
            <w:pPr>
              <w:tabs>
                <w:tab w:val="left" w:pos="-1440"/>
              </w:tabs>
              <w:spacing w:before="120" w:line="240" w:lineRule="auto"/>
              <w:ind w:left="-17"/>
              <w:jc w:val="both"/>
              <w:rPr>
                <w:rFonts w:cs="Arial"/>
                <w:b/>
                <w:szCs w:val="24"/>
              </w:rPr>
            </w:pPr>
          </w:p>
        </w:tc>
      </w:tr>
      <w:tr w:rsidR="009A2921" w:rsidRPr="00E500DF" w14:paraId="6F23E0D0" w14:textId="77777777" w:rsidTr="0091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1"/>
          <w:tblHeader/>
        </w:trPr>
        <w:tc>
          <w:tcPr>
            <w:tcW w:w="10031" w:type="dxa"/>
            <w:gridSpan w:val="2"/>
            <w:shd w:val="clear" w:color="auto" w:fill="D9D9D9" w:themeFill="background1" w:themeFillShade="D9"/>
            <w:vAlign w:val="center"/>
          </w:tcPr>
          <w:p w14:paraId="14BB43C7" w14:textId="20FCE670" w:rsidR="009A2921" w:rsidRPr="00E500DF" w:rsidRDefault="009A2921" w:rsidP="00F4627A">
            <w:pPr>
              <w:spacing w:after="0" w:line="240" w:lineRule="auto"/>
              <w:rPr>
                <w:rFonts w:cs="Arial"/>
              </w:rPr>
            </w:pPr>
            <w:r>
              <w:rPr>
                <w:rFonts w:cs="Arial"/>
                <w:b/>
              </w:rPr>
              <w:lastRenderedPageBreak/>
              <w:t>Key Objectives</w:t>
            </w:r>
            <w:r w:rsidR="00F81BE8">
              <w:rPr>
                <w:rFonts w:cs="Arial"/>
                <w:b/>
              </w:rPr>
              <w:t>- General</w:t>
            </w:r>
          </w:p>
        </w:tc>
      </w:tr>
      <w:tr w:rsidR="00B55A5E" w:rsidRPr="00E500DF" w14:paraId="14E18887" w14:textId="77777777" w:rsidTr="0091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10"/>
        </w:trPr>
        <w:tc>
          <w:tcPr>
            <w:tcW w:w="3948" w:type="dxa"/>
            <w:shd w:val="clear" w:color="auto" w:fill="D9D9D9" w:themeFill="background1" w:themeFillShade="D9"/>
            <w:vAlign w:val="center"/>
          </w:tcPr>
          <w:p w14:paraId="4E7487C1" w14:textId="77777777" w:rsidR="00B55A5E" w:rsidRPr="00401935" w:rsidRDefault="00B55A5E" w:rsidP="00F4627A">
            <w:pPr>
              <w:spacing w:line="240" w:lineRule="auto"/>
              <w:rPr>
                <w:rFonts w:cs="Arial"/>
                <w:b/>
              </w:rPr>
            </w:pPr>
            <w:r w:rsidRPr="1290EF48">
              <w:rPr>
                <w:rFonts w:cs="Arial"/>
                <w:b/>
                <w:bCs/>
              </w:rPr>
              <w:t>Working with customers</w:t>
            </w:r>
          </w:p>
        </w:tc>
        <w:tc>
          <w:tcPr>
            <w:tcW w:w="6083" w:type="dxa"/>
            <w:shd w:val="clear" w:color="auto" w:fill="auto"/>
            <w:vAlign w:val="center"/>
          </w:tcPr>
          <w:p w14:paraId="30478AEB" w14:textId="77777777" w:rsidR="00B55A5E" w:rsidRPr="004E0AA3" w:rsidRDefault="00B55A5E" w:rsidP="00F4627A">
            <w:pPr>
              <w:spacing w:line="240" w:lineRule="auto"/>
              <w:rPr>
                <w:rFonts w:cs="Arial"/>
              </w:rPr>
            </w:pPr>
            <w:r w:rsidRPr="004E0AA3">
              <w:rPr>
                <w:rFonts w:cs="Arial"/>
              </w:rPr>
              <w:t xml:space="preserve">Able to identify and develop opportunities </w:t>
            </w:r>
            <w:r>
              <w:rPr>
                <w:rFonts w:cs="Arial"/>
              </w:rPr>
              <w:t xml:space="preserve">to </w:t>
            </w:r>
            <w:r w:rsidRPr="004E0AA3">
              <w:rPr>
                <w:rFonts w:cs="Arial"/>
              </w:rPr>
              <w:t>improv</w:t>
            </w:r>
            <w:r>
              <w:rPr>
                <w:rFonts w:cs="Arial"/>
              </w:rPr>
              <w:t>e</w:t>
            </w:r>
            <w:r w:rsidRPr="004E0AA3">
              <w:rPr>
                <w:rFonts w:cs="Arial"/>
              </w:rPr>
              <w:t xml:space="preserve"> the customer journey</w:t>
            </w:r>
            <w:r>
              <w:rPr>
                <w:rFonts w:cs="Arial"/>
              </w:rPr>
              <w:t xml:space="preserve">. </w:t>
            </w:r>
            <w:r w:rsidRPr="004E0AA3">
              <w:rPr>
                <w:rFonts w:cs="Arial"/>
              </w:rPr>
              <w:t xml:space="preserve">Champion own ideas for </w:t>
            </w:r>
            <w:r>
              <w:rPr>
                <w:rFonts w:cs="Arial"/>
              </w:rPr>
              <w:t xml:space="preserve">the improvement of </w:t>
            </w:r>
            <w:r w:rsidRPr="004E0AA3">
              <w:rPr>
                <w:rFonts w:cs="Arial"/>
              </w:rPr>
              <w:t>service</w:t>
            </w:r>
            <w:r>
              <w:rPr>
                <w:rFonts w:cs="Arial"/>
              </w:rPr>
              <w:t xml:space="preserve"> and </w:t>
            </w:r>
            <w:r w:rsidRPr="004E0AA3">
              <w:rPr>
                <w:rFonts w:cs="Arial"/>
              </w:rPr>
              <w:t>process</w:t>
            </w:r>
            <w:r>
              <w:rPr>
                <w:rFonts w:cs="Arial"/>
              </w:rPr>
              <w:t>es.</w:t>
            </w:r>
          </w:p>
          <w:p w14:paraId="0A0C4C8E" w14:textId="43A928A5" w:rsidR="00B55A5E" w:rsidRPr="00E500DF" w:rsidRDefault="00B55A5E" w:rsidP="00F4627A">
            <w:pPr>
              <w:spacing w:line="240" w:lineRule="auto"/>
              <w:rPr>
                <w:rFonts w:cs="Arial"/>
              </w:rPr>
            </w:pPr>
            <w:r w:rsidRPr="004E0AA3">
              <w:rPr>
                <w:rFonts w:cs="Arial"/>
              </w:rPr>
              <w:t>Develop digital and self</w:t>
            </w:r>
            <w:r>
              <w:rPr>
                <w:rFonts w:cs="Arial"/>
              </w:rPr>
              <w:t>-service channels and implement</w:t>
            </w:r>
            <w:r w:rsidRPr="004E0AA3">
              <w:rPr>
                <w:rFonts w:cs="Arial"/>
              </w:rPr>
              <w:t xml:space="preserve"> customer enabling and prevention opportunities</w:t>
            </w:r>
            <w:r>
              <w:rPr>
                <w:rFonts w:cs="Arial"/>
              </w:rPr>
              <w:t>.</w:t>
            </w:r>
          </w:p>
        </w:tc>
      </w:tr>
      <w:tr w:rsidR="00B55A5E" w:rsidRPr="00E500DF" w14:paraId="3EF4E794" w14:textId="77777777" w:rsidTr="0091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10"/>
        </w:trPr>
        <w:tc>
          <w:tcPr>
            <w:tcW w:w="3948" w:type="dxa"/>
            <w:shd w:val="clear" w:color="auto" w:fill="D9D9D9" w:themeFill="background1" w:themeFillShade="D9"/>
            <w:vAlign w:val="center"/>
          </w:tcPr>
          <w:p w14:paraId="2B3F6B93" w14:textId="77777777" w:rsidR="00B55A5E" w:rsidRPr="00401935" w:rsidRDefault="00B55A5E" w:rsidP="00F4627A">
            <w:pPr>
              <w:spacing w:line="240" w:lineRule="auto"/>
              <w:rPr>
                <w:rFonts w:cs="Arial"/>
                <w:b/>
              </w:rPr>
            </w:pPr>
            <w:r w:rsidRPr="1290EF48">
              <w:rPr>
                <w:rFonts w:cs="Arial"/>
                <w:b/>
                <w:bCs/>
              </w:rPr>
              <w:t>Working towards the Corporate Plan</w:t>
            </w:r>
          </w:p>
        </w:tc>
        <w:tc>
          <w:tcPr>
            <w:tcW w:w="6083" w:type="dxa"/>
            <w:shd w:val="clear" w:color="auto" w:fill="auto"/>
            <w:vAlign w:val="center"/>
          </w:tcPr>
          <w:p w14:paraId="66FE4DB0" w14:textId="77777777" w:rsidR="00B55A5E" w:rsidRDefault="00B55A5E" w:rsidP="00F4627A">
            <w:pPr>
              <w:spacing w:line="240" w:lineRule="auto"/>
              <w:rPr>
                <w:rFonts w:cs="Arial"/>
              </w:rPr>
            </w:pPr>
            <w:r>
              <w:rPr>
                <w:rFonts w:cs="Arial"/>
              </w:rPr>
              <w:t xml:space="preserve">Contribute to Corporate Plan development and the development of associated plans and policies. </w:t>
            </w:r>
          </w:p>
          <w:p w14:paraId="3B0EB9A6" w14:textId="44F73F11" w:rsidR="00B55A5E" w:rsidRPr="00E500DF" w:rsidRDefault="00B55A5E" w:rsidP="00F4627A">
            <w:pPr>
              <w:spacing w:line="240" w:lineRule="auto"/>
              <w:rPr>
                <w:rFonts w:cs="Arial"/>
              </w:rPr>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r w:rsidRPr="004E0AA3">
              <w:rPr>
                <w:rFonts w:cs="Arial"/>
              </w:rPr>
              <w:t xml:space="preserve"> </w:t>
            </w:r>
          </w:p>
        </w:tc>
      </w:tr>
      <w:tr w:rsidR="00B55A5E" w:rsidRPr="00F71232" w14:paraId="762E2AD7" w14:textId="77777777" w:rsidTr="0091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10"/>
        </w:trPr>
        <w:tc>
          <w:tcPr>
            <w:tcW w:w="3948" w:type="dxa"/>
            <w:shd w:val="clear" w:color="auto" w:fill="D9D9D9" w:themeFill="background1" w:themeFillShade="D9"/>
            <w:vAlign w:val="center"/>
          </w:tcPr>
          <w:p w14:paraId="5464DD2D" w14:textId="77777777" w:rsidR="00B55A5E" w:rsidRPr="00401935" w:rsidRDefault="00B55A5E" w:rsidP="00F4627A">
            <w:pPr>
              <w:spacing w:line="240" w:lineRule="auto"/>
              <w:rPr>
                <w:rFonts w:cs="Arial"/>
                <w:b/>
              </w:rPr>
            </w:pPr>
            <w:r w:rsidRPr="1290EF48">
              <w:rPr>
                <w:rFonts w:cs="Arial"/>
                <w:b/>
                <w:bCs/>
              </w:rPr>
              <w:t>Knowledge of services</w:t>
            </w:r>
          </w:p>
        </w:tc>
        <w:tc>
          <w:tcPr>
            <w:tcW w:w="6083" w:type="dxa"/>
            <w:shd w:val="clear" w:color="auto" w:fill="auto"/>
            <w:vAlign w:val="center"/>
          </w:tcPr>
          <w:p w14:paraId="3C85DAF8" w14:textId="66FD2C30" w:rsidR="00B55A5E" w:rsidRPr="00F71232" w:rsidRDefault="00B55A5E" w:rsidP="00F4627A">
            <w:pPr>
              <w:spacing w:line="240" w:lineRule="auto"/>
              <w:rPr>
                <w:rFonts w:cs="Arial"/>
              </w:rPr>
            </w:pPr>
            <w:r w:rsidRPr="004E0AA3">
              <w:rPr>
                <w:rFonts w:cs="Arial"/>
              </w:rPr>
              <w:t xml:space="preserve">In-depth understanding of specialist area, being </w:t>
            </w:r>
            <w:r>
              <w:rPr>
                <w:rFonts w:cs="Arial"/>
              </w:rPr>
              <w:t xml:space="preserve">professionally </w:t>
            </w:r>
            <w:r w:rsidRPr="004E0AA3">
              <w:rPr>
                <w:rFonts w:cs="Arial"/>
              </w:rPr>
              <w:t xml:space="preserve">qualified in one </w:t>
            </w:r>
            <w:r>
              <w:rPr>
                <w:rFonts w:cs="Arial"/>
              </w:rPr>
              <w:t>and good understanding of the operation of another.</w:t>
            </w:r>
          </w:p>
        </w:tc>
      </w:tr>
      <w:tr w:rsidR="00B55A5E" w:rsidRPr="00E500DF" w14:paraId="7F1B62FF" w14:textId="77777777" w:rsidTr="0091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10"/>
        </w:trPr>
        <w:tc>
          <w:tcPr>
            <w:tcW w:w="3948" w:type="dxa"/>
            <w:shd w:val="clear" w:color="auto" w:fill="D9D9D9" w:themeFill="background1" w:themeFillShade="D9"/>
            <w:vAlign w:val="center"/>
          </w:tcPr>
          <w:p w14:paraId="642E76A2" w14:textId="77777777" w:rsidR="00B55A5E" w:rsidRPr="00401935" w:rsidRDefault="00B55A5E" w:rsidP="00F4627A">
            <w:pPr>
              <w:spacing w:line="240" w:lineRule="auto"/>
              <w:rPr>
                <w:rFonts w:cs="Arial"/>
                <w:b/>
              </w:rPr>
            </w:pPr>
            <w:r w:rsidRPr="1290EF48">
              <w:rPr>
                <w:rFonts w:cs="Arial"/>
                <w:b/>
                <w:bCs/>
              </w:rPr>
              <w:t>Using systems effectively</w:t>
            </w:r>
          </w:p>
        </w:tc>
        <w:tc>
          <w:tcPr>
            <w:tcW w:w="6083" w:type="dxa"/>
            <w:shd w:val="clear" w:color="auto" w:fill="auto"/>
            <w:vAlign w:val="center"/>
          </w:tcPr>
          <w:p w14:paraId="658A20DB" w14:textId="06FCCCAF" w:rsidR="00B55A5E" w:rsidRPr="00E500DF" w:rsidRDefault="00B55A5E" w:rsidP="00F4627A">
            <w:pPr>
              <w:spacing w:line="240" w:lineRule="auto"/>
              <w:rPr>
                <w:rFonts w:cs="Arial"/>
              </w:rPr>
            </w:pPr>
            <w:r w:rsidRPr="004E0AA3">
              <w:rPr>
                <w:rFonts w:cs="Arial"/>
              </w:rPr>
              <w:t xml:space="preserve">Advanced skills in a number of </w:t>
            </w:r>
            <w:r>
              <w:rPr>
                <w:rFonts w:cs="Arial"/>
              </w:rPr>
              <w:t xml:space="preserve">Specialist Services </w:t>
            </w:r>
            <w:r w:rsidRPr="004E0AA3">
              <w:rPr>
                <w:rFonts w:cs="Arial"/>
              </w:rPr>
              <w:t>systems</w:t>
            </w:r>
            <w:r>
              <w:rPr>
                <w:rFonts w:cs="Arial"/>
              </w:rPr>
              <w:t xml:space="preserve"> and proficient in use of customer services systems.</w:t>
            </w:r>
          </w:p>
        </w:tc>
      </w:tr>
    </w:tbl>
    <w:p w14:paraId="100519B4" w14:textId="058B691D" w:rsidR="00684347" w:rsidRDefault="00684347" w:rsidP="00F4627A">
      <w:pPr>
        <w:spacing w:line="240" w:lineRule="auto"/>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897B29" w:rsidRPr="00E500DF" w14:paraId="191EB01D" w14:textId="77777777" w:rsidTr="00771700">
        <w:trPr>
          <w:trHeight w:val="411"/>
          <w:tblHeader/>
        </w:trPr>
        <w:tc>
          <w:tcPr>
            <w:tcW w:w="10031" w:type="dxa"/>
            <w:gridSpan w:val="2"/>
            <w:shd w:val="clear" w:color="auto" w:fill="D9D9D9" w:themeFill="background1" w:themeFillShade="D9"/>
            <w:vAlign w:val="center"/>
          </w:tcPr>
          <w:p w14:paraId="2D54611F" w14:textId="29D462FC" w:rsidR="00897B29" w:rsidRPr="00E500DF" w:rsidRDefault="007875EA" w:rsidP="00F4627A">
            <w:pPr>
              <w:spacing w:after="0" w:line="240" w:lineRule="auto"/>
              <w:rPr>
                <w:rFonts w:cs="Arial"/>
              </w:rPr>
            </w:pPr>
            <w:r>
              <w:rPr>
                <w:rFonts w:cs="Arial"/>
                <w:b/>
              </w:rPr>
              <w:t xml:space="preserve">General - </w:t>
            </w:r>
            <w:r w:rsidR="00897B29">
              <w:rPr>
                <w:rFonts w:cs="Arial"/>
                <w:b/>
              </w:rPr>
              <w:t>Specific Tasks</w:t>
            </w:r>
          </w:p>
        </w:tc>
      </w:tr>
      <w:tr w:rsidR="00897B29" w:rsidRPr="00BE3901" w14:paraId="5BD3BAE2" w14:textId="77777777" w:rsidTr="00771700">
        <w:trPr>
          <w:trHeight w:val="510"/>
        </w:trPr>
        <w:tc>
          <w:tcPr>
            <w:tcW w:w="3976" w:type="dxa"/>
            <w:shd w:val="clear" w:color="auto" w:fill="D9D9D9" w:themeFill="background1" w:themeFillShade="D9"/>
            <w:vAlign w:val="center"/>
          </w:tcPr>
          <w:p w14:paraId="495717CF" w14:textId="77777777" w:rsidR="00897B29" w:rsidRPr="00BE3901" w:rsidRDefault="00897B29" w:rsidP="00F4627A">
            <w:pPr>
              <w:spacing w:line="240" w:lineRule="auto"/>
              <w:rPr>
                <w:rFonts w:cs="Arial"/>
                <w:b/>
              </w:rPr>
            </w:pPr>
            <w:r w:rsidRPr="00BE3901">
              <w:rPr>
                <w:rFonts w:cs="Arial"/>
                <w:b/>
              </w:rPr>
              <w:t>Case management skills</w:t>
            </w:r>
          </w:p>
        </w:tc>
        <w:tc>
          <w:tcPr>
            <w:tcW w:w="6055" w:type="dxa"/>
            <w:shd w:val="clear" w:color="auto" w:fill="auto"/>
            <w:vAlign w:val="center"/>
          </w:tcPr>
          <w:p w14:paraId="2D3940C9" w14:textId="77777777" w:rsidR="00897B29" w:rsidRPr="00BE3901" w:rsidRDefault="00897B29" w:rsidP="00F4627A">
            <w:pPr>
              <w:spacing w:line="240" w:lineRule="auto"/>
              <w:rPr>
                <w:rFonts w:cs="Arial"/>
              </w:rPr>
            </w:pPr>
            <w:r w:rsidRPr="00BE3901">
              <w:rPr>
                <w:rFonts w:cs="Arial"/>
              </w:rPr>
              <w:t xml:space="preserve">Lead/assist/support a Community of Practice across Specialist Services. Manage and resolve complex or contentious applications, cases and inspections using specialist expertise and judgement, act as a single point of contact for customers, and attend court if necessary. </w:t>
            </w:r>
          </w:p>
          <w:p w14:paraId="087717AB" w14:textId="77777777" w:rsidR="00897B29" w:rsidRPr="00BE3901" w:rsidRDefault="00897B29" w:rsidP="00364003">
            <w:pPr>
              <w:tabs>
                <w:tab w:val="left" w:pos="3419"/>
              </w:tabs>
              <w:spacing w:line="240" w:lineRule="auto"/>
              <w:rPr>
                <w:rFonts w:cs="Arial"/>
              </w:rPr>
            </w:pPr>
            <w:r w:rsidRPr="00BE3901">
              <w:rPr>
                <w:rFonts w:cs="Arial"/>
              </w:rPr>
              <w:t>Advise the Case Management team on aspects of minor/less contentious applications or cases.</w:t>
            </w:r>
          </w:p>
        </w:tc>
      </w:tr>
      <w:tr w:rsidR="00897B29" w:rsidRPr="00BE3901" w14:paraId="3B0DD14E" w14:textId="77777777" w:rsidTr="00771700">
        <w:trPr>
          <w:trHeight w:val="510"/>
        </w:trPr>
        <w:tc>
          <w:tcPr>
            <w:tcW w:w="3976" w:type="dxa"/>
            <w:shd w:val="clear" w:color="auto" w:fill="D9D9D9" w:themeFill="background1" w:themeFillShade="D9"/>
            <w:vAlign w:val="center"/>
          </w:tcPr>
          <w:p w14:paraId="64B5600B" w14:textId="77777777" w:rsidR="00897B29" w:rsidRPr="00BE3901" w:rsidRDefault="00897B29" w:rsidP="00F4627A">
            <w:pPr>
              <w:spacing w:line="240" w:lineRule="auto"/>
              <w:rPr>
                <w:rFonts w:cs="Arial"/>
                <w:b/>
              </w:rPr>
            </w:pPr>
            <w:r w:rsidRPr="00BE3901">
              <w:rPr>
                <w:rFonts w:cs="Arial"/>
                <w:b/>
              </w:rPr>
              <w:t>Team work and working with others</w:t>
            </w:r>
          </w:p>
        </w:tc>
        <w:tc>
          <w:tcPr>
            <w:tcW w:w="6055" w:type="dxa"/>
            <w:shd w:val="clear" w:color="auto" w:fill="auto"/>
            <w:vAlign w:val="center"/>
          </w:tcPr>
          <w:p w14:paraId="1D326E13" w14:textId="08CFB64B" w:rsidR="00897B29" w:rsidRPr="00BE3901" w:rsidRDefault="00897B29" w:rsidP="00F4627A">
            <w:pPr>
              <w:spacing w:line="240" w:lineRule="auto"/>
              <w:rPr>
                <w:rFonts w:cs="Arial"/>
              </w:rPr>
            </w:pPr>
            <w:r w:rsidRPr="00BE3901">
              <w:rPr>
                <w:rFonts w:cs="Arial"/>
              </w:rPr>
              <w:t xml:space="preserve">As part of the </w:t>
            </w:r>
            <w:r w:rsidR="00EA0D53" w:rsidRPr="00BE3901">
              <w:rPr>
                <w:rFonts w:cs="Arial"/>
              </w:rPr>
              <w:t>Customer Services team</w:t>
            </w:r>
            <w:r w:rsidRPr="00BE3901">
              <w:rPr>
                <w:rFonts w:cs="Arial"/>
              </w:rPr>
              <w:t xml:space="preserve"> work collaboratively across the council to provide a seamless service to customers, collaborate on corporate projects and engage positively and effectively with members, partners and other stakeholders. </w:t>
            </w:r>
          </w:p>
          <w:p w14:paraId="32B58DD8" w14:textId="77777777" w:rsidR="00897B29" w:rsidRPr="00BE3901" w:rsidRDefault="00897B29" w:rsidP="00F4627A">
            <w:pPr>
              <w:spacing w:line="240" w:lineRule="auto"/>
              <w:rPr>
                <w:rFonts w:cs="Arial"/>
              </w:rPr>
            </w:pPr>
            <w:r w:rsidRPr="00BE3901">
              <w:rPr>
                <w:rFonts w:cs="Arial"/>
              </w:rPr>
              <w:t xml:space="preserve">Conduct self and work in ways which encourage communication and empowerment within the team. </w:t>
            </w:r>
          </w:p>
          <w:p w14:paraId="7A0F611F" w14:textId="77777777" w:rsidR="00897B29" w:rsidRPr="00BE3901" w:rsidRDefault="00897B29" w:rsidP="00F4627A">
            <w:pPr>
              <w:spacing w:line="240" w:lineRule="auto"/>
              <w:rPr>
                <w:rFonts w:cs="Arial"/>
              </w:rPr>
            </w:pPr>
            <w:r w:rsidRPr="00BE3901">
              <w:rPr>
                <w:rFonts w:cs="Arial"/>
              </w:rPr>
              <w:t>Develop skill levels of self and others to support multi skilling and knowledge transfer.</w:t>
            </w:r>
          </w:p>
        </w:tc>
      </w:tr>
      <w:tr w:rsidR="00897B29" w:rsidRPr="00BE3901" w14:paraId="292FD656" w14:textId="77777777" w:rsidTr="00771700">
        <w:trPr>
          <w:trHeight w:val="510"/>
        </w:trPr>
        <w:tc>
          <w:tcPr>
            <w:tcW w:w="3976" w:type="dxa"/>
            <w:shd w:val="clear" w:color="auto" w:fill="D9D9D9" w:themeFill="background1" w:themeFillShade="D9"/>
            <w:vAlign w:val="center"/>
          </w:tcPr>
          <w:p w14:paraId="1C237EAC" w14:textId="77777777" w:rsidR="00897B29" w:rsidRPr="00BE3901" w:rsidRDefault="00897B29" w:rsidP="00F4627A">
            <w:pPr>
              <w:spacing w:line="240" w:lineRule="auto"/>
              <w:rPr>
                <w:rFonts w:cs="Arial"/>
                <w:b/>
              </w:rPr>
            </w:pPr>
            <w:r w:rsidRPr="00BE3901">
              <w:rPr>
                <w:rFonts w:cs="Arial"/>
                <w:b/>
              </w:rPr>
              <w:t>Enquiries, reports and service requests</w:t>
            </w:r>
          </w:p>
        </w:tc>
        <w:tc>
          <w:tcPr>
            <w:tcW w:w="6055" w:type="dxa"/>
            <w:shd w:val="clear" w:color="auto" w:fill="auto"/>
            <w:vAlign w:val="center"/>
          </w:tcPr>
          <w:p w14:paraId="18BF3E17" w14:textId="77777777" w:rsidR="00897B29" w:rsidRPr="00BE3901" w:rsidRDefault="00897B29" w:rsidP="00F4627A">
            <w:pPr>
              <w:spacing w:line="240" w:lineRule="auto"/>
              <w:rPr>
                <w:rFonts w:cs="Arial"/>
              </w:rPr>
            </w:pPr>
            <w:r w:rsidRPr="00BE3901">
              <w:rPr>
                <w:rFonts w:cs="Arial"/>
              </w:rPr>
              <w:t>A member of a comprehensive specialist customer focused advice team, ensuring specialist advice and input is provided where required.</w:t>
            </w:r>
          </w:p>
          <w:p w14:paraId="7BBDB545" w14:textId="77777777" w:rsidR="00897B29" w:rsidRPr="00BE3901" w:rsidRDefault="00897B29" w:rsidP="00F4627A">
            <w:pPr>
              <w:spacing w:line="240" w:lineRule="auto"/>
              <w:rPr>
                <w:rFonts w:cs="Arial"/>
              </w:rPr>
            </w:pPr>
            <w:r w:rsidRPr="00BE3901">
              <w:rPr>
                <w:rFonts w:cs="Arial"/>
              </w:rPr>
              <w:t xml:space="preserve">Provide specialist advice and input to commissioning and contract management. </w:t>
            </w:r>
          </w:p>
          <w:p w14:paraId="37E00BC2" w14:textId="77777777" w:rsidR="00897B29" w:rsidRPr="00BE3901" w:rsidRDefault="00897B29" w:rsidP="00F4627A">
            <w:pPr>
              <w:spacing w:line="240" w:lineRule="auto"/>
              <w:rPr>
                <w:rFonts w:eastAsia="Arial" w:cs="Arial"/>
              </w:rPr>
            </w:pPr>
            <w:r w:rsidRPr="00BE3901">
              <w:rPr>
                <w:rFonts w:cs="Arial"/>
              </w:rPr>
              <w:t>Prepare and present reports to committees or other internal or external meetings.</w:t>
            </w:r>
          </w:p>
        </w:tc>
      </w:tr>
      <w:tr w:rsidR="00897B29" w:rsidRPr="00BE3901" w14:paraId="383F6369" w14:textId="77777777" w:rsidTr="00771700">
        <w:trPr>
          <w:trHeight w:val="510"/>
        </w:trPr>
        <w:tc>
          <w:tcPr>
            <w:tcW w:w="3976" w:type="dxa"/>
            <w:shd w:val="clear" w:color="auto" w:fill="D9D9D9" w:themeFill="background1" w:themeFillShade="D9"/>
            <w:vAlign w:val="center"/>
          </w:tcPr>
          <w:p w14:paraId="2B3E784F" w14:textId="77777777" w:rsidR="00897B29" w:rsidRPr="00BE3901" w:rsidRDefault="00897B29" w:rsidP="00F4627A">
            <w:pPr>
              <w:spacing w:line="240" w:lineRule="auto"/>
              <w:rPr>
                <w:rFonts w:cs="Arial"/>
                <w:b/>
              </w:rPr>
            </w:pPr>
            <w:r w:rsidRPr="00BE3901">
              <w:rPr>
                <w:rFonts w:cs="Arial"/>
                <w:b/>
              </w:rPr>
              <w:lastRenderedPageBreak/>
              <w:t>Processing and administration</w:t>
            </w:r>
          </w:p>
        </w:tc>
        <w:tc>
          <w:tcPr>
            <w:tcW w:w="6055" w:type="dxa"/>
            <w:shd w:val="clear" w:color="auto" w:fill="auto"/>
            <w:vAlign w:val="center"/>
          </w:tcPr>
          <w:p w14:paraId="169A4B17" w14:textId="77777777" w:rsidR="00897B29" w:rsidRPr="00BE3901" w:rsidRDefault="00897B29" w:rsidP="00F4627A">
            <w:pPr>
              <w:spacing w:line="240" w:lineRule="auto"/>
              <w:ind w:left="57"/>
              <w:rPr>
                <w:rFonts w:eastAsia="Arial" w:cs="Arial"/>
              </w:rPr>
            </w:pPr>
            <w:r w:rsidRPr="00BE3901">
              <w:rPr>
                <w:rFonts w:cs="Arial"/>
              </w:rPr>
              <w:t>Access and accurately update all relevant information systems, ensuring the "golden customer record” conforms to all verification and validation processes and in accordance with Data Protection principles and council policy.</w:t>
            </w:r>
          </w:p>
        </w:tc>
      </w:tr>
      <w:tr w:rsidR="00897B29" w:rsidRPr="00BE3901" w14:paraId="4F15A80F" w14:textId="77777777" w:rsidTr="00771700">
        <w:trPr>
          <w:trHeight w:val="510"/>
        </w:trPr>
        <w:tc>
          <w:tcPr>
            <w:tcW w:w="3976" w:type="dxa"/>
            <w:shd w:val="clear" w:color="auto" w:fill="D9D9D9" w:themeFill="background1" w:themeFillShade="D9"/>
            <w:vAlign w:val="center"/>
          </w:tcPr>
          <w:p w14:paraId="72D57381" w14:textId="77777777" w:rsidR="00897B29" w:rsidRPr="00BE3901" w:rsidRDefault="00897B29" w:rsidP="00F4627A">
            <w:pPr>
              <w:spacing w:line="240" w:lineRule="auto"/>
              <w:rPr>
                <w:rFonts w:cs="Arial"/>
                <w:b/>
              </w:rPr>
            </w:pPr>
            <w:r w:rsidRPr="00BE3901">
              <w:rPr>
                <w:rFonts w:cs="Arial"/>
                <w:b/>
              </w:rPr>
              <w:t>Strategy and policy</w:t>
            </w:r>
          </w:p>
        </w:tc>
        <w:tc>
          <w:tcPr>
            <w:tcW w:w="6055" w:type="dxa"/>
            <w:shd w:val="clear" w:color="auto" w:fill="auto"/>
            <w:vAlign w:val="center"/>
          </w:tcPr>
          <w:p w14:paraId="01BD1D32" w14:textId="77777777" w:rsidR="00897B29" w:rsidRPr="00BE3901" w:rsidRDefault="00897B29" w:rsidP="00F4627A">
            <w:pPr>
              <w:spacing w:line="240" w:lineRule="auto"/>
              <w:ind w:left="57"/>
              <w:rPr>
                <w:rFonts w:cs="Arial"/>
              </w:rPr>
            </w:pPr>
            <w:r w:rsidRPr="00BE3901">
              <w:rPr>
                <w:rFonts w:cs="Arial"/>
              </w:rPr>
              <w:t xml:space="preserve">Support projects and contracts within own professional area that deliver community and corporate objectives. Provide specialist advice and input to corporate projects. </w:t>
            </w:r>
          </w:p>
        </w:tc>
      </w:tr>
      <w:tr w:rsidR="00897B29" w:rsidRPr="00BE3901" w14:paraId="5A758C49" w14:textId="77777777" w:rsidTr="00771700">
        <w:trPr>
          <w:trHeight w:val="510"/>
        </w:trPr>
        <w:tc>
          <w:tcPr>
            <w:tcW w:w="3976" w:type="dxa"/>
            <w:shd w:val="clear" w:color="auto" w:fill="D9D9D9" w:themeFill="background1" w:themeFillShade="D9"/>
            <w:vAlign w:val="center"/>
          </w:tcPr>
          <w:p w14:paraId="0CDD1754" w14:textId="77777777" w:rsidR="00897B29" w:rsidRPr="00BE3901" w:rsidRDefault="00897B29" w:rsidP="00F4627A">
            <w:pPr>
              <w:spacing w:line="240" w:lineRule="auto"/>
              <w:rPr>
                <w:rFonts w:cs="Arial"/>
                <w:b/>
              </w:rPr>
            </w:pPr>
            <w:r w:rsidRPr="00BE3901">
              <w:rPr>
                <w:rFonts w:cs="Arial"/>
                <w:b/>
              </w:rPr>
              <w:t>Performance</w:t>
            </w:r>
          </w:p>
        </w:tc>
        <w:tc>
          <w:tcPr>
            <w:tcW w:w="6055" w:type="dxa"/>
            <w:shd w:val="clear" w:color="auto" w:fill="auto"/>
            <w:vAlign w:val="center"/>
          </w:tcPr>
          <w:p w14:paraId="18D4ADC3" w14:textId="77777777" w:rsidR="00897B29" w:rsidRPr="00BE3901" w:rsidRDefault="00897B29" w:rsidP="00F4627A">
            <w:pPr>
              <w:spacing w:line="240" w:lineRule="auto"/>
              <w:rPr>
                <w:rFonts w:cs="Arial"/>
              </w:rPr>
            </w:pPr>
            <w:r w:rsidRPr="00BE3901">
              <w:rPr>
                <w:rFonts w:cs="Arial"/>
              </w:rPr>
              <w:t xml:space="preserve">Implement strategies, policies, service and financial plans, to ensure statutory and corporate targets are met and provide best value for the council. </w:t>
            </w:r>
          </w:p>
          <w:p w14:paraId="484A0383" w14:textId="1E9B0848" w:rsidR="00897B29" w:rsidRPr="00BE3901" w:rsidRDefault="00897B29" w:rsidP="00F4627A">
            <w:pPr>
              <w:spacing w:line="240" w:lineRule="auto"/>
              <w:ind w:left="21"/>
              <w:rPr>
                <w:rFonts w:cs="Arial"/>
              </w:rPr>
            </w:pPr>
          </w:p>
        </w:tc>
      </w:tr>
    </w:tbl>
    <w:p w14:paraId="449E7FBF" w14:textId="77777777" w:rsidR="00BA79D6" w:rsidRPr="00BE3901" w:rsidRDefault="00BA79D6" w:rsidP="00F4627A">
      <w:pPr>
        <w:spacing w:line="240" w:lineRule="auto"/>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BE3901" w14:paraId="16E26B84" w14:textId="77777777" w:rsidTr="00374575">
        <w:trPr>
          <w:trHeight w:val="504"/>
          <w:tblHeader/>
        </w:trPr>
        <w:tc>
          <w:tcPr>
            <w:tcW w:w="10031" w:type="dxa"/>
            <w:shd w:val="clear" w:color="auto" w:fill="D9D9D9" w:themeFill="background1" w:themeFillShade="D9"/>
            <w:vAlign w:val="center"/>
          </w:tcPr>
          <w:p w14:paraId="41C0A763" w14:textId="744DEACB" w:rsidR="000B500B" w:rsidRPr="00BE3901" w:rsidRDefault="004A6116" w:rsidP="00F4627A">
            <w:pPr>
              <w:autoSpaceDE w:val="0"/>
              <w:autoSpaceDN w:val="0"/>
              <w:adjustRightInd w:val="0"/>
              <w:spacing w:after="0" w:line="240" w:lineRule="auto"/>
              <w:rPr>
                <w:rFonts w:cs="Arial"/>
                <w:b/>
              </w:rPr>
            </w:pPr>
            <w:r w:rsidRPr="00BE3901">
              <w:rPr>
                <w:rFonts w:cs="Arial"/>
                <w:b/>
              </w:rPr>
              <w:t>Principal</w:t>
            </w:r>
            <w:r w:rsidR="00432D31" w:rsidRPr="00BE3901">
              <w:rPr>
                <w:rFonts w:cs="Arial"/>
                <w:b/>
              </w:rPr>
              <w:t xml:space="preserve"> Planning </w:t>
            </w:r>
            <w:r w:rsidR="00286546" w:rsidRPr="00BE3901">
              <w:rPr>
                <w:rFonts w:cs="Arial"/>
                <w:b/>
              </w:rPr>
              <w:t xml:space="preserve">Enforcement </w:t>
            </w:r>
            <w:r w:rsidR="00432D31" w:rsidRPr="00BE3901">
              <w:rPr>
                <w:rFonts w:cs="Arial"/>
                <w:b/>
              </w:rPr>
              <w:t xml:space="preserve">Officer – Specialist - </w:t>
            </w:r>
            <w:r w:rsidR="000B500B" w:rsidRPr="00BE3901">
              <w:rPr>
                <w:rFonts w:cs="Arial"/>
                <w:b/>
              </w:rPr>
              <w:t>Qualifications</w:t>
            </w:r>
            <w:r w:rsidR="008303A5" w:rsidRPr="00BE3901">
              <w:rPr>
                <w:rFonts w:cs="Arial"/>
                <w:b/>
              </w:rPr>
              <w:t xml:space="preserve"> –(E) Essential (D) Desirable</w:t>
            </w:r>
          </w:p>
        </w:tc>
      </w:tr>
      <w:tr w:rsidR="000B500B" w:rsidRPr="00BE3901" w14:paraId="3884EE2A" w14:textId="77777777" w:rsidTr="007B5AA5">
        <w:trPr>
          <w:trHeight w:val="1116"/>
        </w:trPr>
        <w:tc>
          <w:tcPr>
            <w:tcW w:w="10031" w:type="dxa"/>
            <w:shd w:val="clear" w:color="auto" w:fill="auto"/>
            <w:tcMar>
              <w:top w:w="113" w:type="dxa"/>
              <w:bottom w:w="113" w:type="dxa"/>
            </w:tcMar>
            <w:vAlign w:val="center"/>
          </w:tcPr>
          <w:p w14:paraId="3BB59937" w14:textId="68DD0486" w:rsidR="0072136A" w:rsidRPr="00BE3901" w:rsidRDefault="004A6116" w:rsidP="00F4627A">
            <w:pPr>
              <w:autoSpaceDE w:val="0"/>
              <w:autoSpaceDN w:val="0"/>
              <w:adjustRightInd w:val="0"/>
              <w:spacing w:line="240" w:lineRule="auto"/>
              <w:rPr>
                <w:rFonts w:cs="Arial"/>
                <w:bCs/>
              </w:rPr>
            </w:pPr>
            <w:r w:rsidRPr="00BE3901">
              <w:rPr>
                <w:rFonts w:cs="Arial"/>
                <w:bCs/>
              </w:rPr>
              <w:t>Full Chartered Member of the Royal Town Planning Institute (</w:t>
            </w:r>
            <w:r w:rsidR="001C0A28">
              <w:rPr>
                <w:rFonts w:cs="Arial"/>
                <w:bCs/>
              </w:rPr>
              <w:t>D</w:t>
            </w:r>
            <w:r w:rsidRPr="00BE3901">
              <w:rPr>
                <w:rFonts w:cs="Arial"/>
                <w:bCs/>
              </w:rPr>
              <w:t>)</w:t>
            </w:r>
          </w:p>
          <w:p w14:paraId="7ECDCED6" w14:textId="5BD54136" w:rsidR="006F5DA8" w:rsidRPr="00BE3901" w:rsidRDefault="00AF05B3" w:rsidP="008A1A16">
            <w:pPr>
              <w:autoSpaceDE w:val="0"/>
              <w:autoSpaceDN w:val="0"/>
              <w:adjustRightInd w:val="0"/>
              <w:spacing w:after="0"/>
              <w:rPr>
                <w:bCs/>
              </w:rPr>
            </w:pPr>
            <w:r w:rsidRPr="00BE3901">
              <w:rPr>
                <w:bCs/>
              </w:rPr>
              <w:t>Recognised (RTPI accredited) Planning degree and/or Relevant degree and post graduate qualification in planning.</w:t>
            </w:r>
            <w:r w:rsidRPr="00BE3901">
              <w:rPr>
                <w:rFonts w:cs="Arial"/>
                <w:bCs/>
              </w:rPr>
              <w:t xml:space="preserve"> (RTPI accredited) </w:t>
            </w:r>
            <w:r w:rsidRPr="00BE3901">
              <w:rPr>
                <w:bCs/>
              </w:rPr>
              <w:t>(</w:t>
            </w:r>
            <w:r w:rsidR="001C0A28">
              <w:rPr>
                <w:bCs/>
              </w:rPr>
              <w:t>D</w:t>
            </w:r>
            <w:r w:rsidRPr="00BE3901">
              <w:rPr>
                <w:bCs/>
              </w:rPr>
              <w:t>)</w:t>
            </w:r>
          </w:p>
        </w:tc>
      </w:tr>
    </w:tbl>
    <w:p w14:paraId="5EB19600" w14:textId="77777777" w:rsidR="000B500B" w:rsidRPr="00BE3901" w:rsidRDefault="000B500B" w:rsidP="00F4627A">
      <w:pPr>
        <w:spacing w:line="240" w:lineRule="auto"/>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16"/>
        <w:gridCol w:w="72"/>
      </w:tblGrid>
      <w:tr w:rsidR="000B500B" w:rsidRPr="00BE3901" w14:paraId="38BBA7F0" w14:textId="77777777" w:rsidTr="00917434">
        <w:trPr>
          <w:gridAfter w:val="1"/>
          <w:wAfter w:w="72" w:type="dxa"/>
          <w:trHeight w:val="435"/>
          <w:tblHeader/>
        </w:trPr>
        <w:tc>
          <w:tcPr>
            <w:tcW w:w="9959" w:type="dxa"/>
            <w:gridSpan w:val="2"/>
            <w:shd w:val="clear" w:color="auto" w:fill="D9D9D9" w:themeFill="background1" w:themeFillShade="D9"/>
            <w:vAlign w:val="center"/>
          </w:tcPr>
          <w:p w14:paraId="5DD4688C" w14:textId="1C73B021" w:rsidR="000B500B" w:rsidRPr="00BE3901" w:rsidRDefault="00AF05B3" w:rsidP="00F4627A">
            <w:pPr>
              <w:autoSpaceDE w:val="0"/>
              <w:autoSpaceDN w:val="0"/>
              <w:adjustRightInd w:val="0"/>
              <w:spacing w:after="0" w:line="240" w:lineRule="auto"/>
              <w:rPr>
                <w:rFonts w:cs="Arial"/>
                <w:b/>
              </w:rPr>
            </w:pPr>
            <w:r w:rsidRPr="00BE3901">
              <w:rPr>
                <w:rFonts w:cs="Arial"/>
                <w:b/>
              </w:rPr>
              <w:t>Principal</w:t>
            </w:r>
            <w:r w:rsidR="00B5061A" w:rsidRPr="00BE3901">
              <w:rPr>
                <w:rFonts w:cs="Arial"/>
                <w:b/>
              </w:rPr>
              <w:t xml:space="preserve"> Planning</w:t>
            </w:r>
            <w:r w:rsidR="00750A59" w:rsidRPr="00BE3901">
              <w:rPr>
                <w:rFonts w:cs="Arial"/>
                <w:b/>
              </w:rPr>
              <w:t xml:space="preserve"> Enforcement</w:t>
            </w:r>
            <w:r w:rsidR="00B5061A" w:rsidRPr="00BE3901">
              <w:rPr>
                <w:rFonts w:cs="Arial"/>
                <w:b/>
              </w:rPr>
              <w:t xml:space="preserve"> Officer</w:t>
            </w:r>
            <w:r w:rsidR="00750A59" w:rsidRPr="00BE3901">
              <w:rPr>
                <w:rFonts w:cs="Arial"/>
                <w:b/>
              </w:rPr>
              <w:t xml:space="preserve"> </w:t>
            </w:r>
            <w:r w:rsidR="00B5061A" w:rsidRPr="00BE3901">
              <w:rPr>
                <w:rFonts w:cs="Arial"/>
                <w:b/>
              </w:rPr>
              <w:t>-</w:t>
            </w:r>
            <w:r w:rsidR="00750A59" w:rsidRPr="00BE3901">
              <w:rPr>
                <w:rFonts w:cs="Arial"/>
                <w:b/>
              </w:rPr>
              <w:t xml:space="preserve"> </w:t>
            </w:r>
            <w:r w:rsidR="00B5061A" w:rsidRPr="00BE3901">
              <w:rPr>
                <w:rFonts w:cs="Arial"/>
                <w:b/>
              </w:rPr>
              <w:t xml:space="preserve">Specialist - </w:t>
            </w:r>
            <w:r w:rsidR="000B500B" w:rsidRPr="00BE3901">
              <w:rPr>
                <w:rFonts w:cs="Arial"/>
                <w:b/>
              </w:rPr>
              <w:t>Knowledge, Skills and Experience</w:t>
            </w:r>
          </w:p>
        </w:tc>
      </w:tr>
      <w:tr w:rsidR="000B500B" w:rsidRPr="00E500DF" w14:paraId="52DF4EC7" w14:textId="77777777" w:rsidTr="00917434">
        <w:trPr>
          <w:gridAfter w:val="1"/>
          <w:wAfter w:w="72" w:type="dxa"/>
          <w:trHeight w:val="2866"/>
        </w:trPr>
        <w:tc>
          <w:tcPr>
            <w:tcW w:w="9959" w:type="dxa"/>
            <w:gridSpan w:val="2"/>
            <w:shd w:val="clear" w:color="auto" w:fill="auto"/>
            <w:tcMar>
              <w:top w:w="113" w:type="dxa"/>
              <w:bottom w:w="113" w:type="dxa"/>
            </w:tcMar>
            <w:vAlign w:val="center"/>
          </w:tcPr>
          <w:p w14:paraId="7F8D5A43" w14:textId="111F86BA" w:rsidR="00750A59" w:rsidRPr="00BE3901" w:rsidRDefault="00750A59" w:rsidP="00F4627A">
            <w:pPr>
              <w:autoSpaceDE w:val="0"/>
              <w:autoSpaceDN w:val="0"/>
              <w:adjustRightInd w:val="0"/>
              <w:spacing w:line="240" w:lineRule="auto"/>
              <w:rPr>
                <w:rFonts w:cs="Arial"/>
                <w:b/>
              </w:rPr>
            </w:pPr>
            <w:r w:rsidRPr="00BE3901">
              <w:rPr>
                <w:rFonts w:cs="Arial"/>
                <w:b/>
              </w:rPr>
              <w:t>Planning Enforcement Officer (Level 1):</w:t>
            </w:r>
          </w:p>
          <w:p w14:paraId="6CCCC5AE" w14:textId="34C98E33" w:rsidR="00750A59" w:rsidRPr="00BE3901" w:rsidRDefault="00750A59" w:rsidP="00F4627A">
            <w:pPr>
              <w:pStyle w:val="ListParagraph"/>
              <w:numPr>
                <w:ilvl w:val="0"/>
                <w:numId w:val="5"/>
              </w:numPr>
              <w:autoSpaceDE w:val="0"/>
              <w:autoSpaceDN w:val="0"/>
              <w:adjustRightInd w:val="0"/>
              <w:rPr>
                <w:rFonts w:cs="Arial"/>
                <w:bCs/>
              </w:rPr>
            </w:pPr>
            <w:r w:rsidRPr="00BE3901">
              <w:rPr>
                <w:rFonts w:cs="Arial"/>
                <w:bCs/>
              </w:rPr>
              <w:t xml:space="preserve">Experience (desirable) and knowledge of planning enforcement; </w:t>
            </w:r>
          </w:p>
          <w:p w14:paraId="06C8A278" w14:textId="77777777" w:rsidR="00750A59" w:rsidRPr="00BE3901" w:rsidRDefault="00750A59" w:rsidP="00F4627A">
            <w:pPr>
              <w:pStyle w:val="ListParagraph"/>
              <w:numPr>
                <w:ilvl w:val="0"/>
                <w:numId w:val="5"/>
              </w:numPr>
              <w:autoSpaceDE w:val="0"/>
              <w:autoSpaceDN w:val="0"/>
              <w:adjustRightInd w:val="0"/>
              <w:rPr>
                <w:rFonts w:cs="Arial"/>
                <w:bCs/>
              </w:rPr>
            </w:pPr>
            <w:r w:rsidRPr="00BE3901">
              <w:rPr>
                <w:rFonts w:cs="Arial"/>
                <w:bCs/>
              </w:rPr>
              <w:t>Reasonable working knowledge of legislation and developments in specialist area</w:t>
            </w:r>
          </w:p>
          <w:p w14:paraId="5A0D8B9E" w14:textId="77777777" w:rsidR="00750A59" w:rsidRPr="00BE3901" w:rsidRDefault="00750A59" w:rsidP="00F4627A">
            <w:pPr>
              <w:pStyle w:val="ListParagraph"/>
              <w:numPr>
                <w:ilvl w:val="0"/>
                <w:numId w:val="5"/>
              </w:numPr>
              <w:autoSpaceDE w:val="0"/>
              <w:autoSpaceDN w:val="0"/>
              <w:adjustRightInd w:val="0"/>
              <w:rPr>
                <w:rFonts w:cs="Arial"/>
                <w:bCs/>
              </w:rPr>
            </w:pPr>
            <w:r w:rsidRPr="00BE3901">
              <w:rPr>
                <w:rFonts w:cs="Arial"/>
                <w:bCs/>
              </w:rPr>
              <w:t xml:space="preserve">Proven ability to give sound advice and guidance on specific, straightforward cases, topics or issues </w:t>
            </w:r>
          </w:p>
          <w:p w14:paraId="54B204D0" w14:textId="3CEF8FBC" w:rsidR="00750A59" w:rsidRPr="00BE3901" w:rsidRDefault="00750A59" w:rsidP="00F4627A">
            <w:pPr>
              <w:pStyle w:val="ListParagraph"/>
              <w:numPr>
                <w:ilvl w:val="0"/>
                <w:numId w:val="5"/>
              </w:numPr>
              <w:autoSpaceDE w:val="0"/>
              <w:autoSpaceDN w:val="0"/>
              <w:adjustRightInd w:val="0"/>
              <w:rPr>
                <w:rFonts w:cs="Arial"/>
                <w:bCs/>
              </w:rPr>
            </w:pPr>
            <w:r w:rsidRPr="00BE3901">
              <w:rPr>
                <w:rFonts w:cs="Arial"/>
                <w:bCs/>
              </w:rPr>
              <w:t>Experience of working with systems relevant to planning enforcement (desirable)</w:t>
            </w:r>
          </w:p>
          <w:p w14:paraId="4C6F864A" w14:textId="3A775769" w:rsidR="00750A59" w:rsidRPr="00BE3901" w:rsidRDefault="00750A59" w:rsidP="00F4627A">
            <w:pPr>
              <w:pStyle w:val="ListParagraph"/>
              <w:numPr>
                <w:ilvl w:val="0"/>
                <w:numId w:val="5"/>
              </w:numPr>
              <w:autoSpaceDE w:val="0"/>
              <w:autoSpaceDN w:val="0"/>
              <w:adjustRightInd w:val="0"/>
              <w:rPr>
                <w:rFonts w:cs="Arial"/>
                <w:bCs/>
              </w:rPr>
            </w:pPr>
            <w:r w:rsidRPr="00BE3901">
              <w:rPr>
                <w:rFonts w:cs="Arial"/>
                <w:bCs/>
              </w:rPr>
              <w:t>Experience of casework, within planning enforcement with some guidance and support of more experienced staff, occasionally referring to more senior specialists for issues outside current experience (desirable)</w:t>
            </w:r>
          </w:p>
          <w:p w14:paraId="54240EF0" w14:textId="33D7B695" w:rsidR="00750A59" w:rsidRPr="00BE3901" w:rsidRDefault="00750A59" w:rsidP="00F4627A">
            <w:pPr>
              <w:pStyle w:val="ListParagraph"/>
              <w:numPr>
                <w:ilvl w:val="0"/>
                <w:numId w:val="5"/>
              </w:numPr>
              <w:autoSpaceDE w:val="0"/>
              <w:autoSpaceDN w:val="0"/>
              <w:adjustRightInd w:val="0"/>
              <w:rPr>
                <w:rFonts w:cs="Arial"/>
                <w:bCs/>
              </w:rPr>
            </w:pPr>
            <w:r w:rsidRPr="00BE3901">
              <w:rPr>
                <w:rFonts w:cs="Arial"/>
                <w:bCs/>
              </w:rPr>
              <w:t>Proven ability to enforce legislation where appropriate (desirable)</w:t>
            </w:r>
          </w:p>
          <w:p w14:paraId="6D1E94E3" w14:textId="77777777" w:rsidR="00B13E76" w:rsidRPr="00BE3901" w:rsidRDefault="00B13E76" w:rsidP="005C3071">
            <w:pPr>
              <w:pStyle w:val="ListParagraph"/>
              <w:autoSpaceDE w:val="0"/>
              <w:autoSpaceDN w:val="0"/>
              <w:adjustRightInd w:val="0"/>
              <w:rPr>
                <w:rFonts w:cs="Arial"/>
                <w:bCs/>
              </w:rPr>
            </w:pPr>
          </w:p>
          <w:p w14:paraId="065DF591" w14:textId="2FD66056" w:rsidR="00750A59" w:rsidRPr="00BE3901" w:rsidRDefault="00750A59" w:rsidP="00F4627A">
            <w:pPr>
              <w:autoSpaceDE w:val="0"/>
              <w:autoSpaceDN w:val="0"/>
              <w:adjustRightInd w:val="0"/>
              <w:spacing w:line="240" w:lineRule="auto"/>
              <w:rPr>
                <w:rFonts w:cs="Arial"/>
                <w:b/>
              </w:rPr>
            </w:pPr>
            <w:r w:rsidRPr="00BE3901">
              <w:rPr>
                <w:rFonts w:cs="Arial"/>
                <w:b/>
              </w:rPr>
              <w:t>Senior Planning Enforcement Officer (Level 2) (in addition to the above):</w:t>
            </w:r>
          </w:p>
          <w:p w14:paraId="5DA27020" w14:textId="258C6A32" w:rsidR="00750A59" w:rsidRPr="00BE3901" w:rsidRDefault="00750A59" w:rsidP="00F4627A">
            <w:pPr>
              <w:pStyle w:val="ListParagraph"/>
              <w:numPr>
                <w:ilvl w:val="0"/>
                <w:numId w:val="5"/>
              </w:numPr>
              <w:autoSpaceDE w:val="0"/>
              <w:autoSpaceDN w:val="0"/>
              <w:adjustRightInd w:val="0"/>
              <w:rPr>
                <w:rFonts w:cs="Arial"/>
                <w:bCs/>
              </w:rPr>
            </w:pPr>
            <w:r w:rsidRPr="00BE3901">
              <w:rPr>
                <w:rFonts w:cs="Arial"/>
                <w:bCs/>
              </w:rPr>
              <w:t xml:space="preserve">Good working knowledge and experience of </w:t>
            </w:r>
            <w:r w:rsidR="00B75762" w:rsidRPr="00BE3901">
              <w:rPr>
                <w:rFonts w:cs="Arial"/>
                <w:bCs/>
              </w:rPr>
              <w:t>planning enforcement;</w:t>
            </w:r>
          </w:p>
          <w:p w14:paraId="3BB45B29" w14:textId="77777777" w:rsidR="00750A59" w:rsidRPr="00BE3901" w:rsidRDefault="00750A59" w:rsidP="00F4627A">
            <w:pPr>
              <w:pStyle w:val="ListParagraph"/>
              <w:numPr>
                <w:ilvl w:val="0"/>
                <w:numId w:val="5"/>
              </w:numPr>
              <w:autoSpaceDE w:val="0"/>
              <w:autoSpaceDN w:val="0"/>
              <w:adjustRightInd w:val="0"/>
              <w:rPr>
                <w:rFonts w:cs="Arial"/>
                <w:bCs/>
              </w:rPr>
            </w:pPr>
            <w:r w:rsidRPr="00BE3901">
              <w:rPr>
                <w:rFonts w:cs="Arial"/>
                <w:bCs/>
              </w:rPr>
              <w:t>Good working knowledge of legislation and developments in specialist area</w:t>
            </w:r>
          </w:p>
          <w:p w14:paraId="1119FE14" w14:textId="77777777" w:rsidR="00750A59" w:rsidRPr="00BE3901" w:rsidRDefault="00750A59" w:rsidP="00F4627A">
            <w:pPr>
              <w:pStyle w:val="ListParagraph"/>
              <w:numPr>
                <w:ilvl w:val="0"/>
                <w:numId w:val="5"/>
              </w:numPr>
              <w:autoSpaceDE w:val="0"/>
              <w:autoSpaceDN w:val="0"/>
              <w:adjustRightInd w:val="0"/>
              <w:rPr>
                <w:rFonts w:cs="Arial"/>
                <w:bCs/>
              </w:rPr>
            </w:pPr>
            <w:r w:rsidRPr="00BE3901">
              <w:rPr>
                <w:rFonts w:cs="Arial"/>
                <w:bCs/>
              </w:rPr>
              <w:t xml:space="preserve">Proven ability to give sound advice and guidance on a limited range cases, topics or issues </w:t>
            </w:r>
          </w:p>
          <w:p w14:paraId="204D2E90" w14:textId="77777777" w:rsidR="002C6676" w:rsidRPr="00BE3901" w:rsidRDefault="00750A59" w:rsidP="00F4627A">
            <w:pPr>
              <w:pStyle w:val="ListParagraph"/>
              <w:numPr>
                <w:ilvl w:val="0"/>
                <w:numId w:val="5"/>
              </w:numPr>
              <w:autoSpaceDE w:val="0"/>
              <w:autoSpaceDN w:val="0"/>
              <w:adjustRightInd w:val="0"/>
              <w:rPr>
                <w:rFonts w:cs="Arial"/>
                <w:bCs/>
              </w:rPr>
            </w:pPr>
            <w:r w:rsidRPr="00BE3901">
              <w:rPr>
                <w:rFonts w:cs="Arial"/>
                <w:bCs/>
              </w:rPr>
              <w:t>Experience of working with systems relevant to specialist area</w:t>
            </w:r>
          </w:p>
          <w:p w14:paraId="1CE711EB" w14:textId="77777777" w:rsidR="00B13E76" w:rsidRPr="00BE3901" w:rsidRDefault="00B13E76" w:rsidP="00C37C22">
            <w:pPr>
              <w:pStyle w:val="ListParagraph"/>
              <w:autoSpaceDE w:val="0"/>
              <w:autoSpaceDN w:val="0"/>
              <w:adjustRightInd w:val="0"/>
              <w:rPr>
                <w:rFonts w:cs="Arial"/>
                <w:bCs/>
              </w:rPr>
            </w:pPr>
          </w:p>
          <w:p w14:paraId="62A09201" w14:textId="77777777" w:rsidR="00C37C22" w:rsidRPr="00BE3901" w:rsidRDefault="008A1A16" w:rsidP="008A1A16">
            <w:pPr>
              <w:autoSpaceDE w:val="0"/>
              <w:autoSpaceDN w:val="0"/>
              <w:adjustRightInd w:val="0"/>
              <w:rPr>
                <w:rFonts w:cs="Arial"/>
                <w:b/>
              </w:rPr>
            </w:pPr>
            <w:r w:rsidRPr="00BE3901">
              <w:rPr>
                <w:rFonts w:cs="Arial"/>
                <w:b/>
              </w:rPr>
              <w:t>Principal Planning Enforcement Officer (Level 3) (in addition to the above):</w:t>
            </w:r>
          </w:p>
          <w:p w14:paraId="18E2F7C3" w14:textId="77777777" w:rsidR="002D07A1" w:rsidRPr="00BE3901" w:rsidRDefault="002D07A1" w:rsidP="002D07A1">
            <w:pPr>
              <w:pStyle w:val="ListParagraph"/>
              <w:numPr>
                <w:ilvl w:val="0"/>
                <w:numId w:val="5"/>
              </w:numPr>
              <w:autoSpaceDE w:val="0"/>
              <w:autoSpaceDN w:val="0"/>
              <w:adjustRightInd w:val="0"/>
              <w:rPr>
                <w:rFonts w:cs="Arial"/>
                <w:bCs/>
              </w:rPr>
            </w:pPr>
            <w:r w:rsidRPr="00BE3901">
              <w:rPr>
                <w:rFonts w:cs="Arial"/>
                <w:bCs/>
              </w:rPr>
              <w:t>Detailed working knowledge and experience of planning enforcement;</w:t>
            </w:r>
          </w:p>
          <w:p w14:paraId="5647B4A7" w14:textId="0F8D15CF" w:rsidR="002D07A1" w:rsidRPr="00BE3901" w:rsidRDefault="002D07A1" w:rsidP="002D07A1">
            <w:pPr>
              <w:pStyle w:val="ListParagraph"/>
              <w:numPr>
                <w:ilvl w:val="0"/>
                <w:numId w:val="5"/>
              </w:numPr>
              <w:autoSpaceDE w:val="0"/>
              <w:autoSpaceDN w:val="0"/>
              <w:adjustRightInd w:val="0"/>
              <w:rPr>
                <w:rFonts w:cs="Arial"/>
                <w:bCs/>
              </w:rPr>
            </w:pPr>
            <w:r w:rsidRPr="00BE3901">
              <w:rPr>
                <w:rFonts w:cs="Arial"/>
                <w:bCs/>
              </w:rPr>
              <w:t>Detailed working knowledge of legislation and developments in specialist area</w:t>
            </w:r>
          </w:p>
          <w:p w14:paraId="17EA4915" w14:textId="77777777" w:rsidR="002D07A1" w:rsidRPr="00BE3901" w:rsidRDefault="002D07A1" w:rsidP="002D07A1">
            <w:pPr>
              <w:pStyle w:val="ListParagraph"/>
              <w:numPr>
                <w:ilvl w:val="0"/>
                <w:numId w:val="5"/>
              </w:numPr>
              <w:autoSpaceDE w:val="0"/>
              <w:autoSpaceDN w:val="0"/>
              <w:adjustRightInd w:val="0"/>
              <w:rPr>
                <w:rFonts w:cs="Arial"/>
                <w:bCs/>
              </w:rPr>
            </w:pPr>
            <w:r w:rsidRPr="00BE3901">
              <w:rPr>
                <w:rFonts w:cs="Arial"/>
                <w:bCs/>
              </w:rPr>
              <w:lastRenderedPageBreak/>
              <w:t xml:space="preserve">Proven ability to give sound advice and guidance on a limited range cases, topics or issues </w:t>
            </w:r>
          </w:p>
          <w:p w14:paraId="12025903" w14:textId="77777777" w:rsidR="002D07A1" w:rsidRPr="00BE3901" w:rsidRDefault="002D07A1" w:rsidP="002D07A1">
            <w:pPr>
              <w:pStyle w:val="ListParagraph"/>
              <w:numPr>
                <w:ilvl w:val="0"/>
                <w:numId w:val="5"/>
              </w:numPr>
              <w:autoSpaceDE w:val="0"/>
              <w:autoSpaceDN w:val="0"/>
              <w:adjustRightInd w:val="0"/>
              <w:rPr>
                <w:rFonts w:cs="Arial"/>
                <w:bCs/>
              </w:rPr>
            </w:pPr>
            <w:r w:rsidRPr="00BE3901">
              <w:rPr>
                <w:rFonts w:cs="Arial"/>
                <w:bCs/>
              </w:rPr>
              <w:t>Experience of working with systems relevant to specialist area</w:t>
            </w:r>
          </w:p>
          <w:p w14:paraId="6E7019BE" w14:textId="77777777" w:rsidR="008A1A16" w:rsidRPr="00BE3901" w:rsidRDefault="002D07A1" w:rsidP="002D07A1">
            <w:pPr>
              <w:pStyle w:val="ListParagraph"/>
              <w:numPr>
                <w:ilvl w:val="0"/>
                <w:numId w:val="13"/>
              </w:numPr>
              <w:autoSpaceDE w:val="0"/>
              <w:autoSpaceDN w:val="0"/>
              <w:adjustRightInd w:val="0"/>
              <w:rPr>
                <w:rFonts w:cs="Arial"/>
                <w:bCs/>
              </w:rPr>
            </w:pPr>
            <w:r w:rsidRPr="00BE3901">
              <w:rPr>
                <w:rFonts w:cs="Arial"/>
                <w:bCs/>
              </w:rPr>
              <w:t>Experience of preparing and</w:t>
            </w:r>
            <w:r w:rsidR="00C91579" w:rsidRPr="00BE3901">
              <w:rPr>
                <w:rFonts w:cs="Arial"/>
                <w:bCs/>
              </w:rPr>
              <w:t xml:space="preserve"> drafting</w:t>
            </w:r>
            <w:r w:rsidRPr="00BE3901">
              <w:rPr>
                <w:rFonts w:cs="Arial"/>
                <w:bCs/>
              </w:rPr>
              <w:t xml:space="preserve"> reports and notices on complicated and contentious matters</w:t>
            </w:r>
            <w:r w:rsidR="00C91579" w:rsidRPr="00BE3901">
              <w:rPr>
                <w:rFonts w:cs="Arial"/>
                <w:bCs/>
              </w:rPr>
              <w:t>.</w:t>
            </w:r>
          </w:p>
          <w:p w14:paraId="35C955DB" w14:textId="77777777" w:rsidR="00C91579" w:rsidRPr="00BE3901" w:rsidRDefault="00C91579" w:rsidP="002D07A1">
            <w:pPr>
              <w:pStyle w:val="ListParagraph"/>
              <w:numPr>
                <w:ilvl w:val="0"/>
                <w:numId w:val="13"/>
              </w:numPr>
              <w:autoSpaceDE w:val="0"/>
              <w:autoSpaceDN w:val="0"/>
              <w:adjustRightInd w:val="0"/>
              <w:rPr>
                <w:rFonts w:cs="Arial"/>
                <w:bCs/>
              </w:rPr>
            </w:pPr>
            <w:r w:rsidRPr="00BE3901">
              <w:rPr>
                <w:rFonts w:cs="Arial"/>
                <w:bCs/>
              </w:rPr>
              <w:t>Experience of acting as the Council’s witness in all planning appeals, including at Public inquiries and in court proceedings</w:t>
            </w:r>
          </w:p>
          <w:p w14:paraId="0F2328C2" w14:textId="70B204B0" w:rsidR="00C91579" w:rsidRPr="00087D0A" w:rsidRDefault="00C91579" w:rsidP="00087D0A">
            <w:pPr>
              <w:autoSpaceDE w:val="0"/>
              <w:autoSpaceDN w:val="0"/>
              <w:adjustRightInd w:val="0"/>
              <w:ind w:left="360"/>
              <w:rPr>
                <w:rFonts w:cs="Arial"/>
                <w:bCs/>
              </w:rPr>
            </w:pPr>
          </w:p>
        </w:tc>
      </w:tr>
      <w:tr w:rsidR="00713F9D" w:rsidRPr="005D1166" w14:paraId="038D1926" w14:textId="77777777" w:rsidTr="00917434">
        <w:trPr>
          <w:trHeight w:val="483"/>
          <w:tblHeader/>
        </w:trPr>
        <w:tc>
          <w:tcPr>
            <w:tcW w:w="100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F4627A">
            <w:pPr>
              <w:autoSpaceDE w:val="0"/>
              <w:autoSpaceDN w:val="0"/>
              <w:adjustRightInd w:val="0"/>
              <w:spacing w:after="0" w:line="240" w:lineRule="auto"/>
              <w:rPr>
                <w:rFonts w:cs="Arial"/>
                <w:b/>
                <w:szCs w:val="24"/>
              </w:rPr>
            </w:pPr>
            <w:r w:rsidRPr="005D1166">
              <w:rPr>
                <w:rFonts w:cs="Arial"/>
                <w:b/>
                <w:szCs w:val="24"/>
              </w:rPr>
              <w:lastRenderedPageBreak/>
              <w:t>Special Requirements</w:t>
            </w:r>
          </w:p>
        </w:tc>
      </w:tr>
      <w:tr w:rsidR="00713F9D" w:rsidRPr="005D1166" w14:paraId="3C287639" w14:textId="77777777" w:rsidTr="00917434">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F4627A">
            <w:pPr>
              <w:autoSpaceDE w:val="0"/>
              <w:autoSpaceDN w:val="0"/>
              <w:adjustRightInd w:val="0"/>
              <w:spacing w:line="240" w:lineRule="auto"/>
              <w:rPr>
                <w:rFonts w:cs="Arial"/>
                <w:b/>
                <w:szCs w:val="24"/>
              </w:rPr>
            </w:pPr>
            <w:r w:rsidRPr="005D1166">
              <w:rPr>
                <w:rFonts w:cs="Arial"/>
                <w:b/>
                <w:szCs w:val="24"/>
              </w:rPr>
              <w:t>Emergency Planning</w:t>
            </w:r>
          </w:p>
        </w:tc>
        <w:tc>
          <w:tcPr>
            <w:tcW w:w="5488" w:type="dxa"/>
            <w:gridSpan w:val="2"/>
            <w:tcBorders>
              <w:top w:val="single" w:sz="4" w:space="0" w:color="auto"/>
              <w:left w:val="single" w:sz="4" w:space="0" w:color="auto"/>
              <w:bottom w:val="single" w:sz="4" w:space="0" w:color="auto"/>
              <w:right w:val="single" w:sz="4" w:space="0" w:color="auto"/>
            </w:tcBorders>
            <w:vAlign w:val="center"/>
            <w:hideMark/>
          </w:tcPr>
          <w:p w14:paraId="48F362F7" w14:textId="4383E82C" w:rsidR="00713F9D" w:rsidRPr="005D1166" w:rsidRDefault="00713F9D" w:rsidP="00F4627A">
            <w:pPr>
              <w:autoSpaceDE w:val="0"/>
              <w:autoSpaceDN w:val="0"/>
              <w:adjustRightInd w:val="0"/>
              <w:spacing w:line="240" w:lineRule="auto"/>
              <w:rPr>
                <w:rFonts w:cs="Arial"/>
                <w:szCs w:val="24"/>
              </w:rPr>
            </w:pPr>
            <w:r w:rsidRPr="005D1166">
              <w:rPr>
                <w:rFonts w:cs="Arial"/>
              </w:rPr>
              <w:t>This post will be</w:t>
            </w:r>
            <w:r w:rsidR="007B5AA5">
              <w:rPr>
                <w:rFonts w:cs="Arial"/>
              </w:rPr>
              <w:t>,</w:t>
            </w:r>
            <w:r w:rsidRPr="005D1166">
              <w:rPr>
                <w:rFonts w:cs="Arial"/>
              </w:rPr>
              <w:t xml:space="preserve"> on occasions</w:t>
            </w:r>
            <w:r w:rsidR="007B5AA5">
              <w:rPr>
                <w:rFonts w:cs="Arial"/>
              </w:rPr>
              <w:t>,</w:t>
            </w:r>
            <w:r w:rsidRPr="005D1166">
              <w:rPr>
                <w:rFonts w:cs="Arial"/>
              </w:rPr>
              <w:t xml:space="preserve"> required to take part in the </w:t>
            </w:r>
            <w:r w:rsidR="007B5AA5">
              <w:rPr>
                <w:rFonts w:cs="Arial"/>
              </w:rPr>
              <w:t>C</w:t>
            </w:r>
            <w:r w:rsidRPr="005D1166">
              <w:rPr>
                <w:rFonts w:cs="Arial"/>
              </w:rPr>
              <w:t>ouncil’s emergency planning training, and may be called upon in the case of such an emergency. Where necessary this will include unsociable hours.</w:t>
            </w:r>
          </w:p>
        </w:tc>
      </w:tr>
      <w:tr w:rsidR="00713F9D" w:rsidRPr="005D1166" w14:paraId="796D661E" w14:textId="77777777" w:rsidTr="00917434">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F4627A">
            <w:pPr>
              <w:autoSpaceDE w:val="0"/>
              <w:autoSpaceDN w:val="0"/>
              <w:adjustRightInd w:val="0"/>
              <w:spacing w:line="240" w:lineRule="auto"/>
              <w:rPr>
                <w:rFonts w:cs="Arial"/>
                <w:b/>
                <w:szCs w:val="24"/>
              </w:rPr>
            </w:pPr>
            <w:r w:rsidRPr="005D1166">
              <w:rPr>
                <w:rFonts w:cs="Arial"/>
                <w:b/>
                <w:szCs w:val="24"/>
              </w:rPr>
              <w:t>Election Duties</w:t>
            </w:r>
          </w:p>
        </w:tc>
        <w:tc>
          <w:tcPr>
            <w:tcW w:w="5488" w:type="dxa"/>
            <w:gridSpan w:val="2"/>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F4627A">
            <w:pPr>
              <w:autoSpaceDE w:val="0"/>
              <w:autoSpaceDN w:val="0"/>
              <w:adjustRightInd w:val="0"/>
              <w:spacing w:line="240" w:lineRule="auto"/>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F4627A">
            <w:pPr>
              <w:autoSpaceDE w:val="0"/>
              <w:autoSpaceDN w:val="0"/>
              <w:adjustRightInd w:val="0"/>
              <w:spacing w:line="240" w:lineRule="auto"/>
              <w:rPr>
                <w:rFonts w:cs="Arial"/>
                <w:szCs w:val="24"/>
              </w:rPr>
            </w:pPr>
            <w:r w:rsidRPr="005D1166">
              <w:rPr>
                <w:rFonts w:cs="Arial"/>
              </w:rPr>
              <w:t>A separate payment for election duties will be made as determined by the regional Elections Committee.</w:t>
            </w:r>
          </w:p>
        </w:tc>
      </w:tr>
    </w:tbl>
    <w:p w14:paraId="0399A3C9" w14:textId="77777777" w:rsidR="000601E7" w:rsidRDefault="000601E7" w:rsidP="00F4627A">
      <w:pPr>
        <w:spacing w:line="240" w:lineRule="auto"/>
        <w:rPr>
          <w:rFonts w:cs="Arial"/>
          <w:b/>
        </w:rPr>
      </w:pPr>
      <w:bookmarkStart w:id="0" w:name="_Hlk524552709"/>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4627A">
            <w:pPr>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F4627A">
            <w:pPr>
              <w:numPr>
                <w:ilvl w:val="0"/>
                <w:numId w:val="2"/>
              </w:numPr>
              <w:ind w:left="540" w:hanging="540"/>
              <w:contextualSpacing/>
              <w:rPr>
                <w:rFonts w:cs="Arial"/>
              </w:rPr>
            </w:pPr>
            <w:r w:rsidRPr="00A57BCD">
              <w:rPr>
                <w:rFonts w:cs="Arial"/>
              </w:rPr>
              <w:t xml:space="preserve">To comply with appropriate legislation, service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4627A">
            <w:pPr>
              <w:contextualSpacing/>
              <w:rPr>
                <w:rFonts w:cs="Arial"/>
                <w:b/>
              </w:rPr>
            </w:pPr>
          </w:p>
        </w:tc>
        <w:tc>
          <w:tcPr>
            <w:tcW w:w="7859" w:type="dxa"/>
            <w:tcBorders>
              <w:top w:val="nil"/>
              <w:bottom w:val="nil"/>
            </w:tcBorders>
            <w:vAlign w:val="center"/>
          </w:tcPr>
          <w:p w14:paraId="0C07E49F" w14:textId="4F4C174D" w:rsidR="006F5D57" w:rsidRPr="00A57BCD" w:rsidRDefault="006F5D57" w:rsidP="00F4627A">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7B5AA5">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4627A">
            <w:pPr>
              <w:contextualSpacing/>
              <w:rPr>
                <w:rFonts w:cs="Arial"/>
                <w:b/>
              </w:rPr>
            </w:pPr>
          </w:p>
        </w:tc>
        <w:tc>
          <w:tcPr>
            <w:tcW w:w="7859" w:type="dxa"/>
            <w:tcBorders>
              <w:top w:val="nil"/>
              <w:bottom w:val="nil"/>
            </w:tcBorders>
            <w:vAlign w:val="center"/>
          </w:tcPr>
          <w:p w14:paraId="3233F53E" w14:textId="29FD288A" w:rsidR="006F5D57" w:rsidRPr="00A57BCD" w:rsidRDefault="006F5D57" w:rsidP="00F4627A">
            <w:pPr>
              <w:ind w:left="540" w:hanging="540"/>
              <w:contextualSpacing/>
              <w:rPr>
                <w:rFonts w:cs="Arial"/>
              </w:rPr>
            </w:pPr>
            <w:r w:rsidRPr="00A57BCD">
              <w:rPr>
                <w:rFonts w:cs="Arial"/>
              </w:rPr>
              <w:t>3.</w:t>
            </w:r>
            <w:r w:rsidRPr="00A57BCD">
              <w:rPr>
                <w:rFonts w:cs="Arial"/>
              </w:rPr>
              <w:tab/>
              <w:t xml:space="preserve">To support and be committed to the </w:t>
            </w:r>
            <w:r w:rsidR="007B5AA5">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4627A">
            <w:pPr>
              <w:contextualSpacing/>
              <w:rPr>
                <w:rFonts w:cs="Arial"/>
                <w:b/>
              </w:rPr>
            </w:pPr>
          </w:p>
        </w:tc>
        <w:tc>
          <w:tcPr>
            <w:tcW w:w="7859" w:type="dxa"/>
            <w:tcBorders>
              <w:top w:val="nil"/>
              <w:bottom w:val="nil"/>
            </w:tcBorders>
            <w:vAlign w:val="center"/>
          </w:tcPr>
          <w:p w14:paraId="6CB25531" w14:textId="23389D5A" w:rsidR="006F5D57" w:rsidRPr="00A57BCD" w:rsidRDefault="006F5D57" w:rsidP="00F4627A">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7B5AA5">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4627A">
            <w:pPr>
              <w:contextualSpacing/>
              <w:rPr>
                <w:rFonts w:cs="Arial"/>
                <w:b/>
              </w:rPr>
            </w:pPr>
          </w:p>
        </w:tc>
        <w:tc>
          <w:tcPr>
            <w:tcW w:w="7859" w:type="dxa"/>
            <w:tcBorders>
              <w:top w:val="nil"/>
              <w:bottom w:val="nil"/>
            </w:tcBorders>
            <w:vAlign w:val="center"/>
          </w:tcPr>
          <w:p w14:paraId="1818F4F4" w14:textId="6F5D8445" w:rsidR="006F5D57" w:rsidRPr="00A57BCD" w:rsidRDefault="006F5D57" w:rsidP="00F4627A">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4627A">
            <w:pPr>
              <w:contextualSpacing/>
              <w:rPr>
                <w:rFonts w:cs="Arial"/>
                <w:b/>
              </w:rPr>
            </w:pPr>
          </w:p>
        </w:tc>
        <w:tc>
          <w:tcPr>
            <w:tcW w:w="7859" w:type="dxa"/>
            <w:tcBorders>
              <w:top w:val="nil"/>
              <w:bottom w:val="nil"/>
            </w:tcBorders>
            <w:vAlign w:val="center"/>
          </w:tcPr>
          <w:p w14:paraId="4F0D2C96" w14:textId="60C9A2E6" w:rsidR="006F5D57" w:rsidRPr="00A57BCD" w:rsidRDefault="006F5D57" w:rsidP="00F4627A">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4627A">
            <w:pPr>
              <w:contextualSpacing/>
              <w:rPr>
                <w:rFonts w:cs="Arial"/>
                <w:b/>
              </w:rPr>
            </w:pPr>
          </w:p>
        </w:tc>
        <w:tc>
          <w:tcPr>
            <w:tcW w:w="7859" w:type="dxa"/>
            <w:tcBorders>
              <w:top w:val="nil"/>
              <w:bottom w:val="nil"/>
            </w:tcBorders>
            <w:vAlign w:val="center"/>
          </w:tcPr>
          <w:p w14:paraId="7B05665B" w14:textId="77777777" w:rsidR="006F5D57" w:rsidRPr="00A57BCD" w:rsidRDefault="006F5D57" w:rsidP="00F4627A">
            <w:pPr>
              <w:numPr>
                <w:ilvl w:val="0"/>
                <w:numId w:val="3"/>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4627A">
            <w:pPr>
              <w:contextualSpacing/>
              <w:rPr>
                <w:rFonts w:cs="Arial"/>
                <w:b/>
              </w:rPr>
            </w:pPr>
          </w:p>
        </w:tc>
        <w:tc>
          <w:tcPr>
            <w:tcW w:w="7859" w:type="dxa"/>
            <w:tcBorders>
              <w:top w:val="nil"/>
              <w:bottom w:val="nil"/>
            </w:tcBorders>
            <w:vAlign w:val="center"/>
          </w:tcPr>
          <w:p w14:paraId="0BA8B8F8" w14:textId="77777777" w:rsidR="006F5D57" w:rsidRPr="00A57BCD" w:rsidRDefault="006F5D57" w:rsidP="00F4627A">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4627A">
            <w:pPr>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F4627A">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F4627A">
      <w:pPr>
        <w:spacing w:line="240" w:lineRule="auto"/>
        <w:rPr>
          <w:rFonts w:cs="Arial"/>
          <w:b/>
        </w:rPr>
      </w:pPr>
    </w:p>
    <w:p w14:paraId="347EAA29" w14:textId="77777777" w:rsidR="00742D33" w:rsidRDefault="00742D33">
      <w:pPr>
        <w:rPr>
          <w:rFonts w:cs="Arial"/>
          <w:b/>
        </w:rPr>
      </w:pPr>
      <w:r>
        <w:rPr>
          <w:rFonts w:cs="Arial"/>
          <w:b/>
        </w:rPr>
        <w:br w:type="page"/>
      </w:r>
    </w:p>
    <w:p w14:paraId="37B79027" w14:textId="3ECC08E9" w:rsidR="006F5D57" w:rsidRDefault="006F5D57" w:rsidP="00F4627A">
      <w:pPr>
        <w:spacing w:after="0" w:line="240" w:lineRule="auto"/>
        <w:rPr>
          <w:rFonts w:cs="Arial"/>
          <w:b/>
        </w:rPr>
      </w:pPr>
      <w:r w:rsidRPr="00E63248">
        <w:rPr>
          <w:rFonts w:cs="Arial"/>
          <w:b/>
        </w:rPr>
        <w:lastRenderedPageBreak/>
        <w:t>Competency Framework</w:t>
      </w:r>
    </w:p>
    <w:p w14:paraId="18220981" w14:textId="77777777" w:rsidR="006F5D57" w:rsidRPr="00E63248" w:rsidRDefault="006F5D57" w:rsidP="00F4627A">
      <w:pPr>
        <w:spacing w:after="0" w:line="240" w:lineRule="auto"/>
        <w:rPr>
          <w:rFonts w:cs="Arial"/>
          <w:b/>
        </w:rPr>
      </w:pPr>
    </w:p>
    <w:p w14:paraId="0A98B773" w14:textId="260ADB4F" w:rsidR="0033341C" w:rsidRDefault="006F5D57" w:rsidP="00F4627A">
      <w:pPr>
        <w:pStyle w:val="Default"/>
        <w:rPr>
          <w:rFonts w:ascii="Arial" w:hAnsi="Arial" w:cs="Arial"/>
          <w:sz w:val="22"/>
          <w:szCs w:val="22"/>
        </w:rPr>
      </w:pPr>
      <w:r w:rsidRPr="00E63248">
        <w:rPr>
          <w:rFonts w:ascii="Arial" w:hAnsi="Arial" w:cs="Arial"/>
          <w:sz w:val="22"/>
          <w:szCs w:val="22"/>
        </w:rPr>
        <w:t xml:space="preserve">Central to the delivery of the role are the </w:t>
      </w:r>
      <w:r>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F4627A">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13"/>
      </w:tblGrid>
      <w:tr w:rsidR="006F5D57" w:rsidRPr="0091304B" w14:paraId="0AFDC11B" w14:textId="77777777" w:rsidTr="004077B2">
        <w:tc>
          <w:tcPr>
            <w:tcW w:w="9618" w:type="dxa"/>
            <w:gridSpan w:val="2"/>
            <w:shd w:val="clear" w:color="auto" w:fill="F2F2F2" w:themeFill="background1" w:themeFillShade="F2"/>
            <w:vAlign w:val="center"/>
          </w:tcPr>
          <w:p w14:paraId="69DE29FD" w14:textId="143E51A0" w:rsidR="006F5D57" w:rsidRPr="0091304B" w:rsidRDefault="00D760F4" w:rsidP="00F4627A">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ramework in the Performance Review Toolkit for a full list behavioural indicators</w:t>
            </w:r>
          </w:p>
        </w:tc>
      </w:tr>
      <w:tr w:rsidR="006F5D57" w:rsidRPr="0091304B" w14:paraId="64F0064D" w14:textId="77777777" w:rsidTr="004077B2">
        <w:tc>
          <w:tcPr>
            <w:tcW w:w="9618" w:type="dxa"/>
            <w:gridSpan w:val="2"/>
            <w:shd w:val="clear" w:color="auto" w:fill="BFBFBF" w:themeFill="background1" w:themeFillShade="BF"/>
            <w:vAlign w:val="center"/>
          </w:tcPr>
          <w:p w14:paraId="43E5E0DB" w14:textId="77777777" w:rsidR="006F5D57" w:rsidRPr="0091304B" w:rsidRDefault="006F5D57" w:rsidP="00F4627A">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4077B2">
        <w:tc>
          <w:tcPr>
            <w:tcW w:w="2405" w:type="dxa"/>
            <w:shd w:val="clear" w:color="auto" w:fill="D9D9D9" w:themeFill="background1" w:themeFillShade="D9"/>
            <w:vAlign w:val="center"/>
          </w:tcPr>
          <w:p w14:paraId="672EA285" w14:textId="44272E1E" w:rsidR="006F5D57" w:rsidRPr="0091304B" w:rsidRDefault="006217FB" w:rsidP="00F4627A">
            <w:pPr>
              <w:spacing w:after="0" w:line="240" w:lineRule="auto"/>
              <w:ind w:left="142"/>
              <w:contextualSpacing/>
              <w:rPr>
                <w:rFonts w:cs="Arial"/>
                <w:b/>
              </w:rPr>
            </w:pPr>
            <w:r>
              <w:rPr>
                <w:rFonts w:cs="Arial"/>
                <w:b/>
              </w:rPr>
              <w:t>Embraces  Change</w:t>
            </w:r>
          </w:p>
        </w:tc>
        <w:tc>
          <w:tcPr>
            <w:tcW w:w="7213" w:type="dxa"/>
            <w:shd w:val="clear" w:color="auto" w:fill="FFFFFF" w:themeFill="background1"/>
            <w:vAlign w:val="center"/>
          </w:tcPr>
          <w:p w14:paraId="031DAD66" w14:textId="0B35F7B4" w:rsidR="006F5D57" w:rsidRPr="0091304B" w:rsidRDefault="003F20E3" w:rsidP="00F4627A">
            <w:pPr>
              <w:spacing w:after="0" w:line="240" w:lineRule="auto"/>
              <w:contextualSpacing/>
              <w:rPr>
                <w:rFonts w:cs="Arial"/>
                <w:b/>
              </w:rPr>
            </w:pPr>
            <w:r>
              <w:rPr>
                <w:color w:val="404040"/>
                <w:sz w:val="20"/>
                <w:szCs w:val="20"/>
              </w:rPr>
              <w:t>Has a positive attitude to change, adapts to meet new challenges</w:t>
            </w:r>
            <w:r w:rsidR="004077B2">
              <w:rPr>
                <w:color w:val="404040"/>
                <w:sz w:val="20"/>
                <w:szCs w:val="20"/>
              </w:rPr>
              <w:t xml:space="preserve"> </w:t>
            </w:r>
            <w:r>
              <w:rPr>
                <w:color w:val="404040"/>
                <w:sz w:val="20"/>
                <w:szCs w:val="20"/>
              </w:rPr>
              <w:t>and introduces changes to improve organisational performance.</w:t>
            </w:r>
          </w:p>
        </w:tc>
      </w:tr>
      <w:tr w:rsidR="006F5D57" w:rsidRPr="0091304B" w14:paraId="16747301" w14:textId="77777777" w:rsidTr="004077B2">
        <w:tc>
          <w:tcPr>
            <w:tcW w:w="2405" w:type="dxa"/>
            <w:shd w:val="clear" w:color="auto" w:fill="D9D9D9" w:themeFill="background1" w:themeFillShade="D9"/>
            <w:vAlign w:val="center"/>
          </w:tcPr>
          <w:p w14:paraId="09EA71E3" w14:textId="64340394" w:rsidR="006F5D57" w:rsidRPr="0091304B" w:rsidRDefault="006217FB" w:rsidP="00F4627A">
            <w:pPr>
              <w:spacing w:after="0" w:line="240" w:lineRule="auto"/>
              <w:ind w:left="142"/>
              <w:contextualSpacing/>
              <w:rPr>
                <w:rFonts w:cs="Arial"/>
                <w:b/>
              </w:rPr>
            </w:pPr>
            <w:r>
              <w:rPr>
                <w:rFonts w:cs="Arial"/>
                <w:b/>
              </w:rPr>
              <w:t>Innovation and creative thinking</w:t>
            </w:r>
          </w:p>
        </w:tc>
        <w:tc>
          <w:tcPr>
            <w:tcW w:w="7213" w:type="dxa"/>
            <w:shd w:val="clear" w:color="auto" w:fill="FFFFFF" w:themeFill="background1"/>
            <w:vAlign w:val="center"/>
          </w:tcPr>
          <w:p w14:paraId="021FBBCE" w14:textId="71A539B7" w:rsidR="006F5D57" w:rsidRPr="0091304B" w:rsidRDefault="00B12AFB" w:rsidP="00F4627A">
            <w:pPr>
              <w:spacing w:after="0" w:line="240" w:lineRule="auto"/>
              <w:contextualSpacing/>
              <w:rPr>
                <w:rFonts w:cs="Arial"/>
              </w:rPr>
            </w:pPr>
            <w:r>
              <w:rPr>
                <w:color w:val="404040"/>
                <w:sz w:val="20"/>
                <w:szCs w:val="20"/>
              </w:rPr>
              <w:t>Proactively generates and develops innovative ideas, opportunities or improvements in order to meet organisational objectives more efficiently and effectively</w:t>
            </w:r>
          </w:p>
        </w:tc>
      </w:tr>
      <w:tr w:rsidR="005C62BD" w:rsidRPr="0091304B" w14:paraId="1A795876" w14:textId="77777777" w:rsidTr="004077B2">
        <w:tc>
          <w:tcPr>
            <w:tcW w:w="2405" w:type="dxa"/>
            <w:shd w:val="clear" w:color="auto" w:fill="D9D9D9" w:themeFill="background1" w:themeFillShade="D9"/>
            <w:vAlign w:val="center"/>
          </w:tcPr>
          <w:p w14:paraId="23CEE1B5" w14:textId="5225023A" w:rsidR="005C62BD" w:rsidRDefault="005C62BD" w:rsidP="00F4627A">
            <w:pPr>
              <w:spacing w:after="0" w:line="240" w:lineRule="auto"/>
              <w:ind w:left="142"/>
              <w:contextualSpacing/>
              <w:rPr>
                <w:rFonts w:cs="Arial"/>
                <w:b/>
              </w:rPr>
            </w:pPr>
            <w:r>
              <w:rPr>
                <w:rFonts w:cs="Arial"/>
                <w:b/>
              </w:rPr>
              <w:t>Effective communication</w:t>
            </w:r>
          </w:p>
        </w:tc>
        <w:tc>
          <w:tcPr>
            <w:tcW w:w="7213" w:type="dxa"/>
            <w:shd w:val="clear" w:color="auto" w:fill="FFFFFF" w:themeFill="background1"/>
            <w:vAlign w:val="center"/>
          </w:tcPr>
          <w:p w14:paraId="52B5909A" w14:textId="47A283F7" w:rsidR="005C62BD" w:rsidRPr="0091304B" w:rsidRDefault="00C87D86" w:rsidP="00F4627A">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4077B2">
        <w:tc>
          <w:tcPr>
            <w:tcW w:w="2405" w:type="dxa"/>
            <w:shd w:val="clear" w:color="auto" w:fill="D9D9D9" w:themeFill="background1" w:themeFillShade="D9"/>
            <w:vAlign w:val="center"/>
          </w:tcPr>
          <w:p w14:paraId="0C6CA471" w14:textId="45F7D36D" w:rsidR="006F5D57" w:rsidRPr="0091304B" w:rsidRDefault="006217FB" w:rsidP="00F4627A">
            <w:pPr>
              <w:spacing w:after="0" w:line="240" w:lineRule="auto"/>
              <w:ind w:left="142"/>
              <w:contextualSpacing/>
              <w:rPr>
                <w:rFonts w:cs="Arial"/>
                <w:b/>
              </w:rPr>
            </w:pPr>
            <w:r>
              <w:rPr>
                <w:rFonts w:cs="Arial"/>
                <w:b/>
              </w:rPr>
              <w:t>Customer focus</w:t>
            </w:r>
          </w:p>
        </w:tc>
        <w:tc>
          <w:tcPr>
            <w:tcW w:w="7213" w:type="dxa"/>
            <w:shd w:val="clear" w:color="auto" w:fill="FFFFFF" w:themeFill="background1"/>
            <w:vAlign w:val="center"/>
          </w:tcPr>
          <w:p w14:paraId="3EED3A93" w14:textId="7FCA471A" w:rsidR="006F5D57" w:rsidRPr="0091304B" w:rsidRDefault="003C022E" w:rsidP="00F4627A">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4077B2">
        <w:tc>
          <w:tcPr>
            <w:tcW w:w="2405" w:type="dxa"/>
            <w:shd w:val="clear" w:color="auto" w:fill="D9D9D9" w:themeFill="background1" w:themeFillShade="D9"/>
            <w:vAlign w:val="center"/>
          </w:tcPr>
          <w:p w14:paraId="73E95DF6" w14:textId="42AFB822" w:rsidR="006F5D57" w:rsidRPr="0091304B" w:rsidRDefault="008F683F" w:rsidP="00F4627A">
            <w:pPr>
              <w:spacing w:after="0" w:line="240" w:lineRule="auto"/>
              <w:ind w:left="142"/>
              <w:contextualSpacing/>
              <w:rPr>
                <w:rFonts w:cs="Arial"/>
                <w:b/>
              </w:rPr>
            </w:pPr>
            <w:r>
              <w:rPr>
                <w:rFonts w:cs="Arial"/>
                <w:b/>
              </w:rPr>
              <w:t>Problem solving &amp; decision making</w:t>
            </w:r>
          </w:p>
        </w:tc>
        <w:tc>
          <w:tcPr>
            <w:tcW w:w="7213" w:type="dxa"/>
            <w:shd w:val="clear" w:color="auto" w:fill="FFFFFF" w:themeFill="background1"/>
            <w:vAlign w:val="center"/>
          </w:tcPr>
          <w:p w14:paraId="5AC6AF2F" w14:textId="62D0816E" w:rsidR="006F5D57" w:rsidRPr="0091304B" w:rsidRDefault="003F6DFF" w:rsidP="00F4627A">
            <w:pPr>
              <w:spacing w:after="0" w:line="240" w:lineRule="auto"/>
              <w:contextualSpacing/>
              <w:rPr>
                <w:rFonts w:cs="Arial"/>
                <w:bCs/>
              </w:rPr>
            </w:pPr>
            <w:r>
              <w:rPr>
                <w:rFonts w:cs="Arial"/>
                <w:iCs/>
                <w:color w:val="404040"/>
                <w:sz w:val="20"/>
                <w:szCs w:val="20"/>
              </w:rPr>
              <w:t>Understands and analyses issues in order to identify the most appropriate solutions.  Makes effective decisions based on thorough analysis and the needs of the organisation.</w:t>
            </w:r>
          </w:p>
        </w:tc>
      </w:tr>
      <w:tr w:rsidR="005C62BD" w:rsidRPr="0091304B" w14:paraId="57D3EF61" w14:textId="77777777" w:rsidTr="004077B2">
        <w:tc>
          <w:tcPr>
            <w:tcW w:w="2405" w:type="dxa"/>
            <w:shd w:val="clear" w:color="auto" w:fill="D9D9D9" w:themeFill="background1" w:themeFillShade="D9"/>
            <w:vAlign w:val="center"/>
          </w:tcPr>
          <w:p w14:paraId="2539E978" w14:textId="656581A1" w:rsidR="005C62BD" w:rsidRDefault="005C62BD" w:rsidP="00F4627A">
            <w:pPr>
              <w:spacing w:after="0" w:line="240" w:lineRule="auto"/>
              <w:ind w:left="142"/>
              <w:contextualSpacing/>
              <w:rPr>
                <w:rFonts w:cs="Arial"/>
                <w:b/>
              </w:rPr>
            </w:pPr>
            <w:r>
              <w:rPr>
                <w:rFonts w:cs="Arial"/>
                <w:b/>
              </w:rPr>
              <w:t>Focus on efficiency</w:t>
            </w:r>
          </w:p>
        </w:tc>
        <w:tc>
          <w:tcPr>
            <w:tcW w:w="7213" w:type="dxa"/>
            <w:shd w:val="clear" w:color="auto" w:fill="FFFFFF" w:themeFill="background1"/>
            <w:vAlign w:val="center"/>
          </w:tcPr>
          <w:p w14:paraId="39BE6275" w14:textId="6F9E71B4" w:rsidR="005C62BD" w:rsidRPr="0091304B" w:rsidRDefault="00C43647" w:rsidP="00F4627A">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team or service delivery.  Continually looks for areas of improvement to ensure efficiency, effectiveness, and value for money.</w:t>
            </w:r>
          </w:p>
        </w:tc>
      </w:tr>
      <w:tr w:rsidR="006F5D57" w:rsidRPr="0091304B" w14:paraId="75A069CE" w14:textId="77777777" w:rsidTr="004077B2">
        <w:tc>
          <w:tcPr>
            <w:tcW w:w="2405" w:type="dxa"/>
            <w:shd w:val="clear" w:color="auto" w:fill="D9D9D9" w:themeFill="background1" w:themeFillShade="D9"/>
            <w:vAlign w:val="center"/>
          </w:tcPr>
          <w:p w14:paraId="6F5C70AC" w14:textId="26F5515A" w:rsidR="006F5D57" w:rsidRPr="0091304B" w:rsidRDefault="008F683F" w:rsidP="00F4627A">
            <w:pPr>
              <w:spacing w:after="0" w:line="240" w:lineRule="auto"/>
              <w:ind w:left="142"/>
              <w:contextualSpacing/>
              <w:rPr>
                <w:rFonts w:cs="Arial"/>
                <w:b/>
              </w:rPr>
            </w:pPr>
            <w:r>
              <w:rPr>
                <w:rFonts w:cs="Arial"/>
                <w:b/>
              </w:rPr>
              <w:t>Performance and learning</w:t>
            </w:r>
          </w:p>
        </w:tc>
        <w:tc>
          <w:tcPr>
            <w:tcW w:w="7213" w:type="dxa"/>
            <w:shd w:val="clear" w:color="auto" w:fill="FFFFFF" w:themeFill="background1"/>
            <w:vAlign w:val="center"/>
          </w:tcPr>
          <w:p w14:paraId="485B678D" w14:textId="467A3F78" w:rsidR="006F5D57" w:rsidRPr="0091304B" w:rsidRDefault="00542276" w:rsidP="00F4627A">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4077B2">
        <w:tc>
          <w:tcPr>
            <w:tcW w:w="2405" w:type="dxa"/>
            <w:shd w:val="clear" w:color="auto" w:fill="D9D9D9" w:themeFill="background1" w:themeFillShade="D9"/>
            <w:vAlign w:val="center"/>
          </w:tcPr>
          <w:p w14:paraId="2607FF05" w14:textId="4BC2E84C" w:rsidR="006F5D57" w:rsidRPr="0091304B" w:rsidRDefault="008F683F" w:rsidP="00F4627A">
            <w:pPr>
              <w:spacing w:after="0" w:line="240" w:lineRule="auto"/>
              <w:ind w:left="142"/>
              <w:contextualSpacing/>
              <w:rPr>
                <w:rFonts w:cs="Arial"/>
                <w:b/>
              </w:rPr>
            </w:pPr>
            <w:r>
              <w:rPr>
                <w:rFonts w:cs="Arial"/>
                <w:b/>
              </w:rPr>
              <w:t>Team working</w:t>
            </w:r>
          </w:p>
        </w:tc>
        <w:tc>
          <w:tcPr>
            <w:tcW w:w="7213" w:type="dxa"/>
            <w:shd w:val="clear" w:color="auto" w:fill="FFFFFF" w:themeFill="background1"/>
            <w:vAlign w:val="center"/>
          </w:tcPr>
          <w:p w14:paraId="1BCF2DF9" w14:textId="01F4F11F" w:rsidR="006F5D57" w:rsidRPr="0091304B" w:rsidRDefault="00F7489E" w:rsidP="00F4627A">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4077B2">
        <w:trPr>
          <w:trHeight w:val="20"/>
        </w:trPr>
        <w:tc>
          <w:tcPr>
            <w:tcW w:w="2405" w:type="dxa"/>
            <w:shd w:val="clear" w:color="auto" w:fill="D9D9D9" w:themeFill="background1" w:themeFillShade="D9"/>
            <w:vAlign w:val="center"/>
          </w:tcPr>
          <w:p w14:paraId="46C22236" w14:textId="1C6FFB47" w:rsidR="006F5D57" w:rsidRPr="0091304B" w:rsidRDefault="005C62BD" w:rsidP="00F4627A">
            <w:pPr>
              <w:spacing w:after="0" w:line="240" w:lineRule="auto"/>
              <w:ind w:left="142"/>
              <w:contextualSpacing/>
              <w:rPr>
                <w:rFonts w:cs="Arial"/>
                <w:b/>
              </w:rPr>
            </w:pPr>
            <w:r>
              <w:rPr>
                <w:rFonts w:cs="Arial"/>
                <w:b/>
              </w:rPr>
              <w:t xml:space="preserve">Builds relationships </w:t>
            </w:r>
          </w:p>
        </w:tc>
        <w:tc>
          <w:tcPr>
            <w:tcW w:w="7213" w:type="dxa"/>
            <w:shd w:val="clear" w:color="auto" w:fill="FFFFFF" w:themeFill="background1"/>
            <w:vAlign w:val="center"/>
          </w:tcPr>
          <w:p w14:paraId="20A74337" w14:textId="027ACA2F" w:rsidR="006F5D57" w:rsidRPr="0091304B" w:rsidRDefault="007B14C4" w:rsidP="00F4627A">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4077B2">
        <w:trPr>
          <w:trHeight w:val="20"/>
        </w:trPr>
        <w:tc>
          <w:tcPr>
            <w:tcW w:w="2405" w:type="dxa"/>
            <w:shd w:val="clear" w:color="auto" w:fill="D9D9D9" w:themeFill="background1" w:themeFillShade="D9"/>
            <w:vAlign w:val="center"/>
          </w:tcPr>
          <w:p w14:paraId="6692C5F8" w14:textId="5DFC2EC8" w:rsidR="005C62BD" w:rsidRDefault="005C62BD" w:rsidP="00F4627A">
            <w:pPr>
              <w:spacing w:after="0" w:line="240" w:lineRule="auto"/>
              <w:ind w:left="142"/>
              <w:contextualSpacing/>
              <w:rPr>
                <w:rFonts w:cs="Arial"/>
                <w:b/>
              </w:rPr>
            </w:pPr>
            <w:r>
              <w:rPr>
                <w:rFonts w:cs="Arial"/>
                <w:b/>
              </w:rPr>
              <w:t>Commitment to the organisation</w:t>
            </w:r>
          </w:p>
        </w:tc>
        <w:tc>
          <w:tcPr>
            <w:tcW w:w="7213" w:type="dxa"/>
            <w:shd w:val="clear" w:color="auto" w:fill="FFFFFF" w:themeFill="background1"/>
            <w:vAlign w:val="center"/>
          </w:tcPr>
          <w:p w14:paraId="27C1B6CD" w14:textId="38F9ABDA" w:rsidR="005C62BD" w:rsidRPr="0091304B" w:rsidRDefault="00605392" w:rsidP="00F4627A">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F4627A">
      <w:pPr>
        <w:widowControl w:val="0"/>
        <w:tabs>
          <w:tab w:val="left" w:pos="-142"/>
        </w:tabs>
        <w:spacing w:line="240" w:lineRule="auto"/>
        <w:ind w:left="-142" w:right="-415"/>
        <w:rPr>
          <w:rFonts w:cs="Arial"/>
          <w:szCs w:val="24"/>
        </w:rPr>
      </w:pPr>
    </w:p>
    <w:p w14:paraId="6F09A694" w14:textId="088BB1CE" w:rsidR="006F5D57" w:rsidRPr="009E04DE" w:rsidRDefault="006F5D57" w:rsidP="00F4627A">
      <w:pPr>
        <w:widowControl w:val="0"/>
        <w:tabs>
          <w:tab w:val="left" w:pos="0"/>
        </w:tabs>
        <w:spacing w:line="240" w:lineRule="auto"/>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2F1698">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604871A0" w14:textId="58ABC975" w:rsidR="006F5D57" w:rsidRPr="002471EB" w:rsidRDefault="006F5D57" w:rsidP="00F4627A">
      <w:pPr>
        <w:tabs>
          <w:tab w:val="left" w:pos="0"/>
        </w:tabs>
        <w:spacing w:line="240" w:lineRule="auto"/>
        <w:rPr>
          <w:rFonts w:cs="Arial"/>
          <w:szCs w:val="24"/>
        </w:rPr>
      </w:pPr>
      <w:r w:rsidRPr="009E04DE">
        <w:rPr>
          <w:rFonts w:cs="Arial"/>
          <w:szCs w:val="24"/>
        </w:rPr>
        <w:t xml:space="preserve">This job description will be subject to regular review and the </w:t>
      </w:r>
      <w:r w:rsidR="002F1698">
        <w:rPr>
          <w:rFonts w:cs="Arial"/>
          <w:szCs w:val="24"/>
        </w:rPr>
        <w:t>C</w:t>
      </w:r>
      <w:r>
        <w:rPr>
          <w:rFonts w:cs="Arial"/>
          <w:szCs w:val="24"/>
        </w:rPr>
        <w:t xml:space="preserve">ouncil </w:t>
      </w:r>
      <w:r w:rsidRPr="009E04DE">
        <w:rPr>
          <w:rFonts w:cs="Arial"/>
          <w:szCs w:val="24"/>
        </w:rPr>
        <w:t>reserves the right to amend or add to the details.</w:t>
      </w:r>
    </w:p>
    <w:p w14:paraId="14D99CAB" w14:textId="77777777" w:rsidR="00216A46" w:rsidRDefault="00216A46" w:rsidP="00F4627A">
      <w:pPr>
        <w:tabs>
          <w:tab w:val="left" w:pos="0"/>
        </w:tabs>
        <w:spacing w:line="240" w:lineRule="auto"/>
        <w:rPr>
          <w:rFonts w:cs="Arial"/>
          <w:b/>
          <w:szCs w:val="24"/>
        </w:rPr>
      </w:pPr>
    </w:p>
    <w:p w14:paraId="563BFCB0" w14:textId="16FA213B" w:rsidR="006F5D57" w:rsidRPr="009E04DE" w:rsidRDefault="006F5D57" w:rsidP="00F4627A">
      <w:pPr>
        <w:tabs>
          <w:tab w:val="left" w:pos="0"/>
        </w:tabs>
        <w:spacing w:line="240" w:lineRule="auto"/>
        <w:rPr>
          <w:rFonts w:cs="Arial"/>
          <w:b/>
          <w:szCs w:val="24"/>
        </w:rPr>
      </w:pPr>
      <w:r w:rsidRPr="009E04DE">
        <w:rPr>
          <w:rFonts w:cs="Arial"/>
          <w:b/>
          <w:szCs w:val="24"/>
        </w:rPr>
        <w:t>Key Policies</w:t>
      </w:r>
    </w:p>
    <w:p w14:paraId="342A3E1B" w14:textId="7B18DAD1" w:rsidR="00494784" w:rsidRPr="00AC7774" w:rsidRDefault="006F5D57" w:rsidP="00AC7774">
      <w:pPr>
        <w:tabs>
          <w:tab w:val="left" w:pos="0"/>
        </w:tabs>
        <w:spacing w:line="240" w:lineRule="auto"/>
        <w:rPr>
          <w:rFonts w:cs="Arial"/>
          <w:szCs w:val="24"/>
        </w:rPr>
      </w:pPr>
      <w:r w:rsidRPr="009E04DE">
        <w:rPr>
          <w:rFonts w:cs="Arial"/>
          <w:szCs w:val="24"/>
        </w:rPr>
        <w:t>We are an equal opportunities employer and therefore all staff are expected to comply with our equality policies and help create a work environment in which everyone is treated with dignity, respect, courtesy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w:t>
      </w:r>
      <w:r w:rsidRPr="009E04DE">
        <w:rPr>
          <w:rFonts w:cs="Arial"/>
          <w:szCs w:val="24"/>
        </w:rPr>
        <w:lastRenderedPageBreak/>
        <w:t xml:space="preserve">the service, staff will be expected to assist in other such duties as may be allocated for the benefit of the organisation and their own personal development. Staff will be expected to assist if the </w:t>
      </w:r>
      <w:r w:rsidR="002F1698">
        <w:rPr>
          <w:rFonts w:cs="Arial"/>
          <w:szCs w:val="24"/>
        </w:rPr>
        <w:t>C</w:t>
      </w:r>
      <w:r>
        <w:rPr>
          <w:rFonts w:cs="Arial"/>
          <w:szCs w:val="24"/>
        </w:rPr>
        <w:t xml:space="preserve">ouncil </w:t>
      </w:r>
      <w:r w:rsidRPr="009E04DE">
        <w:rPr>
          <w:rFonts w:cs="Arial"/>
          <w:szCs w:val="24"/>
        </w:rPr>
        <w:t>has to deal with the results of a civil emergency.</w:t>
      </w:r>
      <w:bookmarkEnd w:id="0"/>
    </w:p>
    <w:sectPr w:rsidR="00494784" w:rsidRPr="00AC7774"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BEE7" w14:textId="77777777" w:rsidR="00176A50" w:rsidRDefault="00176A50" w:rsidP="001F5A98">
      <w:pPr>
        <w:spacing w:after="0" w:line="240" w:lineRule="auto"/>
      </w:pPr>
      <w:r>
        <w:separator/>
      </w:r>
    </w:p>
  </w:endnote>
  <w:endnote w:type="continuationSeparator" w:id="0">
    <w:p w14:paraId="6A7E23B5" w14:textId="77777777" w:rsidR="00176A50" w:rsidRDefault="00176A50" w:rsidP="001F5A98">
      <w:pPr>
        <w:spacing w:after="0" w:line="240" w:lineRule="auto"/>
      </w:pPr>
      <w:r>
        <w:continuationSeparator/>
      </w:r>
    </w:p>
  </w:endnote>
  <w:endnote w:type="continuationNotice" w:id="1">
    <w:p w14:paraId="42572AA8" w14:textId="77777777" w:rsidR="00176A50" w:rsidRDefault="00176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F3DD3" w14:textId="77777777" w:rsidR="00176A50" w:rsidRDefault="00176A50" w:rsidP="001F5A98">
      <w:pPr>
        <w:spacing w:after="0" w:line="240" w:lineRule="auto"/>
      </w:pPr>
      <w:r>
        <w:separator/>
      </w:r>
    </w:p>
  </w:footnote>
  <w:footnote w:type="continuationSeparator" w:id="0">
    <w:p w14:paraId="5D4978FB" w14:textId="77777777" w:rsidR="00176A50" w:rsidRDefault="00176A50" w:rsidP="001F5A98">
      <w:pPr>
        <w:spacing w:after="0" w:line="240" w:lineRule="auto"/>
      </w:pPr>
      <w:r>
        <w:continuationSeparator/>
      </w:r>
    </w:p>
  </w:footnote>
  <w:footnote w:type="continuationNotice" w:id="1">
    <w:p w14:paraId="7EC725AD" w14:textId="77777777" w:rsidR="00176A50" w:rsidRDefault="00176A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2C06D6"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00387605" w14:textId="77777777" w:rsidR="00EA1F72" w:rsidRDefault="00E97406" w:rsidP="003247D8">
    <w:pPr>
      <w:pStyle w:val="Header"/>
      <w:rPr>
        <w:b/>
      </w:rPr>
    </w:pPr>
    <w:r w:rsidRPr="00494784">
      <w:rPr>
        <w:b/>
      </w:rPr>
      <w:t>Job Description</w:t>
    </w:r>
    <w:r w:rsidR="00494784" w:rsidRPr="00494784">
      <w:rPr>
        <w:b/>
      </w:rPr>
      <w:t xml:space="preserve">: </w:t>
    </w:r>
    <w:r w:rsidR="009E04FF">
      <w:rPr>
        <w:b/>
      </w:rPr>
      <w:t xml:space="preserve">Specialist </w:t>
    </w:r>
    <w:r w:rsidR="008838DD">
      <w:rPr>
        <w:b/>
      </w:rPr>
      <w:t xml:space="preserve">– </w:t>
    </w:r>
  </w:p>
  <w:p w14:paraId="5951FB2C" w14:textId="674271CD" w:rsidR="00FE11BB" w:rsidRPr="00494784" w:rsidRDefault="00617F5C" w:rsidP="003247D8">
    <w:pPr>
      <w:pStyle w:val="Header"/>
      <w:rPr>
        <w:b/>
      </w:rPr>
    </w:pPr>
    <w:r>
      <w:rPr>
        <w:b/>
      </w:rPr>
      <w:t>Principal</w:t>
    </w:r>
    <w:r w:rsidR="008838DD">
      <w:rPr>
        <w:b/>
      </w:rPr>
      <w:t xml:space="preserve"> Planning </w:t>
    </w:r>
    <w:r w:rsidR="00EA1F72">
      <w:rPr>
        <w:b/>
      </w:rPr>
      <w:t xml:space="preserve">Enforcement </w:t>
    </w:r>
    <w:r w:rsidR="008838DD">
      <w:rPr>
        <w:b/>
      </w:rPr>
      <w:t>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64A99D"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539"/>
    <w:multiLevelType w:val="hybridMultilevel"/>
    <w:tmpl w:val="6B5E4DFA"/>
    <w:lvl w:ilvl="0" w:tplc="08090001">
      <w:start w:val="1"/>
      <w:numFmt w:val="bullet"/>
      <w:lvlText w:val=""/>
      <w:lvlJc w:val="left"/>
      <w:pPr>
        <w:ind w:left="720" w:hanging="360"/>
      </w:pPr>
      <w:rPr>
        <w:rFonts w:ascii="Symbol" w:hAnsi="Symbol" w:hint="default"/>
      </w:rPr>
    </w:lvl>
    <w:lvl w:ilvl="1" w:tplc="533480A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D3A09"/>
    <w:multiLevelType w:val="hybridMultilevel"/>
    <w:tmpl w:val="3896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3"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F7F50"/>
    <w:multiLevelType w:val="hybridMultilevel"/>
    <w:tmpl w:val="C962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2640A0"/>
    <w:multiLevelType w:val="hybridMultilevel"/>
    <w:tmpl w:val="FED6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F20EB2"/>
    <w:multiLevelType w:val="hybridMultilevel"/>
    <w:tmpl w:val="CE32087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5FB7388B"/>
    <w:multiLevelType w:val="hybridMultilevel"/>
    <w:tmpl w:val="E4285B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3344"/>
    <w:multiLevelType w:val="hybridMultilevel"/>
    <w:tmpl w:val="E0CC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A849C9"/>
    <w:multiLevelType w:val="hybridMultilevel"/>
    <w:tmpl w:val="C7942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361996">
    <w:abstractNumId w:val="2"/>
  </w:num>
  <w:num w:numId="2" w16cid:durableId="172452047">
    <w:abstractNumId w:val="11"/>
  </w:num>
  <w:num w:numId="3" w16cid:durableId="1343244075">
    <w:abstractNumId w:val="3"/>
  </w:num>
  <w:num w:numId="4" w16cid:durableId="294145804">
    <w:abstractNumId w:val="6"/>
  </w:num>
  <w:num w:numId="5" w16cid:durableId="45183656">
    <w:abstractNumId w:val="5"/>
  </w:num>
  <w:num w:numId="6" w16cid:durableId="1192450869">
    <w:abstractNumId w:val="8"/>
  </w:num>
  <w:num w:numId="7" w16cid:durableId="128255215">
    <w:abstractNumId w:val="0"/>
  </w:num>
  <w:num w:numId="8" w16cid:durableId="1360736317">
    <w:abstractNumId w:val="9"/>
  </w:num>
  <w:num w:numId="9" w16cid:durableId="546643833">
    <w:abstractNumId w:val="4"/>
  </w:num>
  <w:num w:numId="10" w16cid:durableId="1470318828">
    <w:abstractNumId w:val="7"/>
  </w:num>
  <w:num w:numId="11" w16cid:durableId="1679231668">
    <w:abstractNumId w:val="12"/>
  </w:num>
  <w:num w:numId="12" w16cid:durableId="1198274740">
    <w:abstractNumId w:val="1"/>
  </w:num>
  <w:num w:numId="13" w16cid:durableId="150458806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E44"/>
    <w:rsid w:val="0001615E"/>
    <w:rsid w:val="00017907"/>
    <w:rsid w:val="0002049F"/>
    <w:rsid w:val="000220B7"/>
    <w:rsid w:val="000254DE"/>
    <w:rsid w:val="0003198E"/>
    <w:rsid w:val="00031B8A"/>
    <w:rsid w:val="000331E7"/>
    <w:rsid w:val="000339FF"/>
    <w:rsid w:val="00036959"/>
    <w:rsid w:val="00037628"/>
    <w:rsid w:val="000418D6"/>
    <w:rsid w:val="0004456D"/>
    <w:rsid w:val="00047269"/>
    <w:rsid w:val="000477B5"/>
    <w:rsid w:val="00050EEF"/>
    <w:rsid w:val="000601E7"/>
    <w:rsid w:val="00062033"/>
    <w:rsid w:val="000664D3"/>
    <w:rsid w:val="00076012"/>
    <w:rsid w:val="00077DC7"/>
    <w:rsid w:val="0008068D"/>
    <w:rsid w:val="00082B30"/>
    <w:rsid w:val="000876AD"/>
    <w:rsid w:val="00087D0A"/>
    <w:rsid w:val="0009294D"/>
    <w:rsid w:val="0009575E"/>
    <w:rsid w:val="000A1787"/>
    <w:rsid w:val="000A2ADA"/>
    <w:rsid w:val="000A4404"/>
    <w:rsid w:val="000A58E0"/>
    <w:rsid w:val="000B3FDD"/>
    <w:rsid w:val="000B4395"/>
    <w:rsid w:val="000B4D79"/>
    <w:rsid w:val="000B500B"/>
    <w:rsid w:val="000B6C0C"/>
    <w:rsid w:val="000B717A"/>
    <w:rsid w:val="000C50FA"/>
    <w:rsid w:val="000D46B4"/>
    <w:rsid w:val="000D6B54"/>
    <w:rsid w:val="000D77D3"/>
    <w:rsid w:val="000D7B75"/>
    <w:rsid w:val="000E2D25"/>
    <w:rsid w:val="000E352E"/>
    <w:rsid w:val="000E4314"/>
    <w:rsid w:val="000E6250"/>
    <w:rsid w:val="000E7E3A"/>
    <w:rsid w:val="00100351"/>
    <w:rsid w:val="00120C7A"/>
    <w:rsid w:val="001218A9"/>
    <w:rsid w:val="00130CF5"/>
    <w:rsid w:val="00134C9F"/>
    <w:rsid w:val="00134F89"/>
    <w:rsid w:val="00136E8D"/>
    <w:rsid w:val="00137F80"/>
    <w:rsid w:val="0014202F"/>
    <w:rsid w:val="001472AC"/>
    <w:rsid w:val="00152022"/>
    <w:rsid w:val="00152C0C"/>
    <w:rsid w:val="00152D7B"/>
    <w:rsid w:val="00152EBF"/>
    <w:rsid w:val="00153219"/>
    <w:rsid w:val="00153E6A"/>
    <w:rsid w:val="00154481"/>
    <w:rsid w:val="001546E6"/>
    <w:rsid w:val="001568B8"/>
    <w:rsid w:val="001600C5"/>
    <w:rsid w:val="001611F2"/>
    <w:rsid w:val="00161F29"/>
    <w:rsid w:val="0016228D"/>
    <w:rsid w:val="00164BF4"/>
    <w:rsid w:val="0017003E"/>
    <w:rsid w:val="00170AE3"/>
    <w:rsid w:val="00171FB1"/>
    <w:rsid w:val="00175E1E"/>
    <w:rsid w:val="00176A50"/>
    <w:rsid w:val="00177BB9"/>
    <w:rsid w:val="001802D4"/>
    <w:rsid w:val="00181D0A"/>
    <w:rsid w:val="00183756"/>
    <w:rsid w:val="00191E9B"/>
    <w:rsid w:val="001A0755"/>
    <w:rsid w:val="001A130D"/>
    <w:rsid w:val="001A56EF"/>
    <w:rsid w:val="001A67C8"/>
    <w:rsid w:val="001B1DBC"/>
    <w:rsid w:val="001B27DA"/>
    <w:rsid w:val="001B2A0D"/>
    <w:rsid w:val="001B2B53"/>
    <w:rsid w:val="001B2E16"/>
    <w:rsid w:val="001B5272"/>
    <w:rsid w:val="001C0A28"/>
    <w:rsid w:val="001C0F9A"/>
    <w:rsid w:val="001C55E1"/>
    <w:rsid w:val="001C6AE5"/>
    <w:rsid w:val="001D1BF4"/>
    <w:rsid w:val="001D1F59"/>
    <w:rsid w:val="001D2735"/>
    <w:rsid w:val="001D31D9"/>
    <w:rsid w:val="001D7A46"/>
    <w:rsid w:val="001E1373"/>
    <w:rsid w:val="001E203F"/>
    <w:rsid w:val="001E4174"/>
    <w:rsid w:val="001E48F3"/>
    <w:rsid w:val="001E4A78"/>
    <w:rsid w:val="001E553B"/>
    <w:rsid w:val="001E6A80"/>
    <w:rsid w:val="001E6F97"/>
    <w:rsid w:val="001E7BAF"/>
    <w:rsid w:val="001E7C38"/>
    <w:rsid w:val="001F0585"/>
    <w:rsid w:val="001F3377"/>
    <w:rsid w:val="001F5A98"/>
    <w:rsid w:val="002034AB"/>
    <w:rsid w:val="0021379E"/>
    <w:rsid w:val="00214B53"/>
    <w:rsid w:val="00216A46"/>
    <w:rsid w:val="00216B86"/>
    <w:rsid w:val="0022021D"/>
    <w:rsid w:val="002235B5"/>
    <w:rsid w:val="00225B5A"/>
    <w:rsid w:val="00226D5D"/>
    <w:rsid w:val="00227D8E"/>
    <w:rsid w:val="00232DE8"/>
    <w:rsid w:val="0023321B"/>
    <w:rsid w:val="0024292D"/>
    <w:rsid w:val="00243FEE"/>
    <w:rsid w:val="00244000"/>
    <w:rsid w:val="00246FF5"/>
    <w:rsid w:val="00247126"/>
    <w:rsid w:val="002471EB"/>
    <w:rsid w:val="00247477"/>
    <w:rsid w:val="002531C0"/>
    <w:rsid w:val="00253EC8"/>
    <w:rsid w:val="00255852"/>
    <w:rsid w:val="0025658D"/>
    <w:rsid w:val="00262D9D"/>
    <w:rsid w:val="0026492F"/>
    <w:rsid w:val="00267298"/>
    <w:rsid w:val="0026738C"/>
    <w:rsid w:val="00267D00"/>
    <w:rsid w:val="00286546"/>
    <w:rsid w:val="00286A74"/>
    <w:rsid w:val="002871A6"/>
    <w:rsid w:val="0029679B"/>
    <w:rsid w:val="002976AC"/>
    <w:rsid w:val="002A02F2"/>
    <w:rsid w:val="002A34C4"/>
    <w:rsid w:val="002B067F"/>
    <w:rsid w:val="002B0F7B"/>
    <w:rsid w:val="002B155F"/>
    <w:rsid w:val="002B3BA2"/>
    <w:rsid w:val="002B5781"/>
    <w:rsid w:val="002B6B0E"/>
    <w:rsid w:val="002C1079"/>
    <w:rsid w:val="002C1BB6"/>
    <w:rsid w:val="002C6676"/>
    <w:rsid w:val="002D07A1"/>
    <w:rsid w:val="002D1C57"/>
    <w:rsid w:val="002D6960"/>
    <w:rsid w:val="002D6F60"/>
    <w:rsid w:val="002E31F6"/>
    <w:rsid w:val="002F1698"/>
    <w:rsid w:val="002F171C"/>
    <w:rsid w:val="002F4E81"/>
    <w:rsid w:val="003103BF"/>
    <w:rsid w:val="00311C3A"/>
    <w:rsid w:val="00312F4B"/>
    <w:rsid w:val="0031463E"/>
    <w:rsid w:val="003147DF"/>
    <w:rsid w:val="00317CDF"/>
    <w:rsid w:val="003218BC"/>
    <w:rsid w:val="00321F69"/>
    <w:rsid w:val="003236C3"/>
    <w:rsid w:val="003247D8"/>
    <w:rsid w:val="00327AAB"/>
    <w:rsid w:val="0033341C"/>
    <w:rsid w:val="00344E32"/>
    <w:rsid w:val="00355825"/>
    <w:rsid w:val="00362213"/>
    <w:rsid w:val="00364003"/>
    <w:rsid w:val="00364939"/>
    <w:rsid w:val="003665BF"/>
    <w:rsid w:val="0037221D"/>
    <w:rsid w:val="00372DDC"/>
    <w:rsid w:val="00372EA9"/>
    <w:rsid w:val="00385F58"/>
    <w:rsid w:val="003904D8"/>
    <w:rsid w:val="003916B7"/>
    <w:rsid w:val="00394EE1"/>
    <w:rsid w:val="00394F0A"/>
    <w:rsid w:val="003964EC"/>
    <w:rsid w:val="003966B4"/>
    <w:rsid w:val="003A0CE1"/>
    <w:rsid w:val="003A16ED"/>
    <w:rsid w:val="003A17C3"/>
    <w:rsid w:val="003A752E"/>
    <w:rsid w:val="003B2919"/>
    <w:rsid w:val="003B4F91"/>
    <w:rsid w:val="003B7674"/>
    <w:rsid w:val="003C022E"/>
    <w:rsid w:val="003C738E"/>
    <w:rsid w:val="003C7608"/>
    <w:rsid w:val="003C7BFC"/>
    <w:rsid w:val="003D1C15"/>
    <w:rsid w:val="003D2096"/>
    <w:rsid w:val="003D3649"/>
    <w:rsid w:val="003D3FBB"/>
    <w:rsid w:val="003E42DC"/>
    <w:rsid w:val="003F1686"/>
    <w:rsid w:val="003F20E3"/>
    <w:rsid w:val="003F20F9"/>
    <w:rsid w:val="003F5504"/>
    <w:rsid w:val="003F6DFF"/>
    <w:rsid w:val="00400027"/>
    <w:rsid w:val="00401935"/>
    <w:rsid w:val="00401F3A"/>
    <w:rsid w:val="00402976"/>
    <w:rsid w:val="004064C0"/>
    <w:rsid w:val="004077B2"/>
    <w:rsid w:val="004117F7"/>
    <w:rsid w:val="00413996"/>
    <w:rsid w:val="004150A9"/>
    <w:rsid w:val="00416B46"/>
    <w:rsid w:val="00416BC3"/>
    <w:rsid w:val="00417C16"/>
    <w:rsid w:val="00426602"/>
    <w:rsid w:val="00432D31"/>
    <w:rsid w:val="00434D6B"/>
    <w:rsid w:val="004412FB"/>
    <w:rsid w:val="004417AE"/>
    <w:rsid w:val="00443275"/>
    <w:rsid w:val="004462F4"/>
    <w:rsid w:val="0044778C"/>
    <w:rsid w:val="00447CD0"/>
    <w:rsid w:val="00474B60"/>
    <w:rsid w:val="00481809"/>
    <w:rsid w:val="00487D03"/>
    <w:rsid w:val="00494784"/>
    <w:rsid w:val="00497593"/>
    <w:rsid w:val="004A03E8"/>
    <w:rsid w:val="004A1956"/>
    <w:rsid w:val="004A6116"/>
    <w:rsid w:val="004B0892"/>
    <w:rsid w:val="004B5294"/>
    <w:rsid w:val="004B53EC"/>
    <w:rsid w:val="004B7726"/>
    <w:rsid w:val="004C09E4"/>
    <w:rsid w:val="004C41BF"/>
    <w:rsid w:val="004D22E2"/>
    <w:rsid w:val="004E1BEB"/>
    <w:rsid w:val="004E6A4C"/>
    <w:rsid w:val="004F3B04"/>
    <w:rsid w:val="004F5243"/>
    <w:rsid w:val="004F6529"/>
    <w:rsid w:val="004F7CB5"/>
    <w:rsid w:val="00505D70"/>
    <w:rsid w:val="005069EF"/>
    <w:rsid w:val="00506EED"/>
    <w:rsid w:val="005075D8"/>
    <w:rsid w:val="00507885"/>
    <w:rsid w:val="0051057F"/>
    <w:rsid w:val="00511217"/>
    <w:rsid w:val="00513F79"/>
    <w:rsid w:val="00515D1E"/>
    <w:rsid w:val="005175DB"/>
    <w:rsid w:val="00520260"/>
    <w:rsid w:val="0052141D"/>
    <w:rsid w:val="00521C3A"/>
    <w:rsid w:val="005306B4"/>
    <w:rsid w:val="005358F3"/>
    <w:rsid w:val="005362D2"/>
    <w:rsid w:val="0054119A"/>
    <w:rsid w:val="00542276"/>
    <w:rsid w:val="00542EFE"/>
    <w:rsid w:val="0054790A"/>
    <w:rsid w:val="00555CF9"/>
    <w:rsid w:val="00555ED4"/>
    <w:rsid w:val="00562565"/>
    <w:rsid w:val="00563674"/>
    <w:rsid w:val="00573E4E"/>
    <w:rsid w:val="00574288"/>
    <w:rsid w:val="00577CE8"/>
    <w:rsid w:val="00584FC1"/>
    <w:rsid w:val="00590926"/>
    <w:rsid w:val="00590F86"/>
    <w:rsid w:val="005A16CD"/>
    <w:rsid w:val="005A1C6F"/>
    <w:rsid w:val="005A3384"/>
    <w:rsid w:val="005A54BD"/>
    <w:rsid w:val="005A7E98"/>
    <w:rsid w:val="005B1833"/>
    <w:rsid w:val="005B2629"/>
    <w:rsid w:val="005B3FD7"/>
    <w:rsid w:val="005C06EB"/>
    <w:rsid w:val="005C1333"/>
    <w:rsid w:val="005C2F39"/>
    <w:rsid w:val="005C3071"/>
    <w:rsid w:val="005C4D9D"/>
    <w:rsid w:val="005C62BD"/>
    <w:rsid w:val="005C7D95"/>
    <w:rsid w:val="005D4832"/>
    <w:rsid w:val="005E6725"/>
    <w:rsid w:val="005E74F7"/>
    <w:rsid w:val="005F0755"/>
    <w:rsid w:val="005F14E1"/>
    <w:rsid w:val="005F5216"/>
    <w:rsid w:val="00600C5D"/>
    <w:rsid w:val="006012E9"/>
    <w:rsid w:val="006025BC"/>
    <w:rsid w:val="00602AC5"/>
    <w:rsid w:val="0060421B"/>
    <w:rsid w:val="00604B13"/>
    <w:rsid w:val="00605392"/>
    <w:rsid w:val="00607B6B"/>
    <w:rsid w:val="00610104"/>
    <w:rsid w:val="0061228A"/>
    <w:rsid w:val="00613F70"/>
    <w:rsid w:val="00615956"/>
    <w:rsid w:val="0061707E"/>
    <w:rsid w:val="00617F5C"/>
    <w:rsid w:val="00620F9C"/>
    <w:rsid w:val="006217FB"/>
    <w:rsid w:val="00627B2F"/>
    <w:rsid w:val="0063078E"/>
    <w:rsid w:val="00630B97"/>
    <w:rsid w:val="0063677A"/>
    <w:rsid w:val="006450AA"/>
    <w:rsid w:val="0064606A"/>
    <w:rsid w:val="006511BA"/>
    <w:rsid w:val="00651A0E"/>
    <w:rsid w:val="00656C17"/>
    <w:rsid w:val="00660A34"/>
    <w:rsid w:val="0066393D"/>
    <w:rsid w:val="00666848"/>
    <w:rsid w:val="00667DB7"/>
    <w:rsid w:val="00671C73"/>
    <w:rsid w:val="00673141"/>
    <w:rsid w:val="00677213"/>
    <w:rsid w:val="00677AB0"/>
    <w:rsid w:val="00681CD1"/>
    <w:rsid w:val="00683E3C"/>
    <w:rsid w:val="00684347"/>
    <w:rsid w:val="0068770E"/>
    <w:rsid w:val="0068784B"/>
    <w:rsid w:val="00692BC5"/>
    <w:rsid w:val="006942F4"/>
    <w:rsid w:val="006966E1"/>
    <w:rsid w:val="0069731C"/>
    <w:rsid w:val="006A35E2"/>
    <w:rsid w:val="006A4F81"/>
    <w:rsid w:val="006B10B6"/>
    <w:rsid w:val="006B1F61"/>
    <w:rsid w:val="006B2D42"/>
    <w:rsid w:val="006C0938"/>
    <w:rsid w:val="006C5382"/>
    <w:rsid w:val="006C5CAC"/>
    <w:rsid w:val="006D01F5"/>
    <w:rsid w:val="006D3E35"/>
    <w:rsid w:val="006D55C6"/>
    <w:rsid w:val="006E61E8"/>
    <w:rsid w:val="006E725A"/>
    <w:rsid w:val="006F0760"/>
    <w:rsid w:val="006F115F"/>
    <w:rsid w:val="006F5D57"/>
    <w:rsid w:val="006F5DA8"/>
    <w:rsid w:val="0070347A"/>
    <w:rsid w:val="0070537D"/>
    <w:rsid w:val="00710A31"/>
    <w:rsid w:val="00713F9D"/>
    <w:rsid w:val="0072136A"/>
    <w:rsid w:val="00723ABA"/>
    <w:rsid w:val="00724162"/>
    <w:rsid w:val="007257C2"/>
    <w:rsid w:val="00727436"/>
    <w:rsid w:val="00734F8D"/>
    <w:rsid w:val="007350F7"/>
    <w:rsid w:val="007367BE"/>
    <w:rsid w:val="00736831"/>
    <w:rsid w:val="00740BB9"/>
    <w:rsid w:val="00742D33"/>
    <w:rsid w:val="007463C7"/>
    <w:rsid w:val="00746995"/>
    <w:rsid w:val="00750A59"/>
    <w:rsid w:val="007545E7"/>
    <w:rsid w:val="00755623"/>
    <w:rsid w:val="00757062"/>
    <w:rsid w:val="00761490"/>
    <w:rsid w:val="00761A25"/>
    <w:rsid w:val="0076212E"/>
    <w:rsid w:val="007629CB"/>
    <w:rsid w:val="007630C9"/>
    <w:rsid w:val="0076498C"/>
    <w:rsid w:val="00766E21"/>
    <w:rsid w:val="007722F6"/>
    <w:rsid w:val="0077469D"/>
    <w:rsid w:val="0078136D"/>
    <w:rsid w:val="007873FD"/>
    <w:rsid w:val="007875EA"/>
    <w:rsid w:val="00787804"/>
    <w:rsid w:val="00793DB4"/>
    <w:rsid w:val="00796D67"/>
    <w:rsid w:val="007A15F8"/>
    <w:rsid w:val="007A382B"/>
    <w:rsid w:val="007A668B"/>
    <w:rsid w:val="007A6A8D"/>
    <w:rsid w:val="007B14C4"/>
    <w:rsid w:val="007B5AA5"/>
    <w:rsid w:val="007B7431"/>
    <w:rsid w:val="007C205E"/>
    <w:rsid w:val="007C38B0"/>
    <w:rsid w:val="007C5C05"/>
    <w:rsid w:val="007C6199"/>
    <w:rsid w:val="007C67FE"/>
    <w:rsid w:val="007D412A"/>
    <w:rsid w:val="007D5DBC"/>
    <w:rsid w:val="007D6D81"/>
    <w:rsid w:val="007D7B45"/>
    <w:rsid w:val="007E041E"/>
    <w:rsid w:val="007E10ED"/>
    <w:rsid w:val="007E1507"/>
    <w:rsid w:val="007E79A0"/>
    <w:rsid w:val="007F17A7"/>
    <w:rsid w:val="007F2401"/>
    <w:rsid w:val="00804966"/>
    <w:rsid w:val="00804CB1"/>
    <w:rsid w:val="0081252F"/>
    <w:rsid w:val="0082135C"/>
    <w:rsid w:val="00822C8E"/>
    <w:rsid w:val="00823768"/>
    <w:rsid w:val="008243B8"/>
    <w:rsid w:val="0082555E"/>
    <w:rsid w:val="008303A5"/>
    <w:rsid w:val="0083515A"/>
    <w:rsid w:val="008366F9"/>
    <w:rsid w:val="00846B3B"/>
    <w:rsid w:val="00850815"/>
    <w:rsid w:val="00850DC1"/>
    <w:rsid w:val="0085400C"/>
    <w:rsid w:val="0085501C"/>
    <w:rsid w:val="008562AE"/>
    <w:rsid w:val="0085765F"/>
    <w:rsid w:val="00860296"/>
    <w:rsid w:val="00862264"/>
    <w:rsid w:val="00867F9D"/>
    <w:rsid w:val="00875658"/>
    <w:rsid w:val="0087577B"/>
    <w:rsid w:val="00876751"/>
    <w:rsid w:val="00881E7E"/>
    <w:rsid w:val="008838DD"/>
    <w:rsid w:val="00884D63"/>
    <w:rsid w:val="0088694C"/>
    <w:rsid w:val="008917CA"/>
    <w:rsid w:val="0089183F"/>
    <w:rsid w:val="00892FDB"/>
    <w:rsid w:val="00895687"/>
    <w:rsid w:val="008961C1"/>
    <w:rsid w:val="00897B29"/>
    <w:rsid w:val="00897EAE"/>
    <w:rsid w:val="008A1A16"/>
    <w:rsid w:val="008A3184"/>
    <w:rsid w:val="008A583D"/>
    <w:rsid w:val="008A7614"/>
    <w:rsid w:val="008B0F67"/>
    <w:rsid w:val="008B19CD"/>
    <w:rsid w:val="008B3228"/>
    <w:rsid w:val="008B47A1"/>
    <w:rsid w:val="008B4BB2"/>
    <w:rsid w:val="008B617D"/>
    <w:rsid w:val="008B7D76"/>
    <w:rsid w:val="008C180C"/>
    <w:rsid w:val="008C2189"/>
    <w:rsid w:val="008C45A8"/>
    <w:rsid w:val="008C5B31"/>
    <w:rsid w:val="008C7BED"/>
    <w:rsid w:val="008D1064"/>
    <w:rsid w:val="008D1D95"/>
    <w:rsid w:val="008D1DE1"/>
    <w:rsid w:val="008D3C49"/>
    <w:rsid w:val="008D5A4A"/>
    <w:rsid w:val="008F33D3"/>
    <w:rsid w:val="008F45A0"/>
    <w:rsid w:val="008F59D7"/>
    <w:rsid w:val="008F683F"/>
    <w:rsid w:val="0090087A"/>
    <w:rsid w:val="00907FC5"/>
    <w:rsid w:val="00910A93"/>
    <w:rsid w:val="00912E71"/>
    <w:rsid w:val="0091447F"/>
    <w:rsid w:val="00916630"/>
    <w:rsid w:val="00917434"/>
    <w:rsid w:val="00917C33"/>
    <w:rsid w:val="00922611"/>
    <w:rsid w:val="00922EF8"/>
    <w:rsid w:val="0092577D"/>
    <w:rsid w:val="009300AC"/>
    <w:rsid w:val="00946491"/>
    <w:rsid w:val="00950231"/>
    <w:rsid w:val="00954B4C"/>
    <w:rsid w:val="009553F0"/>
    <w:rsid w:val="0095722E"/>
    <w:rsid w:val="00960973"/>
    <w:rsid w:val="00960ABD"/>
    <w:rsid w:val="009625AB"/>
    <w:rsid w:val="0096412F"/>
    <w:rsid w:val="00965733"/>
    <w:rsid w:val="00965DAA"/>
    <w:rsid w:val="00971B19"/>
    <w:rsid w:val="00971E43"/>
    <w:rsid w:val="00972A19"/>
    <w:rsid w:val="00981155"/>
    <w:rsid w:val="009814FD"/>
    <w:rsid w:val="00983201"/>
    <w:rsid w:val="00983DF1"/>
    <w:rsid w:val="00984167"/>
    <w:rsid w:val="009853C5"/>
    <w:rsid w:val="009857D8"/>
    <w:rsid w:val="0098626D"/>
    <w:rsid w:val="0098723E"/>
    <w:rsid w:val="00994D5C"/>
    <w:rsid w:val="009A2921"/>
    <w:rsid w:val="009A601D"/>
    <w:rsid w:val="009A69A1"/>
    <w:rsid w:val="009C183D"/>
    <w:rsid w:val="009C204E"/>
    <w:rsid w:val="009C25BB"/>
    <w:rsid w:val="009C2A1E"/>
    <w:rsid w:val="009C386A"/>
    <w:rsid w:val="009C4710"/>
    <w:rsid w:val="009C4FDD"/>
    <w:rsid w:val="009D19AA"/>
    <w:rsid w:val="009D4D5C"/>
    <w:rsid w:val="009D576A"/>
    <w:rsid w:val="009D6548"/>
    <w:rsid w:val="009E0173"/>
    <w:rsid w:val="009E04FF"/>
    <w:rsid w:val="009F26C8"/>
    <w:rsid w:val="009F66F0"/>
    <w:rsid w:val="00A02514"/>
    <w:rsid w:val="00A02642"/>
    <w:rsid w:val="00A02F9E"/>
    <w:rsid w:val="00A0320F"/>
    <w:rsid w:val="00A1039F"/>
    <w:rsid w:val="00A110EB"/>
    <w:rsid w:val="00A11B0B"/>
    <w:rsid w:val="00A11D47"/>
    <w:rsid w:val="00A125CD"/>
    <w:rsid w:val="00A1401B"/>
    <w:rsid w:val="00A20913"/>
    <w:rsid w:val="00A2563C"/>
    <w:rsid w:val="00A308B1"/>
    <w:rsid w:val="00A33CD5"/>
    <w:rsid w:val="00A42B08"/>
    <w:rsid w:val="00A46714"/>
    <w:rsid w:val="00A50EF3"/>
    <w:rsid w:val="00A51CC9"/>
    <w:rsid w:val="00A52655"/>
    <w:rsid w:val="00A60330"/>
    <w:rsid w:val="00A703FB"/>
    <w:rsid w:val="00A715EB"/>
    <w:rsid w:val="00A715FD"/>
    <w:rsid w:val="00A71D0D"/>
    <w:rsid w:val="00A74079"/>
    <w:rsid w:val="00A77279"/>
    <w:rsid w:val="00A84084"/>
    <w:rsid w:val="00A9019A"/>
    <w:rsid w:val="00A91266"/>
    <w:rsid w:val="00A91720"/>
    <w:rsid w:val="00A939B8"/>
    <w:rsid w:val="00A968C4"/>
    <w:rsid w:val="00A97459"/>
    <w:rsid w:val="00A97686"/>
    <w:rsid w:val="00AA0D00"/>
    <w:rsid w:val="00AA1401"/>
    <w:rsid w:val="00AA1BB0"/>
    <w:rsid w:val="00AA3350"/>
    <w:rsid w:val="00AA51AF"/>
    <w:rsid w:val="00AB179D"/>
    <w:rsid w:val="00AC076E"/>
    <w:rsid w:val="00AC1DFF"/>
    <w:rsid w:val="00AC60FD"/>
    <w:rsid w:val="00AC66FE"/>
    <w:rsid w:val="00AC7774"/>
    <w:rsid w:val="00AD1C18"/>
    <w:rsid w:val="00AD1E57"/>
    <w:rsid w:val="00AD695A"/>
    <w:rsid w:val="00AD6BFB"/>
    <w:rsid w:val="00AD7F2F"/>
    <w:rsid w:val="00AE1069"/>
    <w:rsid w:val="00AE49CC"/>
    <w:rsid w:val="00AE692F"/>
    <w:rsid w:val="00AF05B3"/>
    <w:rsid w:val="00AF0752"/>
    <w:rsid w:val="00AF3ED9"/>
    <w:rsid w:val="00AF68B5"/>
    <w:rsid w:val="00AF7029"/>
    <w:rsid w:val="00B00F45"/>
    <w:rsid w:val="00B0479D"/>
    <w:rsid w:val="00B04D97"/>
    <w:rsid w:val="00B07849"/>
    <w:rsid w:val="00B12AFB"/>
    <w:rsid w:val="00B13E76"/>
    <w:rsid w:val="00B14186"/>
    <w:rsid w:val="00B14721"/>
    <w:rsid w:val="00B14C90"/>
    <w:rsid w:val="00B15B58"/>
    <w:rsid w:val="00B17FB6"/>
    <w:rsid w:val="00B204A8"/>
    <w:rsid w:val="00B235AB"/>
    <w:rsid w:val="00B27531"/>
    <w:rsid w:val="00B35A8F"/>
    <w:rsid w:val="00B35B91"/>
    <w:rsid w:val="00B440A5"/>
    <w:rsid w:val="00B47C72"/>
    <w:rsid w:val="00B5061A"/>
    <w:rsid w:val="00B519FB"/>
    <w:rsid w:val="00B523F9"/>
    <w:rsid w:val="00B55A5E"/>
    <w:rsid w:val="00B55B2A"/>
    <w:rsid w:val="00B570E1"/>
    <w:rsid w:val="00B57B63"/>
    <w:rsid w:val="00B6715D"/>
    <w:rsid w:val="00B738FE"/>
    <w:rsid w:val="00B756EF"/>
    <w:rsid w:val="00B75762"/>
    <w:rsid w:val="00B90B39"/>
    <w:rsid w:val="00B9699E"/>
    <w:rsid w:val="00B96B46"/>
    <w:rsid w:val="00B97183"/>
    <w:rsid w:val="00B973D5"/>
    <w:rsid w:val="00BA0AF9"/>
    <w:rsid w:val="00BA3C66"/>
    <w:rsid w:val="00BA6BF2"/>
    <w:rsid w:val="00BA79D6"/>
    <w:rsid w:val="00BB2DB2"/>
    <w:rsid w:val="00BB36A9"/>
    <w:rsid w:val="00BB42B4"/>
    <w:rsid w:val="00BB75B0"/>
    <w:rsid w:val="00BC158C"/>
    <w:rsid w:val="00BC7B76"/>
    <w:rsid w:val="00BD4174"/>
    <w:rsid w:val="00BE3901"/>
    <w:rsid w:val="00BE5D24"/>
    <w:rsid w:val="00BF1568"/>
    <w:rsid w:val="00BF27E7"/>
    <w:rsid w:val="00BF41EF"/>
    <w:rsid w:val="00BF6117"/>
    <w:rsid w:val="00C001D7"/>
    <w:rsid w:val="00C00848"/>
    <w:rsid w:val="00C049C1"/>
    <w:rsid w:val="00C056FC"/>
    <w:rsid w:val="00C10404"/>
    <w:rsid w:val="00C10461"/>
    <w:rsid w:val="00C109DF"/>
    <w:rsid w:val="00C12B8F"/>
    <w:rsid w:val="00C161D2"/>
    <w:rsid w:val="00C20387"/>
    <w:rsid w:val="00C20E22"/>
    <w:rsid w:val="00C22F61"/>
    <w:rsid w:val="00C26951"/>
    <w:rsid w:val="00C301E5"/>
    <w:rsid w:val="00C30C0B"/>
    <w:rsid w:val="00C354BD"/>
    <w:rsid w:val="00C37C22"/>
    <w:rsid w:val="00C43647"/>
    <w:rsid w:val="00C47EA3"/>
    <w:rsid w:val="00C50EBD"/>
    <w:rsid w:val="00C565D0"/>
    <w:rsid w:val="00C5783B"/>
    <w:rsid w:val="00C60115"/>
    <w:rsid w:val="00C736CB"/>
    <w:rsid w:val="00C827F1"/>
    <w:rsid w:val="00C85AEB"/>
    <w:rsid w:val="00C87D86"/>
    <w:rsid w:val="00C91579"/>
    <w:rsid w:val="00C93741"/>
    <w:rsid w:val="00C9604B"/>
    <w:rsid w:val="00CA1451"/>
    <w:rsid w:val="00CA3851"/>
    <w:rsid w:val="00CA387E"/>
    <w:rsid w:val="00CA3B2C"/>
    <w:rsid w:val="00CB67A6"/>
    <w:rsid w:val="00CC1BB2"/>
    <w:rsid w:val="00CC3856"/>
    <w:rsid w:val="00CD14DE"/>
    <w:rsid w:val="00CD7F4E"/>
    <w:rsid w:val="00CE1152"/>
    <w:rsid w:val="00CE79FB"/>
    <w:rsid w:val="00CF3018"/>
    <w:rsid w:val="00CF4459"/>
    <w:rsid w:val="00CF6BB6"/>
    <w:rsid w:val="00D0073C"/>
    <w:rsid w:val="00D03716"/>
    <w:rsid w:val="00D138A2"/>
    <w:rsid w:val="00D16D8B"/>
    <w:rsid w:val="00D179E8"/>
    <w:rsid w:val="00D205C0"/>
    <w:rsid w:val="00D231A5"/>
    <w:rsid w:val="00D23A20"/>
    <w:rsid w:val="00D24BE5"/>
    <w:rsid w:val="00D24D21"/>
    <w:rsid w:val="00D2663B"/>
    <w:rsid w:val="00D340D4"/>
    <w:rsid w:val="00D34622"/>
    <w:rsid w:val="00D34FF2"/>
    <w:rsid w:val="00D36F7A"/>
    <w:rsid w:val="00D37059"/>
    <w:rsid w:val="00D37CA5"/>
    <w:rsid w:val="00D405FA"/>
    <w:rsid w:val="00D41F41"/>
    <w:rsid w:val="00D44E60"/>
    <w:rsid w:val="00D4534E"/>
    <w:rsid w:val="00D47384"/>
    <w:rsid w:val="00D47E68"/>
    <w:rsid w:val="00D542BC"/>
    <w:rsid w:val="00D62A96"/>
    <w:rsid w:val="00D65E35"/>
    <w:rsid w:val="00D67A29"/>
    <w:rsid w:val="00D730CA"/>
    <w:rsid w:val="00D760F4"/>
    <w:rsid w:val="00D818E8"/>
    <w:rsid w:val="00D82F4A"/>
    <w:rsid w:val="00D86AE3"/>
    <w:rsid w:val="00D940CA"/>
    <w:rsid w:val="00DA06EA"/>
    <w:rsid w:val="00DA0E11"/>
    <w:rsid w:val="00DA3E48"/>
    <w:rsid w:val="00DA758A"/>
    <w:rsid w:val="00DA7E20"/>
    <w:rsid w:val="00DB06F3"/>
    <w:rsid w:val="00DB55E1"/>
    <w:rsid w:val="00DB5AA6"/>
    <w:rsid w:val="00DB67DF"/>
    <w:rsid w:val="00DC1EE2"/>
    <w:rsid w:val="00DC1F2F"/>
    <w:rsid w:val="00DC3074"/>
    <w:rsid w:val="00DC4630"/>
    <w:rsid w:val="00DC5C4F"/>
    <w:rsid w:val="00DC5C64"/>
    <w:rsid w:val="00DC66F5"/>
    <w:rsid w:val="00DD06BF"/>
    <w:rsid w:val="00DD119A"/>
    <w:rsid w:val="00DD1573"/>
    <w:rsid w:val="00DD1B0D"/>
    <w:rsid w:val="00DD1BF1"/>
    <w:rsid w:val="00DD62A4"/>
    <w:rsid w:val="00DE1E93"/>
    <w:rsid w:val="00DE38F1"/>
    <w:rsid w:val="00DF3B6C"/>
    <w:rsid w:val="00DF7605"/>
    <w:rsid w:val="00E02B7A"/>
    <w:rsid w:val="00E04919"/>
    <w:rsid w:val="00E06A67"/>
    <w:rsid w:val="00E0748E"/>
    <w:rsid w:val="00E14510"/>
    <w:rsid w:val="00E14639"/>
    <w:rsid w:val="00E14B69"/>
    <w:rsid w:val="00E31084"/>
    <w:rsid w:val="00E31505"/>
    <w:rsid w:val="00E40DEA"/>
    <w:rsid w:val="00E50A1B"/>
    <w:rsid w:val="00E51EA3"/>
    <w:rsid w:val="00E5399F"/>
    <w:rsid w:val="00E56B9E"/>
    <w:rsid w:val="00E56DF4"/>
    <w:rsid w:val="00E60AF3"/>
    <w:rsid w:val="00E61D88"/>
    <w:rsid w:val="00E62D4C"/>
    <w:rsid w:val="00E62ECF"/>
    <w:rsid w:val="00E71EED"/>
    <w:rsid w:val="00E7250C"/>
    <w:rsid w:val="00E7525F"/>
    <w:rsid w:val="00E77980"/>
    <w:rsid w:val="00E82A2F"/>
    <w:rsid w:val="00E83C8E"/>
    <w:rsid w:val="00E85AE1"/>
    <w:rsid w:val="00E85BC2"/>
    <w:rsid w:val="00E9047F"/>
    <w:rsid w:val="00E90C40"/>
    <w:rsid w:val="00E97033"/>
    <w:rsid w:val="00E97406"/>
    <w:rsid w:val="00E97BCC"/>
    <w:rsid w:val="00EA0D53"/>
    <w:rsid w:val="00EA11D8"/>
    <w:rsid w:val="00EA1F72"/>
    <w:rsid w:val="00EA6EFF"/>
    <w:rsid w:val="00EA6F10"/>
    <w:rsid w:val="00EB2FE0"/>
    <w:rsid w:val="00EB63A4"/>
    <w:rsid w:val="00EB65F0"/>
    <w:rsid w:val="00EC24E9"/>
    <w:rsid w:val="00EC6673"/>
    <w:rsid w:val="00EC733F"/>
    <w:rsid w:val="00ED29FF"/>
    <w:rsid w:val="00EF2ABB"/>
    <w:rsid w:val="00EF4F61"/>
    <w:rsid w:val="00F063A8"/>
    <w:rsid w:val="00F06FDD"/>
    <w:rsid w:val="00F070BC"/>
    <w:rsid w:val="00F1179E"/>
    <w:rsid w:val="00F12895"/>
    <w:rsid w:val="00F15A9E"/>
    <w:rsid w:val="00F1616C"/>
    <w:rsid w:val="00F1673C"/>
    <w:rsid w:val="00F17446"/>
    <w:rsid w:val="00F1754A"/>
    <w:rsid w:val="00F20372"/>
    <w:rsid w:val="00F20BE0"/>
    <w:rsid w:val="00F23080"/>
    <w:rsid w:val="00F2707B"/>
    <w:rsid w:val="00F31CFF"/>
    <w:rsid w:val="00F3471C"/>
    <w:rsid w:val="00F34A88"/>
    <w:rsid w:val="00F412E1"/>
    <w:rsid w:val="00F43D15"/>
    <w:rsid w:val="00F45AA4"/>
    <w:rsid w:val="00F4627A"/>
    <w:rsid w:val="00F630E6"/>
    <w:rsid w:val="00F73850"/>
    <w:rsid w:val="00F7489E"/>
    <w:rsid w:val="00F761DE"/>
    <w:rsid w:val="00F76D04"/>
    <w:rsid w:val="00F800AB"/>
    <w:rsid w:val="00F80821"/>
    <w:rsid w:val="00F81BE8"/>
    <w:rsid w:val="00F82056"/>
    <w:rsid w:val="00F82E3D"/>
    <w:rsid w:val="00F84112"/>
    <w:rsid w:val="00F879B1"/>
    <w:rsid w:val="00F905FF"/>
    <w:rsid w:val="00F932BD"/>
    <w:rsid w:val="00F933EC"/>
    <w:rsid w:val="00F9346F"/>
    <w:rsid w:val="00FA12C4"/>
    <w:rsid w:val="00FA3130"/>
    <w:rsid w:val="00FB145F"/>
    <w:rsid w:val="00FB2752"/>
    <w:rsid w:val="00FB6E8D"/>
    <w:rsid w:val="00FC004A"/>
    <w:rsid w:val="00FC02FA"/>
    <w:rsid w:val="00FC07BB"/>
    <w:rsid w:val="00FC1C5B"/>
    <w:rsid w:val="00FC7195"/>
    <w:rsid w:val="00FC78E0"/>
    <w:rsid w:val="00FE05F7"/>
    <w:rsid w:val="00FE11BB"/>
    <w:rsid w:val="00FE1534"/>
    <w:rsid w:val="00FE28FA"/>
    <w:rsid w:val="00FE2982"/>
    <w:rsid w:val="00FE429D"/>
    <w:rsid w:val="00FE7F7A"/>
    <w:rsid w:val="00FF0ABE"/>
    <w:rsid w:val="00FF7092"/>
    <w:rsid w:val="00FF7B78"/>
    <w:rsid w:val="20A2C78B"/>
    <w:rsid w:val="3B34579A"/>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5B31BDE74D01438B369D2FEEC2B5D7" ma:contentTypeVersion="12" ma:contentTypeDescription="Create a new document." ma:contentTypeScope="" ma:versionID="ce6d91cd4888e3ca827eab647c485cbf">
  <xsd:schema xmlns:xsd="http://www.w3.org/2001/XMLSchema" xmlns:xs="http://www.w3.org/2001/XMLSchema" xmlns:p="http://schemas.microsoft.com/office/2006/metadata/properties" xmlns:ns2="c841a678-6595-47ab-ae4e-774baba9fb19" xmlns:ns3="bfaef04c-d30b-4842-8347-ba0686e05ad8" targetNamespace="http://schemas.microsoft.com/office/2006/metadata/properties" ma:root="true" ma:fieldsID="95fa81284bd56eda22f885c97ffb01b4" ns2:_="" ns3:_="">
    <xsd:import namespace="c841a678-6595-47ab-ae4e-774baba9fb19"/>
    <xsd:import namespace="bfaef04c-d30b-4842-8347-ba0686e05a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1a678-6595-47ab-ae4e-774baba9f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aef04c-d30b-4842-8347-ba0686e05a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customXml/itemProps2.xml><?xml version="1.0" encoding="utf-8"?>
<ds:datastoreItem xmlns:ds="http://schemas.openxmlformats.org/officeDocument/2006/customXml" ds:itemID="{7824BBB4-62D8-43F6-B3EC-C492B40D4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1a678-6595-47ab-ae4e-774baba9fb19"/>
    <ds:schemaRef ds:uri="bfaef04c-d30b-4842-8347-ba0686e05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A3CF7A-50B6-4239-9568-2DF8E3DFD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2519</Words>
  <Characters>14359</Characters>
  <Application>Microsoft Office Word</Application>
  <DocSecurity>4</DocSecurity>
  <Lines>119</Lines>
  <Paragraphs>33</Paragraphs>
  <ScaleCrop>false</ScaleCrop>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Justin Williams</cp:lastModifiedBy>
  <cp:revision>2</cp:revision>
  <cp:lastPrinted>2018-06-20T15:55:00Z</cp:lastPrinted>
  <dcterms:created xsi:type="dcterms:W3CDTF">2025-01-30T15:14:00Z</dcterms:created>
  <dcterms:modified xsi:type="dcterms:W3CDTF">2025-01-30T15:14:00Z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0x010100265B31BDE74D01438B369D2FEEC2B5D7</vt:lpwstr>
  </property>
  <property fmtid="{D5CDD505-2E9C-101B-9397-08002B2CF9AE}" pid="3" name="AuthorIds_UIVersion_28672">
    <vt:lpwstr>20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