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391F6" w14:textId="77777777" w:rsidR="001E1F95" w:rsidRDefault="001E1F95" w:rsidP="001E1F95">
      <w:pPr>
        <w:pStyle w:val="Heading1"/>
        <w:jc w:val="left"/>
        <w:rPr>
          <w:rFonts w:ascii="Arial" w:hAnsi="Arial" w:cs="Arial"/>
          <w:b/>
          <w:bCs/>
          <w:sz w:val="24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2416378" wp14:editId="7B2F6F5D">
            <wp:simplePos x="0" y="0"/>
            <wp:positionH relativeFrom="column">
              <wp:posOffset>3740785</wp:posOffset>
            </wp:positionH>
            <wp:positionV relativeFrom="paragraph">
              <wp:posOffset>45720</wp:posOffset>
            </wp:positionV>
            <wp:extent cx="211709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380" y="21221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35752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6C19AD2B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3015364B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38D0B5D6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7B9C6958" w14:textId="77777777" w:rsidR="001E1F95" w:rsidRPr="00181E33" w:rsidRDefault="001E1F95" w:rsidP="001E1F95">
      <w:pPr>
        <w:pStyle w:val="Heading1"/>
        <w:jc w:val="both"/>
        <w:rPr>
          <w:rFonts w:ascii="Arial" w:hAnsi="Arial" w:cs="Arial"/>
          <w:sz w:val="24"/>
          <w:szCs w:val="24"/>
        </w:rPr>
      </w:pPr>
    </w:p>
    <w:p w14:paraId="3A825F70" w14:textId="77777777" w:rsidR="001E1F95" w:rsidRDefault="001E1F95" w:rsidP="001E1F95">
      <w:pPr>
        <w:pStyle w:val="Heading1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Waverley is an ambitious authority, committed to being one of the leading Councils in the country at a time of major change by developing a high performing, highly engaged staff team to share the organisation’s values and deliver our corporate objectives.</w:t>
      </w:r>
    </w:p>
    <w:p w14:paraId="369418F1" w14:textId="77777777" w:rsidR="001E1F95" w:rsidRDefault="001E1F95" w:rsidP="001E1F95">
      <w:pPr>
        <w:rPr>
          <w:b/>
          <w:color w:val="1F497D"/>
          <w:sz w:val="24"/>
          <w:u w:val="single"/>
        </w:rPr>
      </w:pPr>
    </w:p>
    <w:tbl>
      <w:tblPr>
        <w:tblW w:w="98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639"/>
      </w:tblGrid>
      <w:tr w:rsidR="00392766" w:rsidRPr="00D2103E" w14:paraId="545E313D" w14:textId="77777777" w:rsidTr="00CE0056">
        <w:trPr>
          <w:trHeight w:val="140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9370" w14:textId="77777777" w:rsidR="00392766" w:rsidRPr="000D5DAA" w:rsidRDefault="00835A60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t>Job Description</w:t>
            </w:r>
          </w:p>
        </w:tc>
      </w:tr>
      <w:tr w:rsidR="00CB3FE4" w:rsidRPr="00D2103E" w14:paraId="2C4D487B" w14:textId="77777777" w:rsidTr="00CE0056">
        <w:trPr>
          <w:trHeight w:val="140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CD2C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Job title: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CD6422" w14:textId="7C5363D2" w:rsidR="00711F3F" w:rsidRDefault="00711F3F" w:rsidP="001E1F95">
            <w:pPr>
              <w:rPr>
                <w:rFonts w:cs="Arial"/>
                <w:b/>
                <w:color w:val="1F497D" w:themeColor="text2"/>
                <w:sz w:val="24"/>
              </w:rPr>
            </w:pPr>
            <w:r>
              <w:rPr>
                <w:rFonts w:cs="Arial"/>
                <w:b/>
                <w:color w:val="1F497D" w:themeColor="text2"/>
                <w:sz w:val="24"/>
              </w:rPr>
              <w:t xml:space="preserve"> Venue Officer </w:t>
            </w:r>
          </w:p>
          <w:p w14:paraId="75B7EEB3" w14:textId="77777777" w:rsidR="00BE3465" w:rsidRPr="00D2103E" w:rsidRDefault="00BE3465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71C7BB60" w14:textId="77777777" w:rsidTr="00CE0056">
        <w:trPr>
          <w:trHeight w:val="137"/>
        </w:trPr>
        <w:tc>
          <w:tcPr>
            <w:tcW w:w="3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6F7A" w14:textId="4C8765F6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Service:</w:t>
            </w:r>
          </w:p>
        </w:tc>
        <w:tc>
          <w:tcPr>
            <w:tcW w:w="6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1E5A85" w14:textId="042E381D" w:rsidR="00BE3465" w:rsidRDefault="00711F3F" w:rsidP="001E1F9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Comm</w:t>
            </w:r>
            <w:r w:rsidR="00795561">
              <w:rPr>
                <w:rFonts w:cs="Arial"/>
                <w:sz w:val="24"/>
              </w:rPr>
              <w:t xml:space="preserve">ercial Services </w:t>
            </w:r>
          </w:p>
          <w:p w14:paraId="01D2099F" w14:textId="77777777" w:rsidR="00CB3FE4" w:rsidRPr="00D2103E" w:rsidRDefault="00CB3FE4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30D249E9" w14:textId="77777777" w:rsidTr="00CE0056">
        <w:trPr>
          <w:trHeight w:val="137"/>
        </w:trPr>
        <w:tc>
          <w:tcPr>
            <w:tcW w:w="3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4EEF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Team:</w:t>
            </w:r>
          </w:p>
        </w:tc>
        <w:tc>
          <w:tcPr>
            <w:tcW w:w="6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B17749" w14:textId="77819126" w:rsidR="00984BD7" w:rsidRDefault="00571C87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Memorial Hall</w:t>
            </w:r>
            <w:r w:rsidR="00711F3F">
              <w:rPr>
                <w:rFonts w:cs="Arial"/>
                <w:sz w:val="24"/>
              </w:rPr>
              <w:t xml:space="preserve"> </w:t>
            </w:r>
          </w:p>
          <w:p w14:paraId="764ADB77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28C375E6" w14:textId="77777777" w:rsidTr="00CE0056">
        <w:trPr>
          <w:trHeight w:val="137"/>
        </w:trPr>
        <w:tc>
          <w:tcPr>
            <w:tcW w:w="31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35DB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Location:</w:t>
            </w:r>
          </w:p>
        </w:tc>
        <w:tc>
          <w:tcPr>
            <w:tcW w:w="6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A0CD9B" w14:textId="63D018CB" w:rsidR="00CB3FE4" w:rsidRDefault="00571C87" w:rsidP="001E1F9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The Memorial Hall, Farnham GU9 7EE</w:t>
            </w:r>
          </w:p>
          <w:p w14:paraId="02FC6BE2" w14:textId="1EB3C974" w:rsidR="00CB3FE4" w:rsidRPr="00D2103E" w:rsidRDefault="00CB3FE4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5BBE5B07" w14:textId="77777777" w:rsidTr="00CE0056">
        <w:trPr>
          <w:trHeight w:val="137"/>
        </w:trPr>
        <w:tc>
          <w:tcPr>
            <w:tcW w:w="319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C641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Reporting to:</w:t>
            </w:r>
          </w:p>
        </w:tc>
        <w:tc>
          <w:tcPr>
            <w:tcW w:w="663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139EB5C" w14:textId="056CFF38" w:rsidR="00CB3FE4" w:rsidRDefault="00571C87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Centre</w:t>
            </w:r>
            <w:r w:rsidR="00711F3F">
              <w:rPr>
                <w:rFonts w:cs="Arial"/>
                <w:sz w:val="24"/>
              </w:rPr>
              <w:t xml:space="preserve"> Manager </w:t>
            </w:r>
          </w:p>
          <w:p w14:paraId="798AC542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57DB90DA" w14:textId="77777777" w:rsidTr="00CE0056">
        <w:trPr>
          <w:trHeight w:val="137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04AB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Responsible for:</w:t>
            </w:r>
          </w:p>
        </w:tc>
        <w:tc>
          <w:tcPr>
            <w:tcW w:w="6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06F8F9" w14:textId="44A07113" w:rsidR="00CB3FE4" w:rsidRDefault="00711F3F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Casual Employees </w:t>
            </w:r>
          </w:p>
          <w:p w14:paraId="320A7FF4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115066" w:rsidRPr="00D2103E" w14:paraId="40D00E87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D38A" w14:textId="0B3AF70D" w:rsidR="00115066" w:rsidRPr="00DE5FE3" w:rsidRDefault="00DE5FE3" w:rsidP="00473EF7">
            <w:pPr>
              <w:pStyle w:val="Descriptionlabels"/>
              <w:rPr>
                <w:rStyle w:val="PlaceholderText"/>
                <w:b w:val="0"/>
                <w:i/>
                <w:color w:val="262626"/>
              </w:rPr>
            </w:pPr>
            <w:r w:rsidRPr="00473EF7">
              <w:rPr>
                <w:color w:val="FFFFFF" w:themeColor="background1"/>
              </w:rPr>
              <w:t>Our Organisational</w:t>
            </w:r>
            <w:r w:rsidR="00473EF7">
              <w:rPr>
                <w:color w:val="FFFFFF" w:themeColor="background1"/>
              </w:rPr>
              <w:t xml:space="preserve"> Values</w:t>
            </w:r>
            <w:r w:rsidRPr="00473EF7">
              <w:rPr>
                <w:color w:val="FFFFFF" w:themeColor="background1"/>
              </w:rPr>
              <w:t xml:space="preserve"> </w:t>
            </w:r>
          </w:p>
        </w:tc>
      </w:tr>
      <w:tr w:rsidR="00115066" w:rsidRPr="00D2103E" w14:paraId="0E1806AB" w14:textId="77777777" w:rsidTr="00CE0056">
        <w:trPr>
          <w:trHeight w:val="669"/>
        </w:trPr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3021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0070C0"/>
                <w:sz w:val="24"/>
              </w:rPr>
            </w:pPr>
            <w:r w:rsidRPr="000E6B18">
              <w:rPr>
                <w:rFonts w:cs="Arial"/>
                <w:b/>
                <w:bCs/>
                <w:color w:val="0070C0"/>
                <w:sz w:val="24"/>
              </w:rPr>
              <w:t>Openness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28B8" w14:textId="48BEBBC9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openness and honesty</w:t>
            </w:r>
            <w:r w:rsidRPr="00D2103E">
              <w:rPr>
                <w:rFonts w:cs="Arial"/>
                <w:color w:val="0070C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where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communication</w:t>
            </w:r>
            <w:r w:rsidRPr="00D2103E">
              <w:rPr>
                <w:rFonts w:cs="Arial"/>
                <w:sz w:val="24"/>
              </w:rPr>
              <w:t xml:space="preserve"> is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 xml:space="preserve">clear and </w:t>
            </w:r>
            <w:r w:rsidR="00440E0C" w:rsidRPr="00D2103E">
              <w:rPr>
                <w:rFonts w:cs="Arial"/>
                <w:b/>
                <w:bCs/>
                <w:color w:val="0070C0"/>
                <w:sz w:val="24"/>
              </w:rPr>
              <w:t>constructive,</w:t>
            </w:r>
            <w:r w:rsidRPr="00D2103E">
              <w:rPr>
                <w:rFonts w:cs="Arial"/>
                <w:color w:val="0070C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and actions are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transparent</w:t>
            </w:r>
            <w:r w:rsidRPr="00D2103E">
              <w:rPr>
                <w:rFonts w:cs="Arial"/>
                <w:sz w:val="24"/>
              </w:rPr>
              <w:t>.</w:t>
            </w:r>
          </w:p>
        </w:tc>
      </w:tr>
      <w:tr w:rsidR="00115066" w:rsidRPr="00D2103E" w14:paraId="4B95EBAF" w14:textId="77777777" w:rsidTr="00CE0056">
        <w:trPr>
          <w:trHeight w:val="834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9035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sz w:val="24"/>
              </w:rPr>
            </w:pPr>
            <w:r w:rsidRPr="00D2103E">
              <w:rPr>
                <w:rFonts w:cs="Arial"/>
                <w:b/>
                <w:bCs/>
                <w:color w:val="FF0000"/>
                <w:sz w:val="24"/>
              </w:rPr>
              <w:t>Excellence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2308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excellence</w:t>
            </w:r>
            <w:r w:rsidRPr="00D2103E">
              <w:rPr>
                <w:rFonts w:cs="Arial"/>
                <w:sz w:val="24"/>
              </w:rPr>
              <w:t xml:space="preserve">, working in a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consistent</w:t>
            </w:r>
            <w:r w:rsidRPr="00D2103E">
              <w:rPr>
                <w:rFonts w:cs="Arial"/>
                <w:sz w:val="24"/>
              </w:rPr>
              <w:t xml:space="preserve"> and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professional</w:t>
            </w:r>
            <w:r w:rsidRPr="00D2103E">
              <w:rPr>
                <w:rFonts w:cs="Arial"/>
                <w:sz w:val="24"/>
              </w:rPr>
              <w:t xml:space="preserve"> way to achieve the highest standards possible, taking the time to recognise and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celebrate success</w:t>
            </w:r>
            <w:r w:rsidRPr="00D2103E">
              <w:rPr>
                <w:rFonts w:cs="Arial"/>
                <w:sz w:val="24"/>
              </w:rPr>
              <w:t>.</w:t>
            </w:r>
          </w:p>
        </w:tc>
      </w:tr>
      <w:tr w:rsidR="00115066" w:rsidRPr="00D2103E" w14:paraId="239B5E4F" w14:textId="77777777" w:rsidTr="00CE0056">
        <w:trPr>
          <w:trHeight w:val="833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6321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00B050"/>
                <w:sz w:val="24"/>
              </w:rPr>
            </w:pPr>
            <w:r w:rsidRPr="00D2103E">
              <w:rPr>
                <w:rFonts w:cs="Arial"/>
                <w:b/>
                <w:bCs/>
                <w:color w:val="00B050"/>
                <w:sz w:val="24"/>
              </w:rPr>
              <w:t>Fairness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B891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fairness and respect</w:t>
            </w:r>
            <w:r w:rsidRPr="00D2103E">
              <w:rPr>
                <w:rFonts w:cs="Arial"/>
                <w:sz w:val="24"/>
              </w:rPr>
              <w:t xml:space="preserve">, working with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integrity</w:t>
            </w:r>
            <w:r w:rsidRPr="00D2103E">
              <w:rPr>
                <w:rFonts w:cs="Arial"/>
                <w:sz w:val="24"/>
              </w:rPr>
              <w:t xml:space="preserve"> to ensure that everyone is treated well and has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equal access</w:t>
            </w:r>
            <w:r w:rsidRPr="00D2103E">
              <w:rPr>
                <w:rFonts w:cs="Arial"/>
                <w:color w:val="00B05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to the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opportunities</w:t>
            </w:r>
            <w:r w:rsidRPr="00D2103E">
              <w:rPr>
                <w:rFonts w:cs="Arial"/>
                <w:sz w:val="24"/>
              </w:rPr>
              <w:t xml:space="preserve"> available. </w:t>
            </w:r>
          </w:p>
          <w:p w14:paraId="79574267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</w:p>
        </w:tc>
      </w:tr>
      <w:tr w:rsidR="00115066" w:rsidRPr="00D2103E" w14:paraId="3C3579CA" w14:textId="77777777" w:rsidTr="00CE0056">
        <w:trPr>
          <w:trHeight w:val="819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BDF7" w14:textId="4C082480" w:rsidR="00115066" w:rsidRPr="00D2103E" w:rsidRDefault="00440E0C" w:rsidP="000C2C40">
            <w:pPr>
              <w:jc w:val="center"/>
              <w:rPr>
                <w:rFonts w:eastAsia="Calibri" w:cs="Arial"/>
                <w:b/>
                <w:bCs/>
                <w:color w:val="7030A0"/>
                <w:sz w:val="24"/>
              </w:rPr>
            </w:pPr>
            <w:r w:rsidRPr="00D2103E">
              <w:rPr>
                <w:rFonts w:cs="Arial"/>
                <w:b/>
                <w:bCs/>
                <w:color w:val="7030A0"/>
                <w:sz w:val="24"/>
              </w:rPr>
              <w:t>Teamwork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3518" w14:textId="11F3062A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team work and collaboration</w:t>
            </w:r>
            <w:r w:rsidRPr="00D2103E">
              <w:rPr>
                <w:rFonts w:cs="Arial"/>
                <w:sz w:val="24"/>
              </w:rPr>
              <w:t xml:space="preserve">, with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approachable</w:t>
            </w:r>
            <w:r w:rsidRPr="00D2103E">
              <w:rPr>
                <w:rFonts w:cs="Arial"/>
                <w:sz w:val="24"/>
              </w:rPr>
              <w:t xml:space="preserve"> staff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actively contributing</w:t>
            </w:r>
            <w:r w:rsidRPr="00D2103E">
              <w:rPr>
                <w:rFonts w:cs="Arial"/>
                <w:color w:val="7030A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>to our shared corporate goals.</w:t>
            </w:r>
          </w:p>
        </w:tc>
      </w:tr>
      <w:tr w:rsidR="00CE0056" w:rsidRPr="00D2103E" w14:paraId="29988009" w14:textId="77777777" w:rsidTr="00CE0056">
        <w:trPr>
          <w:trHeight w:val="819"/>
        </w:trPr>
        <w:tc>
          <w:tcPr>
            <w:tcW w:w="31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6AA8" w14:textId="77777777" w:rsidR="005176E4" w:rsidRDefault="005176E4" w:rsidP="000C2C40">
            <w:pPr>
              <w:jc w:val="center"/>
              <w:rPr>
                <w:rFonts w:cs="Arial"/>
                <w:b/>
                <w:bCs/>
                <w:color w:val="E36C0A"/>
                <w:sz w:val="24"/>
                <w:lang w:eastAsia="en-GB"/>
              </w:rPr>
            </w:pPr>
          </w:p>
          <w:p w14:paraId="762B2851" w14:textId="4C102093" w:rsidR="00CE0056" w:rsidRPr="00CE0056" w:rsidRDefault="00CE0056" w:rsidP="000C2C40">
            <w:pPr>
              <w:jc w:val="center"/>
              <w:rPr>
                <w:rFonts w:cs="Arial"/>
                <w:b/>
                <w:bCs/>
                <w:color w:val="7030A0"/>
                <w:sz w:val="24"/>
              </w:rPr>
            </w:pP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Taking Ownership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A302" w14:textId="48E19A8E" w:rsidR="00CE0056" w:rsidRPr="005176E4" w:rsidRDefault="00CE0056" w:rsidP="000C2C40">
            <w:pPr>
              <w:rPr>
                <w:rFonts w:cs="Arial"/>
                <w:b/>
                <w:bCs/>
                <w:color w:val="E36C0A"/>
                <w:sz w:val="24"/>
                <w:lang w:eastAsia="en-GB"/>
              </w:rPr>
            </w:pP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In Waverley we value taking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ownership</w:t>
            </w: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, where everyone feels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personally committed</w:t>
            </w: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 to issues at hand and is working towards a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positive outcome</w:t>
            </w:r>
          </w:p>
        </w:tc>
      </w:tr>
      <w:tr w:rsidR="001E1F95" w:rsidRPr="00D2103E" w14:paraId="662F4873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0A55" w14:textId="77777777" w:rsidR="001E1F95" w:rsidRPr="000D5DAA" w:rsidRDefault="00B57128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 w:rsidR="00C37D35" w:rsidRPr="000E6B18">
              <w:rPr>
                <w:color w:val="FFFFFF" w:themeColor="background1"/>
              </w:rPr>
              <w:t>Principal purpose of the role</w:t>
            </w:r>
          </w:p>
        </w:tc>
      </w:tr>
      <w:tr w:rsidR="001E1F95" w:rsidRPr="00D2103E" w14:paraId="1322B2A7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2DE5" w14:textId="3F19E5E5" w:rsidR="00711F3F" w:rsidRPr="00DD1882" w:rsidRDefault="00711F3F" w:rsidP="00DD188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 w:rsidRPr="00DD1882">
              <w:rPr>
                <w:rFonts w:eastAsiaTheme="minorHAnsi" w:cs="Arial"/>
                <w:color w:val="262626"/>
                <w:sz w:val="24"/>
              </w:rPr>
              <w:t xml:space="preserve">The Venue Officer will play the lead role in ensuring the </w:t>
            </w:r>
            <w:r w:rsidRPr="00DD1882">
              <w:rPr>
                <w:rFonts w:eastAsiaTheme="minorHAnsi" w:cs="Arial"/>
                <w:color w:val="000000"/>
                <w:sz w:val="24"/>
              </w:rPr>
              <w:t xml:space="preserve">effective </w:t>
            </w:r>
            <w:r w:rsidRPr="00DD1882">
              <w:rPr>
                <w:rFonts w:eastAsiaTheme="minorHAnsi" w:cs="Arial"/>
                <w:color w:val="262626"/>
                <w:sz w:val="24"/>
              </w:rPr>
              <w:t>management and smooth running</w:t>
            </w:r>
            <w:r w:rsidR="004834C8" w:rsidRPr="00DD1882">
              <w:rPr>
                <w:rFonts w:eastAsiaTheme="minorHAnsi" w:cs="Arial"/>
                <w:color w:val="262626"/>
                <w:sz w:val="24"/>
              </w:rPr>
              <w:t xml:space="preserve"> of the</w:t>
            </w:r>
            <w:r w:rsidRPr="00DD1882">
              <w:rPr>
                <w:rFonts w:eastAsiaTheme="minorHAnsi" w:cs="Arial"/>
                <w:color w:val="262626"/>
                <w:sz w:val="24"/>
              </w:rPr>
              <w:t xml:space="preserve"> </w:t>
            </w:r>
            <w:r w:rsidR="005176E4" w:rsidRPr="00DD1882">
              <w:rPr>
                <w:rFonts w:eastAsiaTheme="minorHAnsi" w:cs="Arial"/>
                <w:color w:val="262626"/>
                <w:sz w:val="24"/>
              </w:rPr>
              <w:t>Memorial Hall</w:t>
            </w:r>
            <w:r w:rsidRPr="00DD1882">
              <w:rPr>
                <w:rFonts w:eastAsiaTheme="minorHAnsi" w:cs="Arial"/>
                <w:color w:val="262626"/>
                <w:sz w:val="24"/>
              </w:rPr>
              <w:t>.</w:t>
            </w:r>
          </w:p>
          <w:p w14:paraId="587B550A" w14:textId="500F1F00" w:rsidR="00711F3F" w:rsidRPr="00DD1882" w:rsidRDefault="00711F3F" w:rsidP="00DD1882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 w:rsidRPr="00DD1882">
              <w:rPr>
                <w:rFonts w:eastAsiaTheme="minorHAnsi" w:cs="Arial"/>
                <w:sz w:val="24"/>
              </w:rPr>
              <w:t xml:space="preserve">An important aspect of the role </w:t>
            </w:r>
            <w:r w:rsidR="00870A37" w:rsidRPr="00DD1882">
              <w:rPr>
                <w:rFonts w:eastAsiaTheme="minorHAnsi" w:cs="Arial"/>
                <w:sz w:val="24"/>
              </w:rPr>
              <w:t>will be organising staff to cover events</w:t>
            </w:r>
            <w:r w:rsidRPr="00DD1882">
              <w:rPr>
                <w:rFonts w:eastAsiaTheme="minorHAnsi" w:cs="Arial"/>
                <w:sz w:val="24"/>
              </w:rPr>
              <w:t>.</w:t>
            </w:r>
          </w:p>
          <w:p w14:paraId="6FB72849" w14:textId="378DC72B" w:rsidR="00870A37" w:rsidRPr="00DD1882" w:rsidRDefault="00711F3F" w:rsidP="00DD1882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 w:rsidRPr="00DD1882">
              <w:rPr>
                <w:rFonts w:eastAsiaTheme="minorHAnsi" w:cs="Arial"/>
                <w:sz w:val="24"/>
              </w:rPr>
              <w:t>Identifying new business opportunities and income streams by means of effective marketing, networking and innovative solutions.</w:t>
            </w:r>
          </w:p>
          <w:p w14:paraId="4DAD79B3" w14:textId="7C2B73AB" w:rsidR="00BE3465" w:rsidRPr="00DD1882" w:rsidRDefault="00571C87" w:rsidP="00DD1882">
            <w:pPr>
              <w:autoSpaceDE w:val="0"/>
              <w:autoSpaceDN w:val="0"/>
              <w:adjustRightInd w:val="0"/>
              <w:rPr>
                <w:rStyle w:val="PlaceholderText"/>
                <w:rFonts w:eastAsiaTheme="minorHAnsi" w:cs="Arial"/>
                <w:color w:val="262626"/>
                <w:sz w:val="24"/>
              </w:rPr>
            </w:pPr>
            <w:r w:rsidRPr="00DD1882">
              <w:rPr>
                <w:rFonts w:eastAsiaTheme="minorHAnsi" w:cs="Arial"/>
                <w:color w:val="262626"/>
                <w:sz w:val="24"/>
              </w:rPr>
              <w:t>T</w:t>
            </w:r>
            <w:r w:rsidR="00870A37" w:rsidRPr="00DD1882">
              <w:rPr>
                <w:rFonts w:eastAsiaTheme="minorHAnsi" w:cs="Arial"/>
                <w:color w:val="262626"/>
                <w:sz w:val="24"/>
              </w:rPr>
              <w:t xml:space="preserve">he </w:t>
            </w:r>
            <w:r w:rsidR="004834C8" w:rsidRPr="00DD1882">
              <w:rPr>
                <w:rFonts w:eastAsiaTheme="minorHAnsi" w:cs="Arial"/>
                <w:color w:val="262626"/>
                <w:sz w:val="24"/>
              </w:rPr>
              <w:t>Venue Officer</w:t>
            </w:r>
            <w:r w:rsidR="00870A37" w:rsidRPr="00DD1882">
              <w:rPr>
                <w:rFonts w:eastAsiaTheme="minorHAnsi" w:cs="Arial"/>
                <w:color w:val="262626"/>
                <w:sz w:val="24"/>
              </w:rPr>
              <w:t xml:space="preserve"> </w:t>
            </w:r>
            <w:r w:rsidR="0079018F" w:rsidRPr="00DD1882">
              <w:rPr>
                <w:rFonts w:eastAsiaTheme="minorHAnsi" w:cs="Arial"/>
                <w:color w:val="262626"/>
                <w:sz w:val="24"/>
              </w:rPr>
              <w:t>will carry out the</w:t>
            </w:r>
            <w:r w:rsidR="004834C8" w:rsidRPr="00DD1882">
              <w:rPr>
                <w:rFonts w:eastAsiaTheme="minorHAnsi" w:cs="Arial"/>
                <w:color w:val="262626"/>
                <w:sz w:val="24"/>
              </w:rPr>
              <w:t xml:space="preserve"> day-to-day running of The</w:t>
            </w:r>
            <w:r w:rsidR="005176E4" w:rsidRPr="00DD1882">
              <w:rPr>
                <w:rFonts w:eastAsiaTheme="minorHAnsi" w:cs="Arial"/>
                <w:color w:val="262626"/>
                <w:sz w:val="24"/>
              </w:rPr>
              <w:t xml:space="preserve"> Memorial</w:t>
            </w:r>
            <w:r w:rsidR="00870A37" w:rsidRPr="00DD1882">
              <w:rPr>
                <w:rFonts w:eastAsiaTheme="minorHAnsi" w:cs="Arial"/>
                <w:color w:val="262626"/>
                <w:sz w:val="24"/>
              </w:rPr>
              <w:t xml:space="preserve"> Hall, a multifunctional ve</w:t>
            </w:r>
            <w:r w:rsidR="004834C8" w:rsidRPr="00DD1882">
              <w:rPr>
                <w:rFonts w:eastAsiaTheme="minorHAnsi" w:cs="Arial"/>
                <w:color w:val="262626"/>
                <w:sz w:val="24"/>
              </w:rPr>
              <w:t xml:space="preserve">nue in the heart of </w:t>
            </w:r>
            <w:r w:rsidRPr="00DD1882">
              <w:rPr>
                <w:rFonts w:eastAsiaTheme="minorHAnsi" w:cs="Arial"/>
                <w:color w:val="262626"/>
                <w:sz w:val="24"/>
              </w:rPr>
              <w:t>Farnham</w:t>
            </w:r>
            <w:r w:rsidR="00795561">
              <w:rPr>
                <w:rFonts w:eastAsiaTheme="minorHAnsi" w:cs="Arial"/>
                <w:color w:val="262626"/>
                <w:sz w:val="24"/>
              </w:rPr>
              <w:t>.</w:t>
            </w:r>
            <w:r w:rsidR="00870A37" w:rsidRPr="00DD1882">
              <w:rPr>
                <w:rFonts w:eastAsiaTheme="minorHAnsi" w:cs="Arial"/>
                <w:color w:val="262626"/>
                <w:sz w:val="24"/>
              </w:rPr>
              <w:t xml:space="preserve"> Promoting awa</w:t>
            </w:r>
            <w:r w:rsidR="005176E4" w:rsidRPr="00DD1882">
              <w:rPr>
                <w:rFonts w:eastAsiaTheme="minorHAnsi" w:cs="Arial"/>
                <w:color w:val="262626"/>
                <w:sz w:val="24"/>
              </w:rPr>
              <w:t>reness of the Memorial</w:t>
            </w:r>
            <w:r w:rsidR="004834C8" w:rsidRPr="00DD1882">
              <w:rPr>
                <w:rFonts w:eastAsiaTheme="minorHAnsi" w:cs="Arial"/>
                <w:color w:val="262626"/>
                <w:sz w:val="24"/>
              </w:rPr>
              <w:t xml:space="preserve"> Hall both </w:t>
            </w:r>
            <w:r w:rsidR="00870A37" w:rsidRPr="00DD1882">
              <w:rPr>
                <w:rFonts w:eastAsiaTheme="minorHAnsi" w:cs="Arial"/>
                <w:color w:val="262626"/>
                <w:sz w:val="24"/>
              </w:rPr>
              <w:t>as an entertainment venue and a facility for hire is also a key aspect of the role.</w:t>
            </w:r>
          </w:p>
        </w:tc>
      </w:tr>
      <w:tr w:rsidR="001E1F95" w:rsidRPr="00D2103E" w14:paraId="05C531B1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765A" w14:textId="77777777" w:rsidR="001E1F95" w:rsidRPr="000D5DAA" w:rsidRDefault="000D5DAA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lastRenderedPageBreak/>
              <w:t>M</w:t>
            </w:r>
            <w:r w:rsidR="002D7056" w:rsidRPr="000E6B18">
              <w:rPr>
                <w:color w:val="FFFFFF" w:themeColor="background1"/>
              </w:rPr>
              <w:t>ain duties and accountabilities</w:t>
            </w:r>
          </w:p>
        </w:tc>
      </w:tr>
      <w:tr w:rsidR="001E1F95" w:rsidRPr="00D2103E" w14:paraId="35FD6FD3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6D3D" w14:textId="078BBA97" w:rsidR="00AB6335" w:rsidRDefault="00AB6335" w:rsidP="00AB6335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4"/>
              </w:rPr>
            </w:pPr>
            <w:r>
              <w:rPr>
                <w:rFonts w:eastAsiaTheme="minorHAnsi" w:cs="Arial"/>
                <w:b/>
                <w:bCs/>
                <w:color w:val="000000"/>
                <w:sz w:val="24"/>
              </w:rPr>
              <w:t>Principal responsibilities:</w:t>
            </w:r>
          </w:p>
          <w:p w14:paraId="7DBAA2C2" w14:textId="25B2A030" w:rsidR="00AB6335" w:rsidRPr="00DD1882" w:rsidRDefault="00AB6335" w:rsidP="00DD1882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4"/>
              </w:rPr>
            </w:pPr>
            <w:r w:rsidRPr="00DD1882">
              <w:rPr>
                <w:rFonts w:eastAsiaTheme="minorHAnsi" w:cs="Arial"/>
                <w:color w:val="000000"/>
                <w:sz w:val="24"/>
              </w:rPr>
              <w:t xml:space="preserve">To be responsible for all aspects of the </w:t>
            </w:r>
            <w:r w:rsidR="005176E4" w:rsidRPr="00DD1882">
              <w:rPr>
                <w:rFonts w:eastAsiaTheme="minorHAnsi" w:cs="Arial"/>
                <w:color w:val="000000"/>
                <w:sz w:val="24"/>
              </w:rPr>
              <w:t>Memorial</w:t>
            </w:r>
            <w:r w:rsidRPr="00DD1882">
              <w:rPr>
                <w:rFonts w:eastAsiaTheme="minorHAnsi" w:cs="Arial"/>
                <w:color w:val="000000"/>
                <w:sz w:val="24"/>
              </w:rPr>
              <w:t xml:space="preserve"> Hall as listed below:</w:t>
            </w:r>
          </w:p>
          <w:p w14:paraId="18FF0CC9" w14:textId="0A58B5DC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To assist with the delivery of the business plan, to proactively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grow the business and attract new hirers and users to the building.</w:t>
            </w:r>
          </w:p>
          <w:p w14:paraId="44478269" w14:textId="49956FE8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 xml:space="preserve">To develop the services and facilities offered by the </w:t>
            </w:r>
            <w:r w:rsidR="005176E4">
              <w:rPr>
                <w:rFonts w:eastAsiaTheme="minorHAnsi" w:cs="Arial"/>
                <w:color w:val="262626"/>
                <w:sz w:val="24"/>
              </w:rPr>
              <w:t>Memorial</w:t>
            </w:r>
            <w:r>
              <w:rPr>
                <w:rFonts w:eastAsiaTheme="minorHAnsi" w:cs="Arial"/>
                <w:color w:val="262626"/>
                <w:sz w:val="24"/>
              </w:rPr>
              <w:t xml:space="preserve"> Hall in an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entrepreneurial manner, enabling the venue to maintain a competitive position in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 xml:space="preserve">relation to other </w:t>
            </w:r>
            <w:r w:rsidR="00D20F13">
              <w:rPr>
                <w:rFonts w:eastAsiaTheme="minorHAnsi" w:cs="Arial"/>
                <w:color w:val="262626"/>
                <w:sz w:val="24"/>
              </w:rPr>
              <w:t>hireable</w:t>
            </w:r>
            <w:r>
              <w:rPr>
                <w:rFonts w:eastAsiaTheme="minorHAnsi" w:cs="Arial"/>
                <w:color w:val="262626"/>
                <w:sz w:val="24"/>
              </w:rPr>
              <w:t xml:space="preserve"> facilities in the area.</w:t>
            </w:r>
          </w:p>
          <w:p w14:paraId="2F597797" w14:textId="1ACA9561" w:rsidR="003232E8" w:rsidRDefault="003232E8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Ensure events run smoothly form set up to clear away and licence rules are adhered to.</w:t>
            </w:r>
          </w:p>
          <w:p w14:paraId="23B324FB" w14:textId="77777777" w:rsidR="00780986" w:rsidRDefault="00780986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</w:p>
          <w:p w14:paraId="233FACBF" w14:textId="62E09C67" w:rsidR="00AB6335" w:rsidRP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4"/>
              </w:rPr>
            </w:pPr>
            <w:r>
              <w:rPr>
                <w:rFonts w:eastAsiaTheme="minorHAnsi" w:cs="Arial"/>
                <w:b/>
                <w:bCs/>
                <w:color w:val="000000"/>
                <w:sz w:val="24"/>
              </w:rPr>
              <w:t>Managing staff:</w:t>
            </w:r>
          </w:p>
          <w:p w14:paraId="3BBCC57A" w14:textId="3C632211" w:rsidR="00AB6335" w:rsidRDefault="00AB6335" w:rsidP="00D20F13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4"/>
              </w:rPr>
            </w:pPr>
            <w:r>
              <w:rPr>
                <w:rFonts w:eastAsiaTheme="minorHAnsi" w:cs="Arial"/>
                <w:color w:val="000000"/>
                <w:sz w:val="24"/>
              </w:rPr>
              <w:t>To ensure that there is staff cover for evening and weekend hires and</w:t>
            </w:r>
            <w:r w:rsidR="00D20F13">
              <w:rPr>
                <w:rFonts w:eastAsiaTheme="minorHAnsi" w:cs="Arial"/>
                <w:color w:val="000000"/>
                <w:sz w:val="24"/>
              </w:rPr>
              <w:t xml:space="preserve"> </w:t>
            </w:r>
            <w:r>
              <w:rPr>
                <w:rFonts w:eastAsiaTheme="minorHAnsi" w:cs="Arial"/>
                <w:color w:val="000000"/>
                <w:sz w:val="24"/>
              </w:rPr>
              <w:t xml:space="preserve">that all casual staff are trained and managed </w:t>
            </w:r>
            <w:r w:rsidR="00795561">
              <w:rPr>
                <w:rFonts w:eastAsiaTheme="minorHAnsi" w:cs="Arial"/>
                <w:color w:val="000000"/>
                <w:sz w:val="24"/>
              </w:rPr>
              <w:t>effectively. To</w:t>
            </w:r>
            <w:r>
              <w:rPr>
                <w:rFonts w:eastAsiaTheme="minorHAnsi" w:cs="Arial"/>
                <w:color w:val="000000"/>
                <w:sz w:val="24"/>
              </w:rPr>
              <w:t xml:space="preserve"> liaise with staff and users of the building on a regular basis to ensure it</w:t>
            </w:r>
            <w:r w:rsidR="00D20F13">
              <w:rPr>
                <w:rFonts w:eastAsiaTheme="minorHAnsi" w:cs="Arial"/>
                <w:color w:val="000000"/>
                <w:sz w:val="24"/>
              </w:rPr>
              <w:t xml:space="preserve"> </w:t>
            </w:r>
            <w:r>
              <w:rPr>
                <w:rFonts w:eastAsiaTheme="minorHAnsi" w:cs="Arial"/>
                <w:color w:val="000000"/>
                <w:sz w:val="24"/>
              </w:rPr>
              <w:t>operates smoothly and that any potential issues or conflicts are resolved quickly.</w:t>
            </w:r>
          </w:p>
          <w:p w14:paraId="52E64040" w14:textId="3C38D4B6" w:rsidR="00D20F13" w:rsidRPr="00D20F13" w:rsidRDefault="00AB6335" w:rsidP="00D20F13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To oversee cleaning, day to day repairs, routine maintenance and service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contracts with external suppliers to ensure the building is safe and well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maintained at all times.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Make sure staff risk assessments are kept up to date. </w:t>
            </w:r>
          </w:p>
          <w:p w14:paraId="2F586D77" w14:textId="2C2A6E0A" w:rsidR="00AB6335" w:rsidRDefault="00AB6335" w:rsidP="00D20F13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To undertake occasional evening/weekend work.</w:t>
            </w:r>
          </w:p>
          <w:p w14:paraId="2A9E85DB" w14:textId="77777777" w:rsidR="00780986" w:rsidRDefault="00780986" w:rsidP="00D20F13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</w:p>
          <w:p w14:paraId="272A24CD" w14:textId="77777777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262626"/>
                <w:sz w:val="24"/>
              </w:rPr>
            </w:pPr>
            <w:r>
              <w:rPr>
                <w:rFonts w:eastAsiaTheme="minorHAnsi" w:cs="Arial"/>
                <w:b/>
                <w:bCs/>
                <w:color w:val="262626"/>
                <w:sz w:val="24"/>
              </w:rPr>
              <w:t>Marketing:</w:t>
            </w:r>
          </w:p>
          <w:p w14:paraId="542FE4E2" w14:textId="72CC2E47" w:rsidR="0079018F" w:rsidRPr="00DD1882" w:rsidRDefault="00AB6335" w:rsidP="00DD188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 w:rsidRPr="00DD1882">
              <w:rPr>
                <w:rFonts w:eastAsiaTheme="minorHAnsi" w:cs="Arial"/>
                <w:color w:val="262626"/>
                <w:sz w:val="24"/>
              </w:rPr>
              <w:t>Proactively</w:t>
            </w:r>
            <w:r w:rsidR="00651AD2" w:rsidRPr="00DD1882">
              <w:rPr>
                <w:rFonts w:eastAsiaTheme="minorHAnsi" w:cs="Arial"/>
                <w:color w:val="262626"/>
                <w:sz w:val="24"/>
              </w:rPr>
              <w:t xml:space="preserve"> generate ideas to</w:t>
            </w:r>
            <w:r w:rsidRPr="00DD1882">
              <w:rPr>
                <w:rFonts w:eastAsiaTheme="minorHAnsi" w:cs="Arial"/>
                <w:color w:val="262626"/>
                <w:sz w:val="24"/>
              </w:rPr>
              <w:t xml:space="preserve"> promote the venue and its hiring opportunities by means of effective</w:t>
            </w:r>
            <w:r w:rsidR="00671F98" w:rsidRPr="00DD1882">
              <w:rPr>
                <w:rFonts w:eastAsiaTheme="minorHAnsi" w:cs="Arial"/>
                <w:color w:val="262626"/>
                <w:sz w:val="24"/>
              </w:rPr>
              <w:t xml:space="preserve"> </w:t>
            </w:r>
            <w:r w:rsidRPr="00DD1882">
              <w:rPr>
                <w:rFonts w:eastAsiaTheme="minorHAnsi" w:cs="Arial"/>
                <w:color w:val="262626"/>
                <w:sz w:val="24"/>
              </w:rPr>
              <w:t>marketing and networking raising its profile within the local community.</w:t>
            </w:r>
          </w:p>
          <w:p w14:paraId="57EEC711" w14:textId="77777777" w:rsidR="00DD1882" w:rsidRDefault="00671F98" w:rsidP="0079018F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 w:rsidRPr="00DD1882">
              <w:rPr>
                <w:rFonts w:eastAsiaTheme="minorHAnsi" w:cs="Arial"/>
                <w:sz w:val="24"/>
              </w:rPr>
              <w:t xml:space="preserve">To </w:t>
            </w:r>
            <w:r w:rsidR="00DE25DC" w:rsidRPr="00DD1882">
              <w:rPr>
                <w:rFonts w:eastAsiaTheme="minorHAnsi" w:cs="Arial"/>
                <w:sz w:val="24"/>
              </w:rPr>
              <w:t xml:space="preserve">increase hall rentals, expand the community and entertainment offering and generate new audiences and customers for the cinema and </w:t>
            </w:r>
            <w:r w:rsidR="005176E4" w:rsidRPr="00DD1882">
              <w:rPr>
                <w:rFonts w:eastAsiaTheme="minorHAnsi" w:cs="Arial"/>
                <w:sz w:val="24"/>
              </w:rPr>
              <w:t>Memorial</w:t>
            </w:r>
            <w:r w:rsidR="00DE25DC" w:rsidRPr="00DD1882">
              <w:rPr>
                <w:rFonts w:eastAsiaTheme="minorHAnsi" w:cs="Arial"/>
                <w:sz w:val="24"/>
              </w:rPr>
              <w:t xml:space="preserve"> Hall events.</w:t>
            </w:r>
          </w:p>
          <w:p w14:paraId="0FBC453F" w14:textId="05C43167" w:rsidR="00FA3BC6" w:rsidRDefault="00571C87" w:rsidP="0079018F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Maintaining</w:t>
            </w:r>
            <w:r w:rsidR="00FA3BC6">
              <w:rPr>
                <w:rFonts w:eastAsiaTheme="minorHAnsi" w:cs="Arial"/>
                <w:color w:val="262626"/>
                <w:sz w:val="24"/>
              </w:rPr>
              <w:t xml:space="preserve"> </w:t>
            </w:r>
            <w:r w:rsidR="005176E4">
              <w:rPr>
                <w:rFonts w:eastAsiaTheme="minorHAnsi" w:cs="Arial"/>
                <w:color w:val="262626"/>
                <w:sz w:val="24"/>
              </w:rPr>
              <w:t>Memorial</w:t>
            </w:r>
            <w:r w:rsidR="00FA3BC6">
              <w:rPr>
                <w:rFonts w:eastAsiaTheme="minorHAnsi" w:cs="Arial"/>
                <w:color w:val="262626"/>
                <w:sz w:val="24"/>
              </w:rPr>
              <w:t xml:space="preserve"> Hall pages on the Waverley website</w:t>
            </w:r>
          </w:p>
          <w:p w14:paraId="1060A10A" w14:textId="12FB1102" w:rsidR="00FA3BC6" w:rsidRDefault="00FA3BC6" w:rsidP="0079018F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Preparing promotional content and liaising with the</w:t>
            </w:r>
            <w:r w:rsidR="003232E8">
              <w:rPr>
                <w:rFonts w:eastAsiaTheme="minorHAnsi" w:cs="Arial"/>
                <w:color w:val="262626"/>
                <w:sz w:val="24"/>
              </w:rPr>
              <w:t xml:space="preserve"> w</w:t>
            </w:r>
            <w:r>
              <w:rPr>
                <w:rFonts w:eastAsiaTheme="minorHAnsi" w:cs="Arial"/>
                <w:color w:val="262626"/>
                <w:sz w:val="24"/>
              </w:rPr>
              <w:t xml:space="preserve">ebsite and Social Media </w:t>
            </w:r>
            <w:r w:rsidR="003232E8">
              <w:rPr>
                <w:rFonts w:eastAsiaTheme="minorHAnsi" w:cs="Arial"/>
                <w:color w:val="262626"/>
                <w:sz w:val="24"/>
              </w:rPr>
              <w:t>team</w:t>
            </w:r>
            <w:r>
              <w:rPr>
                <w:rFonts w:eastAsiaTheme="minorHAnsi" w:cs="Arial"/>
                <w:color w:val="262626"/>
                <w:sz w:val="24"/>
              </w:rPr>
              <w:t xml:space="preserve"> on </w:t>
            </w:r>
            <w:r w:rsidR="005176E4">
              <w:rPr>
                <w:rFonts w:eastAsiaTheme="minorHAnsi" w:cs="Arial"/>
                <w:color w:val="262626"/>
                <w:sz w:val="24"/>
              </w:rPr>
              <w:t>Memorial</w:t>
            </w:r>
            <w:r>
              <w:rPr>
                <w:rFonts w:eastAsiaTheme="minorHAnsi" w:cs="Arial"/>
                <w:color w:val="262626"/>
                <w:sz w:val="24"/>
              </w:rPr>
              <w:t xml:space="preserve"> Hall </w:t>
            </w:r>
            <w:r w:rsidR="00D20F13">
              <w:rPr>
                <w:rFonts w:eastAsiaTheme="minorHAnsi" w:cs="Arial"/>
                <w:color w:val="262626"/>
                <w:sz w:val="24"/>
              </w:rPr>
              <w:t>Facebook</w:t>
            </w:r>
            <w:r>
              <w:rPr>
                <w:rFonts w:eastAsiaTheme="minorHAnsi" w:cs="Arial"/>
                <w:color w:val="262626"/>
                <w:sz w:val="24"/>
              </w:rPr>
              <w:t xml:space="preserve"> posts</w:t>
            </w:r>
          </w:p>
          <w:p w14:paraId="353FB184" w14:textId="77777777" w:rsidR="00571C87" w:rsidRDefault="00571C87" w:rsidP="006F133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4"/>
              </w:rPr>
            </w:pPr>
          </w:p>
          <w:p w14:paraId="78F9C337" w14:textId="77777777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4"/>
              </w:rPr>
            </w:pPr>
            <w:r>
              <w:rPr>
                <w:rFonts w:eastAsiaTheme="minorHAnsi" w:cs="Arial"/>
                <w:b/>
                <w:bCs/>
                <w:color w:val="000000"/>
                <w:sz w:val="24"/>
              </w:rPr>
              <w:t>Customer care:</w:t>
            </w:r>
          </w:p>
          <w:p w14:paraId="74617CA7" w14:textId="4A9FFD3F" w:rsidR="00AB6335" w:rsidRPr="00D20F13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 xml:space="preserve">Ensure the highest standards </w:t>
            </w:r>
            <w:r>
              <w:rPr>
                <w:rFonts w:eastAsiaTheme="minorHAnsi" w:cs="Arial"/>
                <w:color w:val="000000"/>
                <w:sz w:val="24"/>
              </w:rPr>
              <w:t xml:space="preserve">of </w:t>
            </w:r>
            <w:r>
              <w:rPr>
                <w:rFonts w:eastAsiaTheme="minorHAnsi" w:cs="Arial"/>
                <w:color w:val="262626"/>
                <w:sz w:val="24"/>
              </w:rPr>
              <w:t xml:space="preserve">customer service are delivered to all </w:t>
            </w:r>
            <w:r>
              <w:rPr>
                <w:rFonts w:eastAsiaTheme="minorHAnsi" w:cs="Arial"/>
                <w:color w:val="000000"/>
                <w:sz w:val="24"/>
              </w:rPr>
              <w:t>users and</w:t>
            </w:r>
            <w:r w:rsidR="00D20F13">
              <w:rPr>
                <w:rFonts w:eastAsiaTheme="minorHAnsi" w:cs="Arial"/>
                <w:color w:val="000000"/>
                <w:sz w:val="24"/>
              </w:rPr>
              <w:t xml:space="preserve"> </w:t>
            </w:r>
            <w:r>
              <w:rPr>
                <w:rFonts w:eastAsiaTheme="minorHAnsi" w:cs="Arial"/>
                <w:color w:val="000000"/>
                <w:sz w:val="24"/>
              </w:rPr>
              <w:t xml:space="preserve">visitors of the </w:t>
            </w:r>
            <w:r w:rsidR="005176E4">
              <w:rPr>
                <w:rFonts w:eastAsiaTheme="minorHAnsi" w:cs="Arial"/>
                <w:color w:val="000000"/>
                <w:sz w:val="24"/>
              </w:rPr>
              <w:t>Memorial</w:t>
            </w:r>
            <w:r w:rsidR="00DE25DC">
              <w:rPr>
                <w:rFonts w:eastAsiaTheme="minorHAnsi" w:cs="Arial"/>
                <w:color w:val="000000"/>
                <w:sz w:val="24"/>
              </w:rPr>
              <w:t xml:space="preserve"> Hall</w:t>
            </w:r>
            <w:r>
              <w:rPr>
                <w:rFonts w:eastAsiaTheme="minorHAnsi" w:cs="Arial"/>
                <w:color w:val="262626"/>
                <w:sz w:val="24"/>
              </w:rPr>
              <w:t>.</w:t>
            </w:r>
          </w:p>
          <w:p w14:paraId="78077D0E" w14:textId="3CBD948C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Respond to all enquiries promptly by providing advice, quotations, and booking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contracts.</w:t>
            </w:r>
          </w:p>
          <w:p w14:paraId="32FE9EE1" w14:textId="1100C5F1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Build positive relationships with existing hir</w:t>
            </w:r>
            <w:r w:rsidR="00DE25DC">
              <w:rPr>
                <w:rFonts w:eastAsiaTheme="minorHAnsi" w:cs="Arial"/>
                <w:color w:val="000000"/>
                <w:sz w:val="24"/>
              </w:rPr>
              <w:t xml:space="preserve">ers </w:t>
            </w:r>
            <w:r>
              <w:rPr>
                <w:rFonts w:eastAsiaTheme="minorHAnsi" w:cs="Arial"/>
                <w:color w:val="262626"/>
                <w:sz w:val="24"/>
              </w:rPr>
              <w:t>and</w:t>
            </w:r>
            <w:r w:rsidR="00DE25DC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attract new ones.</w:t>
            </w:r>
          </w:p>
          <w:p w14:paraId="6D21E4EB" w14:textId="215432C9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Seek and respond appropriately to customer and staff feedback.</w:t>
            </w:r>
          </w:p>
          <w:p w14:paraId="4B6068D9" w14:textId="799CC640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Hold regular staff briefings to ensure a high standard of customer care is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 xml:space="preserve">delivered to </w:t>
            </w:r>
            <w:r>
              <w:rPr>
                <w:rFonts w:eastAsiaTheme="minorHAnsi" w:cs="Arial"/>
                <w:color w:val="000000"/>
                <w:sz w:val="24"/>
              </w:rPr>
              <w:t>all users and visitors</w:t>
            </w:r>
            <w:r>
              <w:rPr>
                <w:rFonts w:eastAsiaTheme="minorHAnsi" w:cs="Arial"/>
                <w:color w:val="262626"/>
                <w:sz w:val="24"/>
              </w:rPr>
              <w:t>.</w:t>
            </w:r>
          </w:p>
          <w:p w14:paraId="1E81DFC7" w14:textId="77777777" w:rsidR="00780986" w:rsidRDefault="00780986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</w:p>
          <w:p w14:paraId="65D86C4F" w14:textId="77777777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262626"/>
                <w:sz w:val="24"/>
              </w:rPr>
            </w:pPr>
            <w:r>
              <w:rPr>
                <w:rFonts w:eastAsiaTheme="minorHAnsi" w:cs="Arial"/>
                <w:b/>
                <w:bCs/>
                <w:color w:val="262626"/>
                <w:sz w:val="24"/>
              </w:rPr>
              <w:t>Administration and Finance:</w:t>
            </w:r>
          </w:p>
          <w:p w14:paraId="71CAE5D1" w14:textId="12982F72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Develop and maintain an up to date computerised booking diary system for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regular and casual hirers.</w:t>
            </w:r>
          </w:p>
          <w:p w14:paraId="0B23ECD8" w14:textId="67EBB3F6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 xml:space="preserve">Assist in reviewing </w:t>
            </w:r>
            <w:r>
              <w:rPr>
                <w:rFonts w:eastAsiaTheme="minorHAnsi" w:cs="Arial"/>
                <w:color w:val="000000"/>
                <w:sz w:val="24"/>
              </w:rPr>
              <w:t xml:space="preserve">hire charges and booking contracts annually </w:t>
            </w:r>
            <w:r>
              <w:rPr>
                <w:rFonts w:eastAsiaTheme="minorHAnsi" w:cs="Arial"/>
                <w:color w:val="262626"/>
                <w:sz w:val="24"/>
              </w:rPr>
              <w:t>in accordance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with Council procedures.</w:t>
            </w:r>
          </w:p>
          <w:p w14:paraId="7C41D5F5" w14:textId="0808ABF6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Raise invoices and purchase orders in accordance with the Council’s procedures.</w:t>
            </w:r>
          </w:p>
          <w:p w14:paraId="6C0B9D3C" w14:textId="212E880F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000000"/>
                <w:sz w:val="24"/>
              </w:rPr>
              <w:t xml:space="preserve">To </w:t>
            </w:r>
            <w:r>
              <w:rPr>
                <w:rFonts w:eastAsiaTheme="minorHAnsi" w:cs="Arial"/>
                <w:color w:val="262626"/>
                <w:sz w:val="24"/>
              </w:rPr>
              <w:t>produce and maintain policies and procedures for booking the venue,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including producing hire contracts and terms and conditions of hire, alongside the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development of effective administration procedures for managing bookings and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payments.</w:t>
            </w:r>
          </w:p>
          <w:p w14:paraId="2A3F2604" w14:textId="07E2831E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 xml:space="preserve">To produce and maintain a </w:t>
            </w:r>
            <w:r>
              <w:rPr>
                <w:rFonts w:eastAsiaTheme="minorHAnsi" w:cs="Arial"/>
                <w:i/>
                <w:iCs/>
                <w:color w:val="262626"/>
                <w:sz w:val="24"/>
              </w:rPr>
              <w:t xml:space="preserve">User Induction Pack </w:t>
            </w:r>
            <w:r>
              <w:rPr>
                <w:rFonts w:eastAsiaTheme="minorHAnsi" w:cs="Arial"/>
                <w:color w:val="262626"/>
                <w:sz w:val="24"/>
              </w:rPr>
              <w:t>that sets out all relevant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operational and health and safety procedures for staff, volunteers and hirers of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 xml:space="preserve">the </w:t>
            </w:r>
            <w:r w:rsidR="005176E4">
              <w:rPr>
                <w:rFonts w:eastAsiaTheme="minorHAnsi" w:cs="Arial"/>
                <w:color w:val="262626"/>
                <w:sz w:val="24"/>
              </w:rPr>
              <w:t>Memorial</w:t>
            </w:r>
            <w:r>
              <w:rPr>
                <w:rFonts w:eastAsiaTheme="minorHAnsi" w:cs="Arial"/>
                <w:color w:val="262626"/>
                <w:sz w:val="24"/>
              </w:rPr>
              <w:t xml:space="preserve"> Hall including emergency evacuation procedures.</w:t>
            </w:r>
          </w:p>
          <w:p w14:paraId="53C3CE1E" w14:textId="27087188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4"/>
              </w:rPr>
            </w:pPr>
            <w:r>
              <w:rPr>
                <w:rFonts w:eastAsiaTheme="minorHAnsi" w:cs="Arial"/>
                <w:color w:val="000000"/>
                <w:sz w:val="24"/>
              </w:rPr>
              <w:t>To establish and implement effective processes for monitoring performance and</w:t>
            </w:r>
            <w:r w:rsidR="00D20F13">
              <w:rPr>
                <w:rFonts w:eastAsiaTheme="minorHAnsi" w:cs="Arial"/>
                <w:color w:val="000000"/>
                <w:sz w:val="24"/>
              </w:rPr>
              <w:t xml:space="preserve"> </w:t>
            </w:r>
            <w:r>
              <w:rPr>
                <w:rFonts w:eastAsiaTheme="minorHAnsi" w:cs="Arial"/>
                <w:color w:val="000000"/>
                <w:sz w:val="24"/>
              </w:rPr>
              <w:t>handling and reporting all income and expenditure streams in accordance with</w:t>
            </w:r>
            <w:r w:rsidR="00D20F13">
              <w:rPr>
                <w:rFonts w:eastAsiaTheme="minorHAnsi" w:cs="Arial"/>
                <w:color w:val="000000"/>
                <w:sz w:val="24"/>
              </w:rPr>
              <w:t xml:space="preserve"> </w:t>
            </w:r>
            <w:r>
              <w:rPr>
                <w:rFonts w:eastAsiaTheme="minorHAnsi" w:cs="Arial"/>
                <w:color w:val="000000"/>
                <w:sz w:val="24"/>
              </w:rPr>
              <w:t>the Council’s procedures.</w:t>
            </w:r>
          </w:p>
          <w:p w14:paraId="7520AB1B" w14:textId="111B970D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lastRenderedPageBreak/>
              <w:t>Prepare reports for senior management on a regular basis on the</w:t>
            </w:r>
            <w:r w:rsidR="0079018F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 xml:space="preserve">above bullet point which demonstrates that the </w:t>
            </w:r>
            <w:r w:rsidR="005176E4">
              <w:rPr>
                <w:rFonts w:eastAsiaTheme="minorHAnsi" w:cs="Arial"/>
                <w:color w:val="262626"/>
                <w:sz w:val="24"/>
              </w:rPr>
              <w:t>Memorial</w:t>
            </w:r>
            <w:r w:rsidR="00DE25DC">
              <w:rPr>
                <w:rFonts w:eastAsiaTheme="minorHAnsi" w:cs="Arial"/>
                <w:color w:val="262626"/>
                <w:sz w:val="24"/>
              </w:rPr>
              <w:t xml:space="preserve"> Hall</w:t>
            </w:r>
            <w:r>
              <w:rPr>
                <w:rFonts w:eastAsiaTheme="minorHAnsi" w:cs="Arial"/>
                <w:color w:val="262626"/>
                <w:sz w:val="24"/>
              </w:rPr>
              <w:t xml:space="preserve"> is achieving its</w:t>
            </w:r>
            <w:r w:rsidR="0079018F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vision and objectives.</w:t>
            </w:r>
          </w:p>
          <w:p w14:paraId="53099980" w14:textId="56014F6A" w:rsidR="00FA3BC6" w:rsidRDefault="00571C87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 xml:space="preserve"> </w:t>
            </w:r>
          </w:p>
          <w:p w14:paraId="5C66622F" w14:textId="50573C32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262626"/>
                <w:sz w:val="24"/>
              </w:rPr>
            </w:pPr>
            <w:r>
              <w:rPr>
                <w:rFonts w:eastAsiaTheme="minorHAnsi" w:cs="Arial"/>
                <w:b/>
                <w:bCs/>
                <w:color w:val="262626"/>
                <w:sz w:val="24"/>
              </w:rPr>
              <w:t>Business Continuity:</w:t>
            </w:r>
          </w:p>
          <w:p w14:paraId="1BBA3B31" w14:textId="0BF93D53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Play a pivotal role in business continuity planning and should the need arise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assist in ensuring business recovery of key service provision in a 24 hour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window.</w:t>
            </w:r>
          </w:p>
          <w:p w14:paraId="332BD0A0" w14:textId="77777777" w:rsidR="0079018F" w:rsidRDefault="0079018F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</w:p>
          <w:p w14:paraId="527D916E" w14:textId="23092E07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262626"/>
                <w:sz w:val="24"/>
              </w:rPr>
            </w:pPr>
            <w:r>
              <w:rPr>
                <w:rFonts w:eastAsiaTheme="minorHAnsi" w:cs="Arial"/>
                <w:b/>
                <w:bCs/>
                <w:color w:val="262626"/>
                <w:sz w:val="24"/>
              </w:rPr>
              <w:t>Health and Safety:</w:t>
            </w:r>
          </w:p>
          <w:p w14:paraId="3640FF81" w14:textId="230E2FDA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4"/>
              </w:rPr>
            </w:pPr>
            <w:r>
              <w:rPr>
                <w:rFonts w:eastAsiaTheme="minorHAnsi" w:cs="Arial"/>
                <w:color w:val="000000"/>
                <w:sz w:val="24"/>
              </w:rPr>
              <w:t xml:space="preserve">Set up procedures for ensuring that the </w:t>
            </w:r>
            <w:r w:rsidR="005176E4">
              <w:rPr>
                <w:rFonts w:eastAsiaTheme="minorHAnsi" w:cs="Arial"/>
                <w:color w:val="000000"/>
                <w:sz w:val="24"/>
              </w:rPr>
              <w:t>Memorial</w:t>
            </w:r>
            <w:r>
              <w:rPr>
                <w:rFonts w:eastAsiaTheme="minorHAnsi" w:cs="Arial"/>
                <w:color w:val="000000"/>
                <w:sz w:val="24"/>
              </w:rPr>
              <w:t xml:space="preserve"> Hall and any equipment it</w:t>
            </w:r>
          </w:p>
          <w:p w14:paraId="7696C9D5" w14:textId="77777777" w:rsidR="00AB6335" w:rsidRDefault="00AB6335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000000"/>
                <w:sz w:val="24"/>
              </w:rPr>
              <w:t xml:space="preserve">contains, is fully compliant with legal and health and safety </w:t>
            </w:r>
            <w:r>
              <w:rPr>
                <w:rFonts w:eastAsiaTheme="minorHAnsi" w:cs="Arial"/>
                <w:color w:val="262626"/>
                <w:sz w:val="24"/>
              </w:rPr>
              <w:t>legislation ensuring</w:t>
            </w:r>
          </w:p>
          <w:p w14:paraId="31EE4A7F" w14:textId="5D8743D9" w:rsidR="00870A37" w:rsidRDefault="00AB6335" w:rsidP="0079018F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that risks are identified, managed and monitored as required</w:t>
            </w:r>
          </w:p>
          <w:p w14:paraId="072C47E7" w14:textId="18D93FE6" w:rsidR="00870A37" w:rsidRDefault="00870A37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Training stewards to use equipment safely and efficiently and regularly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updating manuals and operating procedures for the cinema equipment.</w:t>
            </w:r>
          </w:p>
          <w:p w14:paraId="36B270BB" w14:textId="6548BC50" w:rsidR="00780986" w:rsidRDefault="00571C87" w:rsidP="00780986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Ensure the Memorial</w:t>
            </w:r>
            <w:r w:rsidR="00870A37">
              <w:rPr>
                <w:rFonts w:eastAsiaTheme="minorHAnsi" w:cs="Arial"/>
                <w:color w:val="262626"/>
                <w:sz w:val="24"/>
              </w:rPr>
              <w:t xml:space="preserve"> Hall</w:t>
            </w:r>
            <w:r>
              <w:rPr>
                <w:rFonts w:eastAsiaTheme="minorHAnsi" w:cs="Arial"/>
                <w:color w:val="262626"/>
                <w:sz w:val="24"/>
              </w:rPr>
              <w:t xml:space="preserve"> is</w:t>
            </w:r>
            <w:r w:rsidR="00870A37">
              <w:rPr>
                <w:rFonts w:eastAsiaTheme="minorHAnsi" w:cs="Arial"/>
                <w:color w:val="262626"/>
                <w:sz w:val="24"/>
              </w:rPr>
              <w:t xml:space="preserve"> maintained to high standard and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 w:rsidR="0079018F">
              <w:rPr>
                <w:rFonts w:eastAsiaTheme="minorHAnsi" w:cs="Arial"/>
                <w:color w:val="262626"/>
                <w:sz w:val="24"/>
              </w:rPr>
              <w:t>that the notice</w:t>
            </w:r>
            <w:r w:rsidR="00870A37">
              <w:rPr>
                <w:rFonts w:eastAsiaTheme="minorHAnsi" w:cs="Arial"/>
                <w:color w:val="262626"/>
                <w:sz w:val="24"/>
              </w:rPr>
              <w:t>boards and poster sites are regularly refreshed.</w:t>
            </w:r>
          </w:p>
          <w:p w14:paraId="7EB6D775" w14:textId="6C1DAA2F" w:rsidR="00D20F13" w:rsidRPr="00DD1882" w:rsidRDefault="00571C87" w:rsidP="00DD188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 w:rsidRPr="00DD1882">
              <w:rPr>
                <w:rFonts w:eastAsiaTheme="minorHAnsi" w:cs="Arial"/>
                <w:color w:val="262626"/>
                <w:sz w:val="24"/>
              </w:rPr>
              <w:t>Ensure</w:t>
            </w:r>
            <w:r w:rsidR="00870A37" w:rsidRPr="00DD1882">
              <w:rPr>
                <w:rFonts w:eastAsiaTheme="minorHAnsi" w:cs="Arial"/>
                <w:color w:val="262626"/>
                <w:sz w:val="24"/>
              </w:rPr>
              <w:t xml:space="preserve"> that all equipment </w:t>
            </w:r>
            <w:r w:rsidR="00D20F13" w:rsidRPr="00DD1882">
              <w:rPr>
                <w:rFonts w:eastAsiaTheme="minorHAnsi" w:cs="Arial"/>
                <w:color w:val="262626"/>
                <w:sz w:val="24"/>
              </w:rPr>
              <w:t xml:space="preserve">and hirers </w:t>
            </w:r>
            <w:r w:rsidR="00870A37" w:rsidRPr="00DD1882">
              <w:rPr>
                <w:rFonts w:eastAsiaTheme="minorHAnsi" w:cs="Arial"/>
                <w:color w:val="262626"/>
                <w:sz w:val="24"/>
              </w:rPr>
              <w:t>complies with health and safety legislation</w:t>
            </w:r>
            <w:r w:rsidR="003232E8">
              <w:rPr>
                <w:rFonts w:eastAsiaTheme="minorHAnsi" w:cs="Arial"/>
                <w:color w:val="262626"/>
                <w:sz w:val="24"/>
              </w:rPr>
              <w:t xml:space="preserve"> and the venue licence</w:t>
            </w:r>
            <w:r w:rsidR="00870A37" w:rsidRPr="00DD1882">
              <w:rPr>
                <w:rFonts w:eastAsiaTheme="minorHAnsi" w:cs="Arial"/>
                <w:color w:val="262626"/>
                <w:sz w:val="24"/>
              </w:rPr>
              <w:t>.</w:t>
            </w:r>
            <w:r w:rsidR="00D20F13" w:rsidRPr="00DD1882">
              <w:rPr>
                <w:rFonts w:eastAsiaTheme="minorHAnsi" w:cs="Arial"/>
                <w:color w:val="262626"/>
                <w:sz w:val="24"/>
              </w:rPr>
              <w:t xml:space="preserve"> Including checking user risk assessments and public liability insurance. </w:t>
            </w:r>
          </w:p>
          <w:p w14:paraId="77729820" w14:textId="77777777" w:rsidR="00780986" w:rsidRPr="00D20F13" w:rsidRDefault="00780986" w:rsidP="00780986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Theme="minorHAnsi" w:cs="Arial"/>
                <w:color w:val="262626"/>
                <w:sz w:val="24"/>
              </w:rPr>
            </w:pPr>
          </w:p>
          <w:p w14:paraId="3831B540" w14:textId="77777777" w:rsidR="00870A37" w:rsidRDefault="00870A37" w:rsidP="006F133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262626"/>
                <w:sz w:val="24"/>
              </w:rPr>
            </w:pPr>
            <w:r>
              <w:rPr>
                <w:rFonts w:eastAsiaTheme="minorHAnsi" w:cs="Arial"/>
                <w:b/>
                <w:bCs/>
                <w:color w:val="262626"/>
                <w:sz w:val="24"/>
              </w:rPr>
              <w:t>Customer Care</w:t>
            </w:r>
          </w:p>
          <w:p w14:paraId="204FB470" w14:textId="1A31644D" w:rsidR="00870A37" w:rsidRDefault="00870A37" w:rsidP="006F1331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Responding to all booking enquiries promptly by providing advice, quotations,</w:t>
            </w:r>
            <w:r w:rsidR="00D20F13">
              <w:rPr>
                <w:rFonts w:eastAsiaTheme="minorHAnsi" w:cs="Arial"/>
                <w:color w:val="262626"/>
                <w:sz w:val="24"/>
              </w:rPr>
              <w:t xml:space="preserve"> </w:t>
            </w:r>
            <w:r>
              <w:rPr>
                <w:rFonts w:eastAsiaTheme="minorHAnsi" w:cs="Arial"/>
                <w:color w:val="262626"/>
                <w:sz w:val="24"/>
              </w:rPr>
              <w:t>availability and booking forms.</w:t>
            </w:r>
          </w:p>
          <w:p w14:paraId="3C0D2771" w14:textId="3033D356" w:rsidR="00571C87" w:rsidRDefault="00870A37" w:rsidP="00571C87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 xml:space="preserve">Responding to enquiries promptly and taking payment </w:t>
            </w:r>
            <w:r w:rsidR="00571C87">
              <w:rPr>
                <w:rFonts w:eastAsiaTheme="minorHAnsi" w:cs="Arial"/>
                <w:color w:val="262626"/>
                <w:sz w:val="24"/>
              </w:rPr>
              <w:t>over the phone.</w:t>
            </w:r>
          </w:p>
          <w:p w14:paraId="02EC1565" w14:textId="07B601C6" w:rsidR="00870A37" w:rsidRPr="00780986" w:rsidRDefault="00870A37" w:rsidP="00571C87">
            <w:pPr>
              <w:autoSpaceDE w:val="0"/>
              <w:autoSpaceDN w:val="0"/>
              <w:adjustRightInd w:val="0"/>
              <w:rPr>
                <w:rStyle w:val="BulletedListChar"/>
                <w:rFonts w:ascii="Arial" w:eastAsiaTheme="minorHAnsi" w:hAnsi="Arial" w:cs="Arial"/>
                <w:sz w:val="24"/>
                <w:lang w:val="en-GB"/>
              </w:rPr>
            </w:pPr>
            <w:r>
              <w:rPr>
                <w:rFonts w:eastAsiaTheme="minorHAnsi" w:cs="Arial"/>
                <w:color w:val="262626"/>
                <w:sz w:val="24"/>
              </w:rPr>
              <w:t>Seeking and responding appropriately to customer and staff feedback.</w:t>
            </w:r>
          </w:p>
        </w:tc>
      </w:tr>
      <w:tr w:rsidR="00D2103E" w:rsidRPr="00D2103E" w14:paraId="63F26A5A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CAF8" w14:textId="77777777" w:rsidR="00D2103E" w:rsidRPr="000D5DAA" w:rsidRDefault="00B57128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lastRenderedPageBreak/>
              <w:br w:type="page"/>
            </w:r>
            <w:r w:rsidR="00115066"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 w:rsidR="00042B15" w:rsidRPr="000E6B18">
              <w:rPr>
                <w:color w:val="FFFFFF" w:themeColor="background1"/>
              </w:rPr>
              <w:t>Dimensions of the role</w:t>
            </w:r>
          </w:p>
        </w:tc>
      </w:tr>
      <w:tr w:rsidR="00D2103E" w:rsidRPr="00D2103E" w14:paraId="4DFE7DCE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AE9B5" w14:textId="3846C180" w:rsidR="00D613ED" w:rsidRPr="00DD1882" w:rsidRDefault="00D613ED" w:rsidP="00DD188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 w:rsidRPr="00DD1882">
              <w:rPr>
                <w:rFonts w:eastAsiaTheme="minorHAnsi" w:cs="Arial"/>
                <w:color w:val="262626"/>
                <w:sz w:val="24"/>
              </w:rPr>
              <w:t>Approx. 20 casual hire enquiries per week</w:t>
            </w:r>
          </w:p>
          <w:p w14:paraId="268D838C" w14:textId="0E32B279" w:rsidR="00D613ED" w:rsidRPr="00DD1882" w:rsidRDefault="00571C87" w:rsidP="00DD188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 w:rsidRPr="00DD1882">
              <w:rPr>
                <w:rFonts w:eastAsiaTheme="minorHAnsi" w:cs="Arial"/>
                <w:color w:val="262626"/>
                <w:sz w:val="24"/>
              </w:rPr>
              <w:t xml:space="preserve">Approx. </w:t>
            </w:r>
            <w:r w:rsidR="003232E8">
              <w:rPr>
                <w:rFonts w:eastAsiaTheme="minorHAnsi" w:cs="Arial"/>
                <w:color w:val="262626"/>
                <w:sz w:val="24"/>
              </w:rPr>
              <w:t>150</w:t>
            </w:r>
            <w:r w:rsidR="00D613ED" w:rsidRPr="00DD1882">
              <w:rPr>
                <w:rFonts w:eastAsiaTheme="minorHAnsi" w:cs="Arial"/>
                <w:color w:val="262626"/>
                <w:sz w:val="24"/>
              </w:rPr>
              <w:t xml:space="preserve"> casual bookings annually</w:t>
            </w:r>
          </w:p>
          <w:p w14:paraId="1DFC6628" w14:textId="3754A30C" w:rsidR="00D613ED" w:rsidRPr="00DD1882" w:rsidRDefault="00571C87" w:rsidP="00DD188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 w:rsidRPr="00DD1882">
              <w:rPr>
                <w:rFonts w:eastAsiaTheme="minorHAnsi" w:cs="Arial"/>
                <w:color w:val="262626"/>
                <w:sz w:val="24"/>
              </w:rPr>
              <w:t>Approx. 30</w:t>
            </w:r>
            <w:r w:rsidR="00D613ED" w:rsidRPr="00DD1882">
              <w:rPr>
                <w:rFonts w:eastAsiaTheme="minorHAnsi" w:cs="Arial"/>
                <w:color w:val="262626"/>
                <w:sz w:val="24"/>
              </w:rPr>
              <w:t xml:space="preserve"> regular users</w:t>
            </w:r>
          </w:p>
          <w:p w14:paraId="76E7CD44" w14:textId="10A076B2" w:rsidR="00D613ED" w:rsidRPr="00AB6335" w:rsidRDefault="00571C87" w:rsidP="00DD1882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Approx. </w:t>
            </w:r>
            <w:r w:rsidR="003232E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00</w:t>
            </w:r>
            <w:r w:rsidR="00D613ED" w:rsidRPr="00AB6335">
              <w:rPr>
                <w:rFonts w:ascii="Arial" w:hAnsi="Arial" w:cs="Arial"/>
                <w:sz w:val="24"/>
                <w:szCs w:val="24"/>
              </w:rPr>
              <w:t xml:space="preserve"> invoices produced </w:t>
            </w:r>
            <w:r w:rsidR="00DA2AE8" w:rsidRPr="00AB6335">
              <w:rPr>
                <w:rFonts w:ascii="Arial" w:hAnsi="Arial" w:cs="Arial"/>
                <w:sz w:val="24"/>
                <w:szCs w:val="24"/>
              </w:rPr>
              <w:t>annually.</w:t>
            </w:r>
          </w:p>
          <w:p w14:paraId="65642579" w14:textId="190AF2A9" w:rsidR="00651AD2" w:rsidRPr="009B126F" w:rsidRDefault="00651AD2" w:rsidP="00571C87">
            <w:pPr>
              <w:pStyle w:val="BulletedList"/>
              <w:numPr>
                <w:ilvl w:val="0"/>
                <w:numId w:val="0"/>
              </w:numPr>
              <w:ind w:left="360"/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03E" w:rsidRPr="00D2103E" w14:paraId="49F3D99D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7A3A" w14:textId="798B9218" w:rsidR="00D2103E" w:rsidRPr="000D5DAA" w:rsidRDefault="009B126F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br w:type="page"/>
            </w:r>
            <w:r w:rsidR="00042B15"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>Areas of Accountability</w:t>
            </w:r>
            <w:r w:rsidR="00ED3D46">
              <w:rPr>
                <w:rStyle w:val="DetailsChar"/>
                <w:rFonts w:ascii="Arial" w:hAnsi="Arial"/>
                <w:color w:val="FFFFFF" w:themeColor="background1"/>
                <w:sz w:val="24"/>
              </w:rPr>
              <w:t>/Problem Solving</w:t>
            </w:r>
            <w:r w:rsidR="00042B15"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 xml:space="preserve"> – Decision Making / Scope for Impact</w:t>
            </w:r>
          </w:p>
        </w:tc>
      </w:tr>
      <w:tr w:rsidR="00D2103E" w:rsidRPr="00D2103E" w14:paraId="482514D4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A287" w14:textId="37C4ED81" w:rsidR="00D613ED" w:rsidRPr="00860D72" w:rsidRDefault="00D613ED" w:rsidP="00DD1882">
            <w:pPr>
              <w:pStyle w:val="BulletedList"/>
              <w:numPr>
                <w:ilvl w:val="0"/>
                <w:numId w:val="0"/>
              </w:numPr>
              <w:ind w:left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The role involves making decisions which affect the </w:t>
            </w:r>
            <w:r w:rsidR="00795561"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>day-to-day</w:t>
            </w: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operations of the</w:t>
            </w:r>
            <w:r w:rsid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  <w:r w:rsidR="005176E4">
              <w:rPr>
                <w:rStyle w:val="BulletedListChar"/>
                <w:rFonts w:ascii="Arial" w:hAnsi="Arial" w:cs="Arial"/>
                <w:sz w:val="24"/>
                <w:szCs w:val="24"/>
              </w:rPr>
              <w:t>Memorial</w:t>
            </w: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Hall. The </w:t>
            </w:r>
            <w:r w:rsidR="00D20F13"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>post holder</w:t>
            </w: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is required to work under their own initiative to</w:t>
            </w:r>
            <w:r w:rsidR="00D20F13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>identify areas for improvement and ensure effectiveness in all areas.</w:t>
            </w:r>
          </w:p>
          <w:p w14:paraId="2DFEADCB" w14:textId="77777777" w:rsidR="00DD1882" w:rsidRDefault="00D613ED" w:rsidP="00DD1882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>The health and safety of staff, hirers and members of the public is a priority at all</w:t>
            </w:r>
            <w:r w:rsid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  <w:r w:rsidR="00DD1882">
              <w:rPr>
                <w:rStyle w:val="BulletedListChar"/>
                <w:rFonts w:ascii="Arial" w:hAnsi="Arial" w:cs="Arial"/>
                <w:sz w:val="24"/>
                <w:szCs w:val="24"/>
              </w:rPr>
              <w:t>times.</w:t>
            </w:r>
          </w:p>
          <w:p w14:paraId="350DFA0D" w14:textId="5D2AA759" w:rsidR="00AA0B2B" w:rsidRPr="00860D72" w:rsidRDefault="00D613ED" w:rsidP="00DD1882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>Ensuring that safeguards and procedures</w:t>
            </w:r>
            <w:r w:rsidR="00AB6335"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are in place and acted upon is </w:t>
            </w:r>
            <w:r w:rsidR="00860D72"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   </w:t>
            </w:r>
            <w:r w:rsidR="00DD188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essential </w:t>
            </w: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especially when the </w:t>
            </w:r>
            <w:r w:rsidR="005176E4">
              <w:rPr>
                <w:rStyle w:val="BulletedListChar"/>
                <w:rFonts w:ascii="Arial" w:hAnsi="Arial" w:cs="Arial"/>
                <w:sz w:val="24"/>
                <w:szCs w:val="24"/>
              </w:rPr>
              <w:t>Memorial</w:t>
            </w: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Hall is open outside of office hours.</w:t>
            </w:r>
          </w:p>
          <w:p w14:paraId="0F6097A7" w14:textId="77777777" w:rsidR="00860D72" w:rsidRPr="00860D72" w:rsidRDefault="00364DB2" w:rsidP="00DD1882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>Provide effective, creative marketing and generate income for the</w:t>
            </w:r>
            <w:r w:rsidR="00651AD2"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hall</w:t>
            </w: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44863AF" w14:textId="7B7B5F2C" w:rsidR="00364DB2" w:rsidRPr="00860D72" w:rsidRDefault="00364DB2" w:rsidP="00DD1882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Fonts w:eastAsia="Times New Roman" w:cs="Arial"/>
                <w:color w:val="auto"/>
                <w:sz w:val="24"/>
              </w:rPr>
            </w:pP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Ensuring the financial viability of the </w:t>
            </w:r>
            <w:r w:rsidR="005176E4">
              <w:rPr>
                <w:rStyle w:val="BulletedListChar"/>
                <w:rFonts w:ascii="Arial" w:hAnsi="Arial" w:cs="Arial"/>
                <w:sz w:val="24"/>
                <w:szCs w:val="24"/>
              </w:rPr>
              <w:t>Memorial</w:t>
            </w:r>
            <w:r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Hall through the agreement of </w:t>
            </w:r>
            <w:r w:rsidR="00A43CB2" w:rsidRPr="00860D72">
              <w:rPr>
                <w:rStyle w:val="BulletedListChar"/>
                <w:rFonts w:ascii="Arial" w:hAnsi="Arial" w:cs="Arial"/>
                <w:sz w:val="24"/>
                <w:szCs w:val="24"/>
              </w:rPr>
              <w:t>income targets</w:t>
            </w:r>
          </w:p>
        </w:tc>
      </w:tr>
      <w:tr w:rsidR="00A54ECE" w:rsidRPr="00D2103E" w14:paraId="0AEB7AE8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E434" w14:textId="77777777" w:rsidR="00A54ECE" w:rsidRPr="003A5236" w:rsidRDefault="00A54ECE" w:rsidP="00A54ECE">
            <w:pPr>
              <w:pStyle w:val="Descriptionlabels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Planning/Organising/Controlling</w:t>
            </w:r>
          </w:p>
        </w:tc>
      </w:tr>
      <w:tr w:rsidR="00A54ECE" w:rsidRPr="00D2103E" w14:paraId="28DEC522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B1BF" w14:textId="66BF155C" w:rsidR="00D613ED" w:rsidRDefault="00D613ED" w:rsidP="00D613ED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Managing and training Front of House staff</w:t>
            </w:r>
          </w:p>
          <w:p w14:paraId="0971A496" w14:textId="3B662B8C" w:rsidR="00D613ED" w:rsidRDefault="00D613ED" w:rsidP="00D613ED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Producing operating manuals for equipment</w:t>
            </w:r>
          </w:p>
          <w:p w14:paraId="67C3CACF" w14:textId="44C84747" w:rsidR="00D613ED" w:rsidRDefault="00860D72" w:rsidP="00D613ED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D</w:t>
            </w:r>
            <w:r w:rsidR="00D613ED">
              <w:rPr>
                <w:rFonts w:eastAsiaTheme="minorHAnsi" w:cs="Arial"/>
                <w:color w:val="262626"/>
                <w:sz w:val="24"/>
              </w:rPr>
              <w:t>esigning artwork and promoting events online</w:t>
            </w:r>
          </w:p>
          <w:p w14:paraId="79576586" w14:textId="063BB742" w:rsidR="00AA0B2B" w:rsidRPr="00AB6335" w:rsidRDefault="00AA0B2B" w:rsidP="003232E8">
            <w:pPr>
              <w:autoSpaceDE w:val="0"/>
              <w:autoSpaceDN w:val="0"/>
              <w:adjustRightInd w:val="0"/>
              <w:rPr>
                <w:rStyle w:val="BulletedListChar"/>
                <w:rFonts w:ascii="Arial" w:eastAsiaTheme="minorHAnsi" w:hAnsi="Arial" w:cs="Arial"/>
                <w:sz w:val="24"/>
                <w:lang w:val="en-GB"/>
              </w:rPr>
            </w:pPr>
          </w:p>
        </w:tc>
      </w:tr>
      <w:tr w:rsidR="003A5236" w:rsidRPr="00D2103E" w14:paraId="23B68249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8225" w14:textId="77777777" w:rsidR="003A5236" w:rsidRPr="00A54ECE" w:rsidRDefault="000D5DAA" w:rsidP="00A54ECE">
            <w:pPr>
              <w:pStyle w:val="Descriptionlabels"/>
              <w:rPr>
                <w:rStyle w:val="Strong"/>
                <w:b/>
                <w:bCs w:val="0"/>
              </w:rPr>
            </w:pPr>
            <w:r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t>C</w:t>
            </w:r>
            <w:r w:rsidR="003A5236"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t>ustomers</w:t>
            </w:r>
            <w:r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t xml:space="preserve"> and Contacts</w:t>
            </w:r>
          </w:p>
        </w:tc>
      </w:tr>
      <w:tr w:rsidR="003A5236" w:rsidRPr="00D2103E" w14:paraId="22BF25DF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F0E1" w14:textId="567830B9" w:rsidR="003A5236" w:rsidRDefault="003A5236" w:rsidP="003A5236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2461F2">
              <w:rPr>
                <w:rStyle w:val="DetailsChar"/>
                <w:rFonts w:ascii="Arial" w:hAnsi="Arial" w:cs="Arial"/>
                <w:sz w:val="24"/>
                <w:szCs w:val="24"/>
              </w:rPr>
              <w:t>Internal</w:t>
            </w:r>
          </w:p>
          <w:p w14:paraId="22DD4A9D" w14:textId="6B6F3A20" w:rsidR="00D613ED" w:rsidRPr="00D613ED" w:rsidRDefault="00D613ED" w:rsidP="00DD1882">
            <w:pPr>
              <w:pStyle w:val="BulletedList"/>
              <w:numPr>
                <w:ilvl w:val="0"/>
                <w:numId w:val="0"/>
              </w:numPr>
              <w:ind w:left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Councillors, Casual Staff, </w:t>
            </w:r>
            <w:r w:rsidR="00D20F13">
              <w:rPr>
                <w:rStyle w:val="BulletedListChar"/>
                <w:rFonts w:ascii="Arial" w:hAnsi="Arial" w:cs="Arial"/>
                <w:sz w:val="24"/>
                <w:szCs w:val="24"/>
              </w:rPr>
              <w:t>Communities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Team, Facilities, Finance and </w:t>
            </w:r>
            <w:r w:rsidR="00D20F13">
              <w:rPr>
                <w:rStyle w:val="BulletedListChar"/>
                <w:rFonts w:ascii="Arial" w:hAnsi="Arial" w:cs="Arial"/>
                <w:sz w:val="24"/>
                <w:szCs w:val="24"/>
              </w:rPr>
              <w:t>Communications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Team</w:t>
            </w:r>
          </w:p>
          <w:p w14:paraId="61295989" w14:textId="77777777" w:rsidR="003A5236" w:rsidRPr="002461F2" w:rsidRDefault="003A5236" w:rsidP="003A5236">
            <w:pPr>
              <w:pStyle w:val="Descriptionlabels"/>
              <w:rPr>
                <w:rFonts w:cs="Arial"/>
                <w:szCs w:val="24"/>
              </w:rPr>
            </w:pPr>
            <w:r w:rsidRPr="002461F2">
              <w:rPr>
                <w:rStyle w:val="BulletedListChar"/>
                <w:rFonts w:ascii="Arial" w:hAnsi="Arial" w:cs="Arial"/>
                <w:sz w:val="24"/>
                <w:szCs w:val="24"/>
              </w:rPr>
              <w:lastRenderedPageBreak/>
              <w:t>External</w:t>
            </w:r>
          </w:p>
          <w:p w14:paraId="48BE599E" w14:textId="429F4C5A" w:rsidR="00D700E5" w:rsidRDefault="00D613ED" w:rsidP="00DD1882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Regular and Casual Hirers</w:t>
            </w:r>
          </w:p>
          <w:p w14:paraId="5228F32B" w14:textId="77777777" w:rsidR="00D613ED" w:rsidRDefault="00D613ED" w:rsidP="00DD1882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Members of the public</w:t>
            </w:r>
          </w:p>
          <w:p w14:paraId="41D525F1" w14:textId="77777777" w:rsidR="00D613ED" w:rsidRDefault="00D613ED" w:rsidP="00DD1882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Contractors</w:t>
            </w:r>
          </w:p>
          <w:p w14:paraId="57619AB0" w14:textId="1D679FCE" w:rsidR="00D613ED" w:rsidRDefault="00D613ED" w:rsidP="00DD1882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Suppliers</w:t>
            </w:r>
          </w:p>
          <w:p w14:paraId="0A5CBCAE" w14:textId="25A5125E" w:rsidR="00780986" w:rsidRPr="007E0649" w:rsidRDefault="00780986" w:rsidP="003232E8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2B15" w:rsidRPr="00D2103E" w14:paraId="56600D12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9A81" w14:textId="77777777" w:rsidR="00042B15" w:rsidRPr="000D5DAA" w:rsidRDefault="00042B15" w:rsidP="000D5DAA">
            <w:pPr>
              <w:pStyle w:val="Descriptionlabels"/>
              <w:rPr>
                <w:rStyle w:val="DetailsChar"/>
                <w:rFonts w:ascii="Arial" w:hAnsi="Arial"/>
                <w:sz w:val="24"/>
              </w:rPr>
            </w:pPr>
            <w:r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lastRenderedPageBreak/>
              <w:t>Service/Team Structure</w:t>
            </w:r>
          </w:p>
        </w:tc>
      </w:tr>
      <w:tr w:rsidR="00042B15" w:rsidRPr="00D2103E" w14:paraId="2227A29F" w14:textId="77777777" w:rsidTr="00CE0056">
        <w:trPr>
          <w:trHeight w:val="137"/>
        </w:trPr>
        <w:tc>
          <w:tcPr>
            <w:tcW w:w="98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89F4" w14:textId="194BFF7F" w:rsidR="00D700E5" w:rsidRPr="00795561" w:rsidRDefault="00795561" w:rsidP="009A6784">
            <w:pPr>
              <w:pStyle w:val="Descriptionlabels"/>
              <w:jc w:val="center"/>
              <w:rPr>
                <w:rStyle w:val="DetailsChar"/>
                <w:rFonts w:ascii="Arial" w:hAnsi="Arial" w:cs="Arial"/>
                <w:sz w:val="24"/>
                <w:szCs w:val="24"/>
                <w:lang w:val="en-GB"/>
              </w:rPr>
            </w:pPr>
            <w:r w:rsidRPr="00795561">
              <w:rPr>
                <w:rStyle w:val="DetailsChar"/>
                <w:rFonts w:ascii="Arial" w:hAnsi="Arial" w:cs="Arial"/>
                <w:sz w:val="24"/>
                <w:szCs w:val="24"/>
                <w:lang w:val="en-GB"/>
              </w:rPr>
              <w:t>A</w:t>
            </w:r>
            <w:r w:rsidRPr="00795561">
              <w:rPr>
                <w:rStyle w:val="DetailsChar"/>
                <w:rFonts w:ascii="Arial" w:hAnsi="Arial"/>
                <w:sz w:val="24"/>
                <w:szCs w:val="24"/>
              </w:rPr>
              <w:t>assistant Director for Commercial Services</w:t>
            </w:r>
          </w:p>
          <w:p w14:paraId="37B38C51" w14:textId="77777777" w:rsidR="00A853AC" w:rsidRPr="00795561" w:rsidRDefault="00A853AC" w:rsidP="009A6784">
            <w:pPr>
              <w:pStyle w:val="Descriptionlabels"/>
              <w:jc w:val="center"/>
              <w:rPr>
                <w:rStyle w:val="DetailsChar"/>
                <w:rFonts w:ascii="Arial" w:hAnsi="Arial" w:cs="Arial"/>
                <w:sz w:val="24"/>
                <w:szCs w:val="24"/>
                <w:lang w:val="en-GB"/>
              </w:rPr>
            </w:pPr>
          </w:p>
          <w:p w14:paraId="7E1ACE8C" w14:textId="77777777" w:rsidR="00A853AC" w:rsidRDefault="00A853AC" w:rsidP="009A6784">
            <w:pPr>
              <w:pStyle w:val="Descriptionlabels"/>
              <w:jc w:val="center"/>
              <w:rPr>
                <w:rStyle w:val="DetailsChar"/>
                <w:rFonts w:ascii="Arial" w:hAnsi="Arial" w:cs="Arial"/>
                <w:sz w:val="24"/>
                <w:lang w:val="en-GB"/>
              </w:rPr>
            </w:pPr>
            <w:r>
              <w:rPr>
                <w:rStyle w:val="DetailsChar"/>
                <w:rFonts w:ascii="Arial" w:hAnsi="Arial" w:cs="Arial"/>
                <w:sz w:val="24"/>
                <w:lang w:val="en-GB"/>
              </w:rPr>
              <w:t>Centre Manager</w:t>
            </w:r>
          </w:p>
          <w:p w14:paraId="7FB730F9" w14:textId="77777777" w:rsidR="00A853AC" w:rsidRDefault="00A853AC" w:rsidP="00651AD2">
            <w:pPr>
              <w:pStyle w:val="Descriptionlabels"/>
              <w:jc w:val="both"/>
              <w:rPr>
                <w:rStyle w:val="DetailsChar"/>
                <w:rFonts w:ascii="Arial" w:hAnsi="Arial" w:cs="Arial"/>
                <w:sz w:val="24"/>
                <w:lang w:val="en-GB"/>
              </w:rPr>
            </w:pPr>
          </w:p>
          <w:p w14:paraId="75955A0F" w14:textId="5E7E8AF9" w:rsidR="009A6784" w:rsidRDefault="009A6784" w:rsidP="009A6784">
            <w:pPr>
              <w:pStyle w:val="Descriptionlabels"/>
              <w:jc w:val="center"/>
              <w:rPr>
                <w:rStyle w:val="DetailsChar"/>
                <w:rFonts w:ascii="Arial" w:hAnsi="Arial" w:cs="Arial"/>
                <w:sz w:val="24"/>
                <w:lang w:val="en-GB"/>
              </w:rPr>
            </w:pPr>
            <w:r>
              <w:rPr>
                <w:rStyle w:val="DetailsChar"/>
                <w:rFonts w:ascii="Arial" w:hAnsi="Arial" w:cs="Arial"/>
                <w:sz w:val="24"/>
                <w:lang w:val="en-GB"/>
              </w:rPr>
              <w:t>Venue Officer (P/</w:t>
            </w:r>
            <w:r w:rsidR="00DA2AE8">
              <w:rPr>
                <w:rStyle w:val="DetailsChar"/>
                <w:rFonts w:ascii="Arial" w:hAnsi="Arial" w:cs="Arial"/>
                <w:sz w:val="24"/>
                <w:lang w:val="en-GB"/>
              </w:rPr>
              <w:t xml:space="preserve">T)  </w:t>
            </w:r>
            <w:r>
              <w:rPr>
                <w:rStyle w:val="DetailsChar"/>
                <w:rFonts w:ascii="Arial" w:hAnsi="Arial" w:cs="Arial"/>
                <w:sz w:val="24"/>
                <w:lang w:val="en-GB"/>
              </w:rPr>
              <w:t xml:space="preserve">                     Venue Officer (F/T)</w:t>
            </w:r>
          </w:p>
          <w:p w14:paraId="746D5A21" w14:textId="5911B458" w:rsidR="00A853AC" w:rsidRPr="00CE0056" w:rsidRDefault="00A853AC" w:rsidP="00651AD2">
            <w:pPr>
              <w:pStyle w:val="Descriptionlabels"/>
              <w:jc w:val="both"/>
              <w:rPr>
                <w:rStyle w:val="DetailsChar"/>
                <w:rFonts w:ascii="Arial" w:hAnsi="Arial" w:cs="Arial"/>
                <w:sz w:val="24"/>
                <w:lang w:val="en-GB"/>
              </w:rPr>
            </w:pPr>
          </w:p>
        </w:tc>
      </w:tr>
    </w:tbl>
    <w:p w14:paraId="65966BBA" w14:textId="77777777" w:rsidR="00042B15" w:rsidRDefault="00EF2EE4" w:rsidP="00E64154">
      <w:pPr>
        <w:rPr>
          <w:b/>
          <w:color w:val="1F497D"/>
          <w:sz w:val="28"/>
          <w:szCs w:val="28"/>
        </w:rPr>
      </w:pPr>
      <w:r>
        <w:br w:type="page"/>
      </w:r>
      <w:r w:rsidR="00042B15" w:rsidRPr="00863FBB">
        <w:rPr>
          <w:b/>
          <w:color w:val="1F497D"/>
          <w:sz w:val="28"/>
          <w:szCs w:val="28"/>
        </w:rPr>
        <w:lastRenderedPageBreak/>
        <w:t>PERSON SPECIFICATION</w:t>
      </w:r>
    </w:p>
    <w:p w14:paraId="56AFA0BA" w14:textId="77777777" w:rsidR="00554609" w:rsidRDefault="00554609" w:rsidP="00E64154">
      <w:pPr>
        <w:rPr>
          <w:b/>
          <w:color w:val="1F497D"/>
          <w:sz w:val="28"/>
          <w:szCs w:val="28"/>
        </w:rPr>
      </w:pPr>
    </w:p>
    <w:p w14:paraId="0630A18C" w14:textId="12B23754" w:rsidR="00061A11" w:rsidRDefault="00061A11" w:rsidP="00061A11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Candidates must be able to demonstrate, giving examples, </w:t>
      </w:r>
      <w:r>
        <w:rPr>
          <w:rFonts w:cs="Arial"/>
          <w:b/>
          <w:color w:val="00B050"/>
          <w:sz w:val="24"/>
        </w:rPr>
        <w:t>all essential criteria</w:t>
      </w:r>
      <w:r>
        <w:rPr>
          <w:rFonts w:cs="Arial"/>
          <w:b/>
          <w:sz w:val="24"/>
        </w:rPr>
        <w:t xml:space="preserve"> marked as A, A/C, A/E or A/I within their application form to be shortlisted for this role.</w:t>
      </w:r>
    </w:p>
    <w:p w14:paraId="1D17A62E" w14:textId="77777777" w:rsidR="00554609" w:rsidRPr="00863FBB" w:rsidRDefault="00554609" w:rsidP="00E64154">
      <w:pPr>
        <w:rPr>
          <w:b/>
          <w:color w:val="1F497D"/>
          <w:sz w:val="28"/>
          <w:szCs w:val="28"/>
        </w:rPr>
      </w:pPr>
    </w:p>
    <w:tbl>
      <w:tblPr>
        <w:tblStyle w:val="TableGrid"/>
        <w:tblW w:w="5101" w:type="pct"/>
        <w:tblLayout w:type="fixed"/>
        <w:tblLook w:val="04A0" w:firstRow="1" w:lastRow="0" w:firstColumn="1" w:lastColumn="0" w:noHBand="0" w:noVBand="1"/>
      </w:tblPr>
      <w:tblGrid>
        <w:gridCol w:w="1904"/>
        <w:gridCol w:w="2773"/>
        <w:gridCol w:w="1247"/>
        <w:gridCol w:w="2768"/>
        <w:gridCol w:w="1109"/>
      </w:tblGrid>
      <w:tr w:rsidR="005968C1" w:rsidRPr="005D6AD4" w14:paraId="055F5D62" w14:textId="7E915172" w:rsidTr="00DA2691">
        <w:tc>
          <w:tcPr>
            <w:tcW w:w="971" w:type="pct"/>
            <w:tcBorders>
              <w:right w:val="single" w:sz="4" w:space="0" w:color="auto"/>
            </w:tcBorders>
            <w:shd w:val="clear" w:color="auto" w:fill="4F81BD" w:themeFill="accent1"/>
          </w:tcPr>
          <w:p w14:paraId="666ED4B7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6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F4F0429" w14:textId="16C6DF3D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Person Specification</w:t>
            </w:r>
          </w:p>
        </w:tc>
        <w:tc>
          <w:tcPr>
            <w:tcW w:w="566" w:type="pct"/>
            <w:tcBorders>
              <w:left w:val="single" w:sz="4" w:space="0" w:color="auto"/>
            </w:tcBorders>
            <w:shd w:val="clear" w:color="auto" w:fill="4F81BD" w:themeFill="accent1"/>
          </w:tcPr>
          <w:p w14:paraId="27EE71AF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DA2691" w:rsidRPr="005D6AD4" w14:paraId="5EDADA04" w14:textId="018C1661" w:rsidTr="00DA2691">
        <w:tc>
          <w:tcPr>
            <w:tcW w:w="971" w:type="pct"/>
            <w:shd w:val="clear" w:color="auto" w:fill="4F81BD" w:themeFill="accent1"/>
          </w:tcPr>
          <w:p w14:paraId="368E2CD4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  <w:shd w:val="clear" w:color="auto" w:fill="4F81BD" w:themeFill="accent1"/>
          </w:tcPr>
          <w:p w14:paraId="075A8BA6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Essential criteria</w:t>
            </w:r>
          </w:p>
        </w:tc>
        <w:tc>
          <w:tcPr>
            <w:tcW w:w="636" w:type="pct"/>
            <w:shd w:val="clear" w:color="auto" w:fill="4F81BD" w:themeFill="accent1"/>
          </w:tcPr>
          <w:p w14:paraId="612AE07D" w14:textId="640395D1" w:rsidR="005968C1" w:rsidRPr="00DA2691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  <w:tc>
          <w:tcPr>
            <w:tcW w:w="1412" w:type="pct"/>
            <w:shd w:val="clear" w:color="auto" w:fill="4F81BD" w:themeFill="accent1"/>
          </w:tcPr>
          <w:p w14:paraId="37AC0F7C" w14:textId="44E35B1A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Desirable criteria</w:t>
            </w:r>
          </w:p>
        </w:tc>
        <w:tc>
          <w:tcPr>
            <w:tcW w:w="566" w:type="pct"/>
            <w:shd w:val="clear" w:color="auto" w:fill="4F81BD" w:themeFill="accent1"/>
          </w:tcPr>
          <w:p w14:paraId="76432582" w14:textId="78975F92" w:rsidR="005968C1" w:rsidRPr="00DA2691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</w:tr>
      <w:tr w:rsidR="001E1734" w:rsidRPr="005D6AD4" w14:paraId="69F78A98" w14:textId="0902D4C2" w:rsidTr="00DA2691">
        <w:tc>
          <w:tcPr>
            <w:tcW w:w="971" w:type="pct"/>
            <w:vMerge w:val="restart"/>
          </w:tcPr>
          <w:p w14:paraId="0CEAC0B8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Qualifications/ Education / Training / Experience</w:t>
            </w:r>
          </w:p>
          <w:p w14:paraId="24F01096" w14:textId="77777777" w:rsidR="001E1734" w:rsidRPr="003B30EA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4" w:type="pct"/>
          </w:tcPr>
          <w:p w14:paraId="653A56FB" w14:textId="1444F99C" w:rsidR="001E1734" w:rsidRPr="001C0C1F" w:rsidRDefault="001E1734" w:rsidP="00102C4C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1C0C1F">
              <w:rPr>
                <w:rFonts w:ascii="Arial" w:hAnsi="Arial" w:cs="Arial"/>
                <w:sz w:val="24"/>
              </w:rPr>
              <w:t>Releva</w:t>
            </w:r>
            <w:r>
              <w:rPr>
                <w:rFonts w:ascii="Arial" w:hAnsi="Arial" w:cs="Arial"/>
                <w:sz w:val="24"/>
              </w:rPr>
              <w:t>nt Experience in a similar role (working in a venue)</w:t>
            </w:r>
          </w:p>
        </w:tc>
        <w:tc>
          <w:tcPr>
            <w:tcW w:w="636" w:type="pct"/>
          </w:tcPr>
          <w:p w14:paraId="3D09EC9F" w14:textId="2D628EEE" w:rsidR="001E1734" w:rsidRPr="00720D77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4B1B1B6A" w14:textId="51ABEEC7" w:rsidR="001E1734" w:rsidRPr="007A40AD" w:rsidRDefault="001E1734" w:rsidP="001C0C1F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Details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Relevant Qualification </w:t>
            </w:r>
          </w:p>
        </w:tc>
        <w:tc>
          <w:tcPr>
            <w:tcW w:w="566" w:type="pct"/>
          </w:tcPr>
          <w:p w14:paraId="4CA8BE1D" w14:textId="07F88291" w:rsidR="001E1734" w:rsidRPr="005676F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A/C</w:t>
            </w:r>
          </w:p>
        </w:tc>
      </w:tr>
      <w:tr w:rsidR="001E1734" w:rsidRPr="005D6AD4" w14:paraId="11DDE163" w14:textId="77777777" w:rsidTr="00DA2691">
        <w:tc>
          <w:tcPr>
            <w:tcW w:w="971" w:type="pct"/>
            <w:vMerge/>
          </w:tcPr>
          <w:p w14:paraId="2866828E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7FAB4F95" w14:textId="49B5BD53" w:rsidR="001E1734" w:rsidRPr="001C0C1F" w:rsidRDefault="001E1734" w:rsidP="00102C4C">
            <w:pPr>
              <w:pStyle w:val="BulletedList"/>
              <w:numPr>
                <w:ilvl w:val="0"/>
                <w:numId w:val="0"/>
              </w:numPr>
              <w:ind w:left="-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Experience of marketing and/or business development </w:t>
            </w:r>
          </w:p>
        </w:tc>
        <w:tc>
          <w:tcPr>
            <w:tcW w:w="636" w:type="pct"/>
          </w:tcPr>
          <w:p w14:paraId="6A190AB3" w14:textId="25D3CEEA" w:rsidR="001E1734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5DBC73BB" w14:textId="0C089680" w:rsidR="001E1734" w:rsidRDefault="001E1734" w:rsidP="001C0C1F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Experience of Managing a small team </w:t>
            </w:r>
          </w:p>
        </w:tc>
        <w:tc>
          <w:tcPr>
            <w:tcW w:w="566" w:type="pct"/>
          </w:tcPr>
          <w:p w14:paraId="21B0ACB2" w14:textId="408267EB" w:rsidR="001E173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</w:tr>
      <w:tr w:rsidR="001E1734" w:rsidRPr="005D6AD4" w14:paraId="19E3D66A" w14:textId="77777777" w:rsidTr="00DA2691">
        <w:tc>
          <w:tcPr>
            <w:tcW w:w="971" w:type="pct"/>
            <w:vMerge/>
          </w:tcPr>
          <w:p w14:paraId="72031808" w14:textId="77777777" w:rsidR="001E173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0F30E62E" w14:textId="77777777" w:rsidR="001E1734" w:rsidRDefault="001E1734" w:rsidP="00102C4C">
            <w:pPr>
              <w:autoSpaceDE w:val="0"/>
              <w:autoSpaceDN w:val="0"/>
              <w:adjustRightInd w:val="0"/>
              <w:ind w:left="-1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Ability to develop and</w:t>
            </w:r>
          </w:p>
          <w:p w14:paraId="61FB36F8" w14:textId="77777777" w:rsidR="001E1734" w:rsidRDefault="001E1734" w:rsidP="00102C4C">
            <w:pPr>
              <w:autoSpaceDE w:val="0"/>
              <w:autoSpaceDN w:val="0"/>
              <w:adjustRightInd w:val="0"/>
              <w:ind w:left="-1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maintain constructive</w:t>
            </w:r>
          </w:p>
          <w:p w14:paraId="7D78B423" w14:textId="77777777" w:rsidR="001E1734" w:rsidRDefault="001E1734" w:rsidP="00102C4C">
            <w:pPr>
              <w:autoSpaceDE w:val="0"/>
              <w:autoSpaceDN w:val="0"/>
              <w:adjustRightInd w:val="0"/>
              <w:ind w:left="-1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relationships with</w:t>
            </w:r>
          </w:p>
          <w:p w14:paraId="7BBDCCC2" w14:textId="18C535BD" w:rsidR="001E1734" w:rsidRPr="001C0C1F" w:rsidRDefault="001E1734" w:rsidP="00102C4C">
            <w:pPr>
              <w:autoSpaceDE w:val="0"/>
              <w:autoSpaceDN w:val="0"/>
              <w:adjustRightInd w:val="0"/>
              <w:ind w:left="-1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organisations occupying the building</w:t>
            </w:r>
          </w:p>
        </w:tc>
        <w:tc>
          <w:tcPr>
            <w:tcW w:w="636" w:type="pct"/>
          </w:tcPr>
          <w:p w14:paraId="3B65375F" w14:textId="60AB45A3" w:rsidR="001E1734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 xml:space="preserve">A/I </w:t>
            </w:r>
          </w:p>
        </w:tc>
        <w:tc>
          <w:tcPr>
            <w:tcW w:w="1412" w:type="pct"/>
          </w:tcPr>
          <w:p w14:paraId="350A0BF5" w14:textId="77777777" w:rsidR="001E1734" w:rsidRDefault="001E1734" w:rsidP="001C0C1F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</w:tcPr>
          <w:p w14:paraId="5D7984AD" w14:textId="77777777" w:rsidR="001E173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E1734" w:rsidRPr="005D6AD4" w14:paraId="5E64BEEE" w14:textId="00923BC0" w:rsidTr="00780986">
        <w:trPr>
          <w:trHeight w:val="1103"/>
        </w:trPr>
        <w:tc>
          <w:tcPr>
            <w:tcW w:w="971" w:type="pct"/>
            <w:vMerge w:val="restart"/>
          </w:tcPr>
          <w:p w14:paraId="588CE84C" w14:textId="53B966BF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AD3C84">
              <w:rPr>
                <w:rStyle w:val="LabelChar"/>
                <w:rFonts w:ascii="Arial" w:hAnsi="Arial" w:cs="Arial"/>
                <w:b/>
                <w:sz w:val="24"/>
                <w:szCs w:val="24"/>
              </w:rPr>
              <w:t xml:space="preserve">Knowledge </w:t>
            </w:r>
            <w:r>
              <w:rPr>
                <w:rStyle w:val="LabelChar"/>
                <w:rFonts w:ascii="Arial" w:hAnsi="Arial" w:cs="Arial"/>
                <w:b/>
                <w:sz w:val="24"/>
                <w:szCs w:val="24"/>
              </w:rPr>
              <w:t>/</w:t>
            </w: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Technical Skills</w:t>
            </w:r>
          </w:p>
          <w:p w14:paraId="30B887D9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74318524" w14:textId="77777777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Experience of financial</w:t>
            </w:r>
          </w:p>
          <w:p w14:paraId="2ACDA8A5" w14:textId="77777777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accountability and</w:t>
            </w:r>
          </w:p>
          <w:p w14:paraId="3D5CB556" w14:textId="2819ECE5" w:rsidR="001E1734" w:rsidRPr="00102C4C" w:rsidRDefault="001E1734" w:rsidP="00102C4C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color w:val="auto"/>
                <w:sz w:val="24"/>
                <w:lang w:val="en-GB"/>
              </w:rPr>
            </w:pPr>
            <w:r>
              <w:rPr>
                <w:rFonts w:eastAsiaTheme="minorHAnsi" w:cs="Arial"/>
                <w:sz w:val="24"/>
              </w:rPr>
              <w:t>reporting to ensure the viability of the venue</w:t>
            </w:r>
          </w:p>
        </w:tc>
        <w:tc>
          <w:tcPr>
            <w:tcW w:w="636" w:type="pct"/>
          </w:tcPr>
          <w:p w14:paraId="3D9285F6" w14:textId="1887DE3E" w:rsidR="001E1734" w:rsidRPr="00720D77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 xml:space="preserve">A/I </w:t>
            </w:r>
          </w:p>
        </w:tc>
        <w:tc>
          <w:tcPr>
            <w:tcW w:w="1412" w:type="pct"/>
          </w:tcPr>
          <w:p w14:paraId="648C9FD4" w14:textId="77777777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Knowledge of</w:t>
            </w:r>
          </w:p>
          <w:p w14:paraId="01DC7CE8" w14:textId="77777777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computerised booking</w:t>
            </w:r>
          </w:p>
          <w:p w14:paraId="204A5327" w14:textId="709219E9" w:rsidR="001E1734" w:rsidRPr="00780986" w:rsidRDefault="001E1734" w:rsidP="00780986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sz w:val="24"/>
                <w:lang w:val="en-GB"/>
              </w:rPr>
            </w:pPr>
            <w:r>
              <w:rPr>
                <w:rFonts w:eastAsiaTheme="minorHAnsi" w:cs="Arial"/>
                <w:color w:val="262626"/>
                <w:sz w:val="24"/>
              </w:rPr>
              <w:t>and diary management systems</w:t>
            </w:r>
          </w:p>
        </w:tc>
        <w:tc>
          <w:tcPr>
            <w:tcW w:w="566" w:type="pct"/>
          </w:tcPr>
          <w:p w14:paraId="050AE6BB" w14:textId="4CEF197D" w:rsidR="001E1734" w:rsidRPr="005676F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5676F4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</w:tr>
      <w:tr w:rsidR="001E1734" w:rsidRPr="005D6AD4" w14:paraId="5F89267F" w14:textId="77777777" w:rsidTr="00DA2691">
        <w:tc>
          <w:tcPr>
            <w:tcW w:w="971" w:type="pct"/>
            <w:vMerge/>
          </w:tcPr>
          <w:p w14:paraId="01E96794" w14:textId="77777777" w:rsidR="001E1734" w:rsidRPr="00AD3C84" w:rsidRDefault="001E1734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pct"/>
          </w:tcPr>
          <w:p w14:paraId="72374DD0" w14:textId="52030A50" w:rsidR="001E1734" w:rsidRPr="00102C4C" w:rsidRDefault="001E1734" w:rsidP="00102C4C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color w:val="auto"/>
                <w:sz w:val="24"/>
                <w:lang w:val="en-GB"/>
              </w:rPr>
            </w:pPr>
            <w:r>
              <w:rPr>
                <w:rFonts w:eastAsiaTheme="minorHAnsi" w:cs="Arial"/>
                <w:sz w:val="24"/>
              </w:rPr>
              <w:t xml:space="preserve">IT literate in Microsoft packages </w:t>
            </w:r>
            <w:r w:rsidR="00D20F13">
              <w:rPr>
                <w:rFonts w:eastAsiaTheme="minorHAnsi" w:cs="Arial"/>
                <w:sz w:val="24"/>
              </w:rPr>
              <w:t>including</w:t>
            </w:r>
            <w:r>
              <w:rPr>
                <w:rFonts w:eastAsiaTheme="minorHAnsi" w:cs="Arial"/>
                <w:sz w:val="24"/>
              </w:rPr>
              <w:t xml:space="preserve"> Excel</w:t>
            </w:r>
          </w:p>
        </w:tc>
        <w:tc>
          <w:tcPr>
            <w:tcW w:w="636" w:type="pct"/>
          </w:tcPr>
          <w:p w14:paraId="4EB1157B" w14:textId="69752913" w:rsidR="001E1734" w:rsidRPr="00720D77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A/E</w:t>
            </w:r>
          </w:p>
        </w:tc>
        <w:tc>
          <w:tcPr>
            <w:tcW w:w="1412" w:type="pct"/>
          </w:tcPr>
          <w:p w14:paraId="7A91F642" w14:textId="2031E540" w:rsidR="001E1734" w:rsidRDefault="001E1734" w:rsidP="001C0C1F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Operation audio visual equipment</w:t>
            </w:r>
          </w:p>
        </w:tc>
        <w:tc>
          <w:tcPr>
            <w:tcW w:w="566" w:type="pct"/>
          </w:tcPr>
          <w:p w14:paraId="4CA1355E" w14:textId="3534944E" w:rsidR="001E1734" w:rsidRPr="00102C4C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102C4C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:rsidR="001E1734" w:rsidRPr="005D6AD4" w14:paraId="0B08CD2B" w14:textId="77777777" w:rsidTr="00DA2691">
        <w:tc>
          <w:tcPr>
            <w:tcW w:w="971" w:type="pct"/>
            <w:vMerge/>
          </w:tcPr>
          <w:p w14:paraId="1DA51970" w14:textId="77777777" w:rsidR="001E1734" w:rsidRDefault="001E1734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pct"/>
          </w:tcPr>
          <w:p w14:paraId="61CDA1A5" w14:textId="6C91BAED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Excellent administration skills</w:t>
            </w:r>
          </w:p>
        </w:tc>
        <w:tc>
          <w:tcPr>
            <w:tcW w:w="636" w:type="pct"/>
          </w:tcPr>
          <w:p w14:paraId="28BF2D7B" w14:textId="542C96FC" w:rsidR="001E1734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412" w:type="pct"/>
          </w:tcPr>
          <w:p w14:paraId="494088CC" w14:textId="6BB3B04D" w:rsidR="001E1734" w:rsidRDefault="001E1734" w:rsidP="001C0C1F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Events Management Experience</w:t>
            </w:r>
          </w:p>
        </w:tc>
        <w:tc>
          <w:tcPr>
            <w:tcW w:w="566" w:type="pct"/>
          </w:tcPr>
          <w:p w14:paraId="4BCCCE07" w14:textId="677F7753" w:rsidR="001E1734" w:rsidRPr="001C0C1F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</w:t>
            </w:r>
          </w:p>
        </w:tc>
      </w:tr>
      <w:tr w:rsidR="001E1734" w:rsidRPr="005D6AD4" w14:paraId="791257FD" w14:textId="77777777" w:rsidTr="00DA2691">
        <w:tc>
          <w:tcPr>
            <w:tcW w:w="971" w:type="pct"/>
            <w:vMerge/>
          </w:tcPr>
          <w:p w14:paraId="7B5E279F" w14:textId="4AB03347" w:rsidR="001E1734" w:rsidRDefault="001E1734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pct"/>
          </w:tcPr>
          <w:p w14:paraId="6622F752" w14:textId="1C7917C6" w:rsidR="001E1734" w:rsidRPr="00102C4C" w:rsidRDefault="001E1734" w:rsidP="00102C4C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color w:val="auto"/>
                <w:sz w:val="24"/>
                <w:lang w:val="en-GB"/>
              </w:rPr>
            </w:pPr>
          </w:p>
        </w:tc>
        <w:tc>
          <w:tcPr>
            <w:tcW w:w="636" w:type="pct"/>
          </w:tcPr>
          <w:p w14:paraId="6676E8AB" w14:textId="26959973" w:rsidR="001E1734" w:rsidRPr="00720D77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2" w:type="pct"/>
          </w:tcPr>
          <w:p w14:paraId="7AC8C6D4" w14:textId="67AB3C10" w:rsidR="001E1734" w:rsidRPr="00780986" w:rsidRDefault="00780986" w:rsidP="00780986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cs="Arial"/>
                <w:sz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Awareness</w:t>
            </w:r>
            <w:r w:rsidR="001E1734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of Safeguarding</w:t>
            </w:r>
          </w:p>
        </w:tc>
        <w:tc>
          <w:tcPr>
            <w:tcW w:w="566" w:type="pct"/>
          </w:tcPr>
          <w:p w14:paraId="0380A3A3" w14:textId="7E9D6688" w:rsidR="001E1734" w:rsidRPr="001C0C1F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1C0C1F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</w:tr>
      <w:tr w:rsidR="001E1734" w:rsidRPr="005D6AD4" w14:paraId="13C67781" w14:textId="0E424D55" w:rsidTr="00DA2691">
        <w:tc>
          <w:tcPr>
            <w:tcW w:w="971" w:type="pct"/>
            <w:vMerge w:val="restart"/>
          </w:tcPr>
          <w:p w14:paraId="59FDA067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Communication</w:t>
            </w:r>
          </w:p>
          <w:p w14:paraId="71FF777E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54ECDA30" w14:textId="77777777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Excellent written and</w:t>
            </w:r>
          </w:p>
          <w:p w14:paraId="666F607D" w14:textId="140D0153" w:rsidR="001E1734" w:rsidRPr="00102C4C" w:rsidRDefault="001E1734" w:rsidP="00102C4C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color w:val="auto"/>
                <w:sz w:val="24"/>
                <w:lang w:val="en-GB"/>
              </w:rPr>
            </w:pPr>
            <w:r>
              <w:rPr>
                <w:rFonts w:eastAsiaTheme="minorHAnsi" w:cs="Arial"/>
                <w:sz w:val="24"/>
              </w:rPr>
              <w:t>verbal communication skills</w:t>
            </w:r>
          </w:p>
        </w:tc>
        <w:tc>
          <w:tcPr>
            <w:tcW w:w="636" w:type="pct"/>
          </w:tcPr>
          <w:p w14:paraId="1D3BE2E9" w14:textId="42211F79" w:rsidR="001E1734" w:rsidRPr="00720D77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5F22098B" w14:textId="77777777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Experience of</w:t>
            </w:r>
          </w:p>
          <w:p w14:paraId="74A25C93" w14:textId="1418A377" w:rsidR="001E1734" w:rsidRPr="00102C4C" w:rsidRDefault="001E1734" w:rsidP="00102C4C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sz w:val="24"/>
                <w:lang w:val="en-GB"/>
              </w:rPr>
            </w:pPr>
            <w:r>
              <w:rPr>
                <w:rFonts w:eastAsiaTheme="minorHAnsi" w:cs="Arial"/>
                <w:color w:val="262626"/>
                <w:sz w:val="24"/>
              </w:rPr>
              <w:t>administrating websites and using social media</w:t>
            </w:r>
          </w:p>
        </w:tc>
        <w:tc>
          <w:tcPr>
            <w:tcW w:w="566" w:type="pct"/>
          </w:tcPr>
          <w:p w14:paraId="209D7A19" w14:textId="0BC145FE" w:rsidR="001E1734" w:rsidRPr="005676F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</w:tc>
      </w:tr>
      <w:tr w:rsidR="001E1734" w:rsidRPr="005D6AD4" w14:paraId="07F97F4D" w14:textId="77777777" w:rsidTr="00DA2691">
        <w:tc>
          <w:tcPr>
            <w:tcW w:w="971" w:type="pct"/>
            <w:vMerge/>
          </w:tcPr>
          <w:p w14:paraId="3A0C8B94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62C85826" w14:textId="77777777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Knowledge of using the</w:t>
            </w:r>
          </w:p>
          <w:p w14:paraId="3AEA8D29" w14:textId="77777777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most effective</w:t>
            </w:r>
          </w:p>
          <w:p w14:paraId="53363230" w14:textId="77777777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communication</w:t>
            </w:r>
          </w:p>
          <w:p w14:paraId="6130428A" w14:textId="77777777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methods to reach</w:t>
            </w:r>
          </w:p>
          <w:p w14:paraId="0E53796C" w14:textId="13757F94" w:rsidR="001E1734" w:rsidRDefault="001E1734" w:rsidP="00102C4C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different audiences</w:t>
            </w:r>
          </w:p>
        </w:tc>
        <w:tc>
          <w:tcPr>
            <w:tcW w:w="636" w:type="pct"/>
          </w:tcPr>
          <w:p w14:paraId="3365D0BE" w14:textId="18C4E90E" w:rsidR="001E1734" w:rsidRPr="00720D77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 xml:space="preserve">A/I </w:t>
            </w:r>
          </w:p>
        </w:tc>
        <w:tc>
          <w:tcPr>
            <w:tcW w:w="1412" w:type="pct"/>
          </w:tcPr>
          <w:p w14:paraId="2B0C20C2" w14:textId="77777777" w:rsidR="001E1734" w:rsidRDefault="001E1734" w:rsidP="004A17A2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Ability to explain</w:t>
            </w:r>
          </w:p>
          <w:p w14:paraId="0B518F51" w14:textId="77777777" w:rsidR="001E1734" w:rsidRDefault="001E1734" w:rsidP="004A17A2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technical information</w:t>
            </w:r>
          </w:p>
          <w:p w14:paraId="6405DED1" w14:textId="52F3CBEC" w:rsidR="001E1734" w:rsidRDefault="001E1734" w:rsidP="004A17A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sz w:val="24"/>
              </w:rPr>
              <w:t>and training staff</w:t>
            </w:r>
          </w:p>
        </w:tc>
        <w:tc>
          <w:tcPr>
            <w:tcW w:w="566" w:type="pct"/>
          </w:tcPr>
          <w:p w14:paraId="5041D0F1" w14:textId="6DE31118" w:rsidR="001E1734" w:rsidRPr="005676F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 xml:space="preserve">A </w:t>
            </w:r>
          </w:p>
        </w:tc>
      </w:tr>
      <w:tr w:rsidR="00780986" w:rsidRPr="005D6AD4" w14:paraId="03359B52" w14:textId="5461DED7" w:rsidTr="00DA2691">
        <w:tc>
          <w:tcPr>
            <w:tcW w:w="971" w:type="pct"/>
            <w:vMerge w:val="restart"/>
          </w:tcPr>
          <w:p w14:paraId="3FE34C55" w14:textId="77777777" w:rsidR="00780986" w:rsidRPr="005D6AD4" w:rsidRDefault="00780986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Customer Service</w:t>
            </w:r>
          </w:p>
          <w:p w14:paraId="0DF422C3" w14:textId="77777777" w:rsidR="00780986" w:rsidRPr="00AA0B2B" w:rsidRDefault="00780986" w:rsidP="000C2C40">
            <w:pPr>
              <w:pStyle w:val="Descriptionlabels"/>
              <w:rPr>
                <w:rStyle w:val="DetailsChar"/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14" w:type="pct"/>
          </w:tcPr>
          <w:p w14:paraId="12BB3E02" w14:textId="2E263CA2" w:rsidR="00780986" w:rsidRPr="00D708BE" w:rsidRDefault="00780986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Understanding of and </w:t>
            </w:r>
            <w:r w:rsidRPr="00D708BE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commitment to promoting equality and diversity in service delivery and </w:t>
            </w:r>
            <w:r w:rsidRPr="00102C4C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>employment.</w:t>
            </w:r>
          </w:p>
        </w:tc>
        <w:tc>
          <w:tcPr>
            <w:tcW w:w="636" w:type="pct"/>
          </w:tcPr>
          <w:p w14:paraId="56933935" w14:textId="4F027394" w:rsidR="00780986" w:rsidRPr="00720D77" w:rsidRDefault="00780986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20D77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</w:tcPr>
          <w:p w14:paraId="66742F42" w14:textId="77777777" w:rsidR="00780986" w:rsidRDefault="00780986" w:rsidP="001E1734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Promote high</w:t>
            </w:r>
          </w:p>
          <w:p w14:paraId="1245EE31" w14:textId="77777777" w:rsidR="00780986" w:rsidRDefault="00780986" w:rsidP="001E1734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standards of customer</w:t>
            </w:r>
          </w:p>
          <w:p w14:paraId="11A85E48" w14:textId="1FCF80E7" w:rsidR="00780986" w:rsidRPr="004A17A2" w:rsidRDefault="00780986" w:rsidP="001E1734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sz w:val="24"/>
                <w:lang w:val="en-GB"/>
              </w:rPr>
            </w:pPr>
            <w:r>
              <w:rPr>
                <w:rFonts w:eastAsiaTheme="minorHAnsi" w:cs="Arial"/>
                <w:color w:val="262626"/>
                <w:sz w:val="24"/>
              </w:rPr>
              <w:t>service within team</w:t>
            </w:r>
          </w:p>
        </w:tc>
        <w:tc>
          <w:tcPr>
            <w:tcW w:w="566" w:type="pct"/>
          </w:tcPr>
          <w:p w14:paraId="49AEAE47" w14:textId="4F710D61" w:rsidR="00780986" w:rsidRPr="005676F4" w:rsidRDefault="00780986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 xml:space="preserve">A/I </w:t>
            </w:r>
          </w:p>
        </w:tc>
      </w:tr>
      <w:tr w:rsidR="00780986" w:rsidRPr="005D6AD4" w14:paraId="06FFF3E5" w14:textId="77777777" w:rsidTr="00DA2691">
        <w:tc>
          <w:tcPr>
            <w:tcW w:w="971" w:type="pct"/>
            <w:vMerge/>
          </w:tcPr>
          <w:p w14:paraId="695C410D" w14:textId="77777777" w:rsidR="00780986" w:rsidRPr="005D6AD4" w:rsidRDefault="00780986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538FDC11" w14:textId="77777777" w:rsidR="00780986" w:rsidRDefault="00780986" w:rsidP="004A17A2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Ability to identify and</w:t>
            </w:r>
          </w:p>
          <w:p w14:paraId="13386C90" w14:textId="1CB0FA96" w:rsidR="00780986" w:rsidRPr="004A17A2" w:rsidRDefault="00780986" w:rsidP="004A17A2">
            <w:pPr>
              <w:autoSpaceDE w:val="0"/>
              <w:autoSpaceDN w:val="0"/>
              <w:adjustRightInd w:val="0"/>
              <w:rPr>
                <w:rStyle w:val="BulletedListChar"/>
                <w:rFonts w:ascii="Arial" w:eastAsiaTheme="minorHAnsi" w:hAnsi="Arial" w:cs="Arial"/>
                <w:color w:val="auto"/>
                <w:sz w:val="24"/>
                <w:lang w:val="en-GB"/>
              </w:rPr>
            </w:pPr>
            <w:r>
              <w:rPr>
                <w:rFonts w:eastAsiaTheme="minorHAnsi" w:cs="Arial"/>
                <w:sz w:val="24"/>
              </w:rPr>
              <w:t>meet the needs of hirers and service users</w:t>
            </w:r>
          </w:p>
        </w:tc>
        <w:tc>
          <w:tcPr>
            <w:tcW w:w="636" w:type="pct"/>
          </w:tcPr>
          <w:p w14:paraId="76A985CF" w14:textId="4C89FD1F" w:rsidR="00780986" w:rsidRPr="00720D77" w:rsidRDefault="00780986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 xml:space="preserve">A/I </w:t>
            </w:r>
          </w:p>
        </w:tc>
        <w:tc>
          <w:tcPr>
            <w:tcW w:w="1412" w:type="pct"/>
          </w:tcPr>
          <w:p w14:paraId="607F4A90" w14:textId="73C1A217" w:rsidR="00780986" w:rsidRDefault="00780986" w:rsidP="004A17A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</w:p>
        </w:tc>
        <w:tc>
          <w:tcPr>
            <w:tcW w:w="566" w:type="pct"/>
          </w:tcPr>
          <w:p w14:paraId="0E5C539A" w14:textId="31CB672B" w:rsidR="00780986" w:rsidRDefault="00780986" w:rsidP="001E1734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780986" w:rsidRPr="005D6AD4" w14:paraId="33146E72" w14:textId="77777777" w:rsidTr="00DA2691">
        <w:tc>
          <w:tcPr>
            <w:tcW w:w="971" w:type="pct"/>
            <w:vMerge/>
          </w:tcPr>
          <w:p w14:paraId="76ECBE7F" w14:textId="77777777" w:rsidR="00780986" w:rsidRDefault="00780986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79E004D0" w14:textId="77777777" w:rsidR="00780986" w:rsidRDefault="00780986" w:rsidP="00651AD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Contribute ideas to</w:t>
            </w:r>
          </w:p>
          <w:p w14:paraId="735501D3" w14:textId="2225A89C" w:rsidR="00780986" w:rsidRDefault="00780986" w:rsidP="00651AD2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lastRenderedPageBreak/>
              <w:t>improve customer service</w:t>
            </w:r>
          </w:p>
        </w:tc>
        <w:tc>
          <w:tcPr>
            <w:tcW w:w="636" w:type="pct"/>
          </w:tcPr>
          <w:p w14:paraId="1F33FDF4" w14:textId="19C224B1" w:rsidR="00780986" w:rsidRDefault="00780986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A/I</w:t>
            </w:r>
          </w:p>
        </w:tc>
        <w:tc>
          <w:tcPr>
            <w:tcW w:w="1412" w:type="pct"/>
          </w:tcPr>
          <w:p w14:paraId="28A24EB0" w14:textId="77777777" w:rsidR="00780986" w:rsidRDefault="00780986" w:rsidP="004A17A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</w:p>
        </w:tc>
        <w:tc>
          <w:tcPr>
            <w:tcW w:w="566" w:type="pct"/>
          </w:tcPr>
          <w:p w14:paraId="75B16FA1" w14:textId="77777777" w:rsidR="00780986" w:rsidRDefault="00780986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780986" w:rsidRPr="005D6AD4" w14:paraId="6A6A103D" w14:textId="77777777" w:rsidTr="00DA2691">
        <w:tc>
          <w:tcPr>
            <w:tcW w:w="971" w:type="pct"/>
            <w:vMerge/>
          </w:tcPr>
          <w:p w14:paraId="7B5317E1" w14:textId="77777777" w:rsidR="00780986" w:rsidRDefault="00780986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3C144E15" w14:textId="77777777" w:rsidR="00780986" w:rsidRDefault="00780986" w:rsidP="004834C8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Excellent customer</w:t>
            </w:r>
          </w:p>
          <w:p w14:paraId="3DC81201" w14:textId="72045BFC" w:rsidR="00780986" w:rsidRDefault="00780986" w:rsidP="004834C8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service skills</w:t>
            </w:r>
          </w:p>
        </w:tc>
        <w:tc>
          <w:tcPr>
            <w:tcW w:w="636" w:type="pct"/>
          </w:tcPr>
          <w:p w14:paraId="3F678ACD" w14:textId="6341A8F9" w:rsidR="00780986" w:rsidRDefault="00780986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0244BD88" w14:textId="77777777" w:rsidR="00780986" w:rsidRDefault="00780986" w:rsidP="004A17A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</w:p>
        </w:tc>
        <w:tc>
          <w:tcPr>
            <w:tcW w:w="566" w:type="pct"/>
          </w:tcPr>
          <w:p w14:paraId="2227C2D4" w14:textId="77777777" w:rsidR="00780986" w:rsidRDefault="00780986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780986" w:rsidRPr="005D6AD4" w14:paraId="577440C2" w14:textId="77777777" w:rsidTr="00DA2691">
        <w:tc>
          <w:tcPr>
            <w:tcW w:w="971" w:type="pct"/>
            <w:vMerge/>
          </w:tcPr>
          <w:p w14:paraId="50E004E7" w14:textId="77777777" w:rsidR="00780986" w:rsidRDefault="00780986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3D28FF64" w14:textId="7C468D7C" w:rsidR="00780986" w:rsidRDefault="00780986" w:rsidP="004834C8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 w:rsidRPr="00780986">
              <w:rPr>
                <w:rFonts w:eastAsiaTheme="minorHAnsi" w:cs="Arial"/>
                <w:sz w:val="24"/>
              </w:rPr>
              <w:t>Accurate spoken English is essential for the post</w:t>
            </w:r>
          </w:p>
        </w:tc>
        <w:tc>
          <w:tcPr>
            <w:tcW w:w="636" w:type="pct"/>
          </w:tcPr>
          <w:p w14:paraId="68DA6143" w14:textId="29FD69AB" w:rsidR="00780986" w:rsidRDefault="00780986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</w:tcPr>
          <w:p w14:paraId="1CD2418D" w14:textId="77777777" w:rsidR="00780986" w:rsidRDefault="00780986" w:rsidP="004A17A2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</w:p>
        </w:tc>
        <w:tc>
          <w:tcPr>
            <w:tcW w:w="566" w:type="pct"/>
          </w:tcPr>
          <w:p w14:paraId="49297B84" w14:textId="77777777" w:rsidR="00780986" w:rsidRDefault="00780986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1E1734" w:rsidRPr="005D6AD4" w14:paraId="233CF4F0" w14:textId="4D60C145" w:rsidTr="00DA2691">
        <w:tc>
          <w:tcPr>
            <w:tcW w:w="971" w:type="pct"/>
            <w:vMerge w:val="restart"/>
          </w:tcPr>
          <w:p w14:paraId="3A943DE1" w14:textId="20BC96AC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Team Working</w:t>
            </w:r>
          </w:p>
          <w:p w14:paraId="6416B735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567F4E42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54F1A354" w14:textId="77B3C4C5" w:rsidR="001E1734" w:rsidRPr="004A17A2" w:rsidRDefault="001E1734" w:rsidP="004834C8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color w:val="auto"/>
                <w:sz w:val="24"/>
                <w:lang w:val="en-GB"/>
              </w:rPr>
            </w:pPr>
            <w:r>
              <w:rPr>
                <w:rFonts w:eastAsiaTheme="minorHAnsi" w:cs="Arial"/>
                <w:sz w:val="24"/>
              </w:rPr>
              <w:t>Strong team builder</w:t>
            </w:r>
          </w:p>
        </w:tc>
        <w:tc>
          <w:tcPr>
            <w:tcW w:w="636" w:type="pct"/>
          </w:tcPr>
          <w:p w14:paraId="3916AE45" w14:textId="54072B83" w:rsidR="001E1734" w:rsidRPr="00720D77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647EE35A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Sharing knowledge and</w:t>
            </w:r>
          </w:p>
          <w:p w14:paraId="6E613BB8" w14:textId="2974DD1A" w:rsidR="001E1734" w:rsidRPr="00780986" w:rsidRDefault="001E1734" w:rsidP="00780986">
            <w:pPr>
              <w:autoSpaceDE w:val="0"/>
              <w:autoSpaceDN w:val="0"/>
              <w:adjustRightInd w:val="0"/>
              <w:rPr>
                <w:rStyle w:val="DetailsChar"/>
                <w:szCs w:val="22"/>
              </w:rPr>
            </w:pPr>
            <w:r>
              <w:rPr>
                <w:rFonts w:eastAsiaTheme="minorHAnsi" w:cs="Arial"/>
                <w:color w:val="262626"/>
                <w:sz w:val="24"/>
              </w:rPr>
              <w:t>expertise with others</w:t>
            </w:r>
          </w:p>
        </w:tc>
        <w:tc>
          <w:tcPr>
            <w:tcW w:w="566" w:type="pct"/>
          </w:tcPr>
          <w:p w14:paraId="13E347FD" w14:textId="21AD2E55" w:rsidR="001E1734" w:rsidRPr="005676F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 xml:space="preserve">A/I </w:t>
            </w:r>
          </w:p>
        </w:tc>
      </w:tr>
      <w:tr w:rsidR="001E1734" w:rsidRPr="005D6AD4" w14:paraId="4BC6BADE" w14:textId="77777777" w:rsidTr="00DA2691">
        <w:tc>
          <w:tcPr>
            <w:tcW w:w="971" w:type="pct"/>
            <w:vMerge/>
          </w:tcPr>
          <w:p w14:paraId="38B88CFE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1531A9D8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Ability to motivate a</w:t>
            </w:r>
          </w:p>
          <w:p w14:paraId="2D4D7D8A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team to deliver</w:t>
            </w:r>
          </w:p>
          <w:p w14:paraId="1B05BB40" w14:textId="10D5E835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outcomes</w:t>
            </w:r>
          </w:p>
        </w:tc>
        <w:tc>
          <w:tcPr>
            <w:tcW w:w="636" w:type="pct"/>
          </w:tcPr>
          <w:p w14:paraId="45ED4AF6" w14:textId="793A0142" w:rsidR="001E1734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 xml:space="preserve">A/I </w:t>
            </w:r>
          </w:p>
        </w:tc>
        <w:tc>
          <w:tcPr>
            <w:tcW w:w="1412" w:type="pct"/>
          </w:tcPr>
          <w:p w14:paraId="5F0FCACF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sz w:val="24"/>
              </w:rPr>
              <w:t>Ability to delegate</w:t>
            </w:r>
          </w:p>
          <w:p w14:paraId="3B61887F" w14:textId="7BE45378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sz w:val="24"/>
              </w:rPr>
              <w:t>effectively</w:t>
            </w:r>
          </w:p>
        </w:tc>
        <w:tc>
          <w:tcPr>
            <w:tcW w:w="566" w:type="pct"/>
          </w:tcPr>
          <w:p w14:paraId="27BE54C4" w14:textId="01630E7F" w:rsidR="001E173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 xml:space="preserve">A/I </w:t>
            </w:r>
          </w:p>
        </w:tc>
      </w:tr>
      <w:tr w:rsidR="001E1734" w:rsidRPr="005D6AD4" w14:paraId="49D4C7AF" w14:textId="114D792C" w:rsidTr="00DA2691">
        <w:tc>
          <w:tcPr>
            <w:tcW w:w="971" w:type="pct"/>
            <w:vMerge w:val="restart"/>
          </w:tcPr>
          <w:p w14:paraId="748D4EA9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Managing self and others</w:t>
            </w:r>
          </w:p>
          <w:p w14:paraId="6C0FA16D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2157BC71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Excellent organisational</w:t>
            </w:r>
          </w:p>
          <w:p w14:paraId="3DE4F87E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skills, with the capability</w:t>
            </w:r>
          </w:p>
          <w:p w14:paraId="205DAAB0" w14:textId="141DD184" w:rsidR="001E1734" w:rsidRPr="00F077F0" w:rsidRDefault="001E1734" w:rsidP="004834C8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color w:val="auto"/>
                <w:sz w:val="24"/>
                <w:lang w:val="en-GB"/>
              </w:rPr>
            </w:pPr>
            <w:r>
              <w:rPr>
                <w:rFonts w:eastAsiaTheme="minorHAnsi" w:cs="Arial"/>
                <w:color w:val="262626"/>
                <w:sz w:val="24"/>
              </w:rPr>
              <w:t>to see the bigger picture</w:t>
            </w:r>
          </w:p>
        </w:tc>
        <w:tc>
          <w:tcPr>
            <w:tcW w:w="636" w:type="pct"/>
          </w:tcPr>
          <w:p w14:paraId="483715FC" w14:textId="69C744C4" w:rsidR="001E1734" w:rsidRPr="00720D77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22F2708E" w14:textId="5F4FBC74" w:rsidR="001E1734" w:rsidRPr="005D6AD4" w:rsidRDefault="00D20F13" w:rsidP="00780986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 xml:space="preserve">Understanding of health and safety procedures </w:t>
            </w:r>
          </w:p>
        </w:tc>
        <w:tc>
          <w:tcPr>
            <w:tcW w:w="566" w:type="pct"/>
          </w:tcPr>
          <w:p w14:paraId="642E52AA" w14:textId="10FD9BEA" w:rsidR="001E1734" w:rsidRPr="005676F4" w:rsidRDefault="00D20F13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</w:tc>
      </w:tr>
      <w:tr w:rsidR="001E1734" w:rsidRPr="005D6AD4" w14:paraId="1C2668D6" w14:textId="77777777" w:rsidTr="00DA2691">
        <w:tc>
          <w:tcPr>
            <w:tcW w:w="971" w:type="pct"/>
            <w:vMerge/>
          </w:tcPr>
          <w:p w14:paraId="76EB3AFE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60BF7C54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Excellent time</w:t>
            </w:r>
          </w:p>
          <w:p w14:paraId="2D11801A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management and ability</w:t>
            </w:r>
          </w:p>
          <w:p w14:paraId="39432493" w14:textId="136C3A44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to prioritise workload.</w:t>
            </w:r>
          </w:p>
        </w:tc>
        <w:tc>
          <w:tcPr>
            <w:tcW w:w="636" w:type="pct"/>
          </w:tcPr>
          <w:p w14:paraId="5FDEF072" w14:textId="66EC3814" w:rsidR="001E1734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06BB257A" w14:textId="77777777" w:rsidR="001E1734" w:rsidRPr="005D6AD4" w:rsidRDefault="001E1734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</w:tcPr>
          <w:p w14:paraId="5499678D" w14:textId="77777777" w:rsidR="001E1734" w:rsidRPr="005676F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1E1734" w:rsidRPr="005D6AD4" w14:paraId="48445578" w14:textId="77777777" w:rsidTr="00DA2691">
        <w:tc>
          <w:tcPr>
            <w:tcW w:w="971" w:type="pct"/>
            <w:vMerge/>
          </w:tcPr>
          <w:p w14:paraId="5B4F4787" w14:textId="77777777" w:rsidR="001E173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7E3BFE72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Able to work on own</w:t>
            </w:r>
          </w:p>
          <w:p w14:paraId="5E9D650E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initiative and to plan,</w:t>
            </w:r>
          </w:p>
          <w:p w14:paraId="573ABDD9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organise and prioritise</w:t>
            </w:r>
          </w:p>
          <w:p w14:paraId="0B77DFBC" w14:textId="0392200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own work.</w:t>
            </w:r>
          </w:p>
        </w:tc>
        <w:tc>
          <w:tcPr>
            <w:tcW w:w="636" w:type="pct"/>
          </w:tcPr>
          <w:p w14:paraId="10CEF309" w14:textId="17E35921" w:rsidR="001E1734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6E4E5B89" w14:textId="77777777" w:rsidR="001E1734" w:rsidRPr="005D6AD4" w:rsidRDefault="001E1734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</w:tcPr>
          <w:p w14:paraId="4F1A8A9C" w14:textId="77777777" w:rsidR="001E173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1E1734" w:rsidRPr="005D6AD4" w14:paraId="1D3EE42B" w14:textId="6026411C" w:rsidTr="00DA2691">
        <w:tc>
          <w:tcPr>
            <w:tcW w:w="971" w:type="pct"/>
            <w:vMerge w:val="restart"/>
          </w:tcPr>
          <w:p w14:paraId="4E1BAEAB" w14:textId="48992B0F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Can do approach / Achieving results</w:t>
            </w:r>
          </w:p>
        </w:tc>
        <w:tc>
          <w:tcPr>
            <w:tcW w:w="1414" w:type="pct"/>
          </w:tcPr>
          <w:p w14:paraId="086BAA0B" w14:textId="30D309F6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 xml:space="preserve">Confident, </w:t>
            </w:r>
            <w:r w:rsidR="00795561">
              <w:rPr>
                <w:rFonts w:eastAsiaTheme="minorHAnsi" w:cs="Arial"/>
                <w:color w:val="262626"/>
                <w:sz w:val="24"/>
              </w:rPr>
              <w:t>self-motivated</w:t>
            </w:r>
            <w:r>
              <w:rPr>
                <w:rFonts w:eastAsiaTheme="minorHAnsi" w:cs="Arial"/>
                <w:color w:val="262626"/>
                <w:sz w:val="24"/>
              </w:rPr>
              <w:t>,</w:t>
            </w:r>
          </w:p>
          <w:p w14:paraId="45C86160" w14:textId="43479375" w:rsidR="001E1734" w:rsidRPr="004834C8" w:rsidRDefault="001E1734" w:rsidP="004834C8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sz w:val="24"/>
                <w:lang w:val="en-GB"/>
              </w:rPr>
            </w:pPr>
            <w:r>
              <w:rPr>
                <w:rFonts w:eastAsiaTheme="minorHAnsi" w:cs="Arial"/>
                <w:color w:val="262626"/>
                <w:sz w:val="24"/>
              </w:rPr>
              <w:t>Innovative and able to work under pressure.</w:t>
            </w:r>
          </w:p>
        </w:tc>
        <w:tc>
          <w:tcPr>
            <w:tcW w:w="636" w:type="pct"/>
          </w:tcPr>
          <w:p w14:paraId="0AC65409" w14:textId="2693A92C" w:rsidR="001E1734" w:rsidRPr="00720D77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 xml:space="preserve">A/I </w:t>
            </w:r>
          </w:p>
        </w:tc>
        <w:tc>
          <w:tcPr>
            <w:tcW w:w="1412" w:type="pct"/>
          </w:tcPr>
          <w:p w14:paraId="34D0BD8A" w14:textId="6A78D2DA" w:rsidR="001E1734" w:rsidRDefault="001E1734" w:rsidP="004834C8">
            <w:pPr>
              <w:autoSpaceDE w:val="0"/>
              <w:autoSpaceDN w:val="0"/>
              <w:adjustRightInd w:val="0"/>
            </w:pPr>
          </w:p>
          <w:p w14:paraId="0AD4B560" w14:textId="5317EFAB" w:rsidR="001E1734" w:rsidRPr="00F077F0" w:rsidRDefault="001E1734" w:rsidP="00F077F0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color w:val="auto"/>
                <w:sz w:val="24"/>
                <w:lang w:val="en-GB"/>
              </w:rPr>
            </w:pPr>
          </w:p>
        </w:tc>
        <w:tc>
          <w:tcPr>
            <w:tcW w:w="566" w:type="pct"/>
          </w:tcPr>
          <w:p w14:paraId="369CCAF4" w14:textId="172BFB3D" w:rsidR="001E1734" w:rsidRPr="005676F4" w:rsidRDefault="001E1734" w:rsidP="004834C8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1E1734" w:rsidRPr="005D6AD4" w14:paraId="126FB361" w14:textId="77777777" w:rsidTr="00DA2691">
        <w:tc>
          <w:tcPr>
            <w:tcW w:w="971" w:type="pct"/>
            <w:vMerge/>
          </w:tcPr>
          <w:p w14:paraId="4569E42A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0A6300AB" w14:textId="3D0EB89A" w:rsidR="001E1734" w:rsidRDefault="001E1734" w:rsidP="00834344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 xml:space="preserve">Generate ideas for marketing opportunities </w:t>
            </w:r>
          </w:p>
        </w:tc>
        <w:tc>
          <w:tcPr>
            <w:tcW w:w="636" w:type="pct"/>
          </w:tcPr>
          <w:p w14:paraId="131D58B2" w14:textId="78CCC435" w:rsidR="001E1734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 xml:space="preserve">A/I </w:t>
            </w:r>
          </w:p>
        </w:tc>
        <w:tc>
          <w:tcPr>
            <w:tcW w:w="1412" w:type="pct"/>
          </w:tcPr>
          <w:p w14:paraId="67E05D75" w14:textId="77777777" w:rsidR="001E1734" w:rsidRDefault="001E1734" w:rsidP="004834C8">
            <w:pPr>
              <w:autoSpaceDE w:val="0"/>
              <w:autoSpaceDN w:val="0"/>
              <w:adjustRightInd w:val="0"/>
            </w:pPr>
          </w:p>
        </w:tc>
        <w:tc>
          <w:tcPr>
            <w:tcW w:w="566" w:type="pct"/>
          </w:tcPr>
          <w:p w14:paraId="256E4592" w14:textId="77777777" w:rsidR="001E1734" w:rsidRPr="005676F4" w:rsidRDefault="001E1734" w:rsidP="004834C8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1E1734" w:rsidRPr="005D6AD4" w14:paraId="35DF9B1B" w14:textId="77777777" w:rsidTr="00DA2691">
        <w:tc>
          <w:tcPr>
            <w:tcW w:w="971" w:type="pct"/>
            <w:vMerge/>
          </w:tcPr>
          <w:p w14:paraId="521109F9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01CA6017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Identifying opportunities</w:t>
            </w:r>
          </w:p>
          <w:p w14:paraId="4BD4FECA" w14:textId="77777777" w:rsidR="001E1734" w:rsidRDefault="001E1734" w:rsidP="004834C8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to maximise income</w:t>
            </w:r>
          </w:p>
          <w:p w14:paraId="72B86DF2" w14:textId="7FFA882F" w:rsidR="001E1734" w:rsidRDefault="001E1734" w:rsidP="005176E4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 xml:space="preserve">streams for the </w:t>
            </w:r>
            <w:r w:rsidR="005176E4">
              <w:rPr>
                <w:rFonts w:eastAsiaTheme="minorHAnsi" w:cs="Arial"/>
                <w:color w:val="262626"/>
                <w:sz w:val="24"/>
              </w:rPr>
              <w:t>Memorial Hall</w:t>
            </w:r>
          </w:p>
        </w:tc>
        <w:tc>
          <w:tcPr>
            <w:tcW w:w="636" w:type="pct"/>
          </w:tcPr>
          <w:p w14:paraId="285ECA9C" w14:textId="0FE99884" w:rsidR="001E1734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412" w:type="pct"/>
          </w:tcPr>
          <w:p w14:paraId="578F9983" w14:textId="77777777" w:rsidR="001E1734" w:rsidRDefault="001E1734" w:rsidP="00F077F0">
            <w:pPr>
              <w:autoSpaceDE w:val="0"/>
              <w:autoSpaceDN w:val="0"/>
              <w:adjustRightInd w:val="0"/>
              <w:rPr>
                <w:rFonts w:eastAsiaTheme="minorHAnsi" w:cs="Arial"/>
                <w:sz w:val="24"/>
              </w:rPr>
            </w:pPr>
          </w:p>
        </w:tc>
        <w:tc>
          <w:tcPr>
            <w:tcW w:w="566" w:type="pct"/>
          </w:tcPr>
          <w:p w14:paraId="3B01246F" w14:textId="77777777" w:rsidR="001E173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1E1734" w:rsidRPr="005D6AD4" w14:paraId="3D17DF66" w14:textId="3822CF2E" w:rsidTr="00DA2691">
        <w:tc>
          <w:tcPr>
            <w:tcW w:w="971" w:type="pct"/>
            <w:vMerge w:val="restart"/>
          </w:tcPr>
          <w:p w14:paraId="753E9AAB" w14:textId="77777777" w:rsidR="005176E4" w:rsidRPr="005176E4" w:rsidRDefault="001E1734" w:rsidP="005176E4">
            <w:pPr>
              <w:pStyle w:val="Descriptionlabels"/>
              <w:rPr>
                <w:rStyle w:val="DetailsChar"/>
                <w:rFonts w:ascii="Arial" w:hAnsi="Arial" w:cs="Arial"/>
                <w:sz w:val="21"/>
                <w:szCs w:val="21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 w:eastAsia="en-US"/>
              </w:rPr>
              <w:br w:type="page"/>
            </w:r>
            <w:r w:rsidR="005176E4" w:rsidRPr="005176E4">
              <w:rPr>
                <w:rFonts w:eastAsia="Times New Roman" w:cs="Arial"/>
                <w:color w:val="auto"/>
                <w:sz w:val="21"/>
                <w:szCs w:val="21"/>
                <w:lang w:val="en-GB"/>
              </w:rPr>
              <w:t>ADDITIONAL SPECIFIC</w:t>
            </w:r>
            <w:r w:rsidR="005176E4" w:rsidRPr="005176E4">
              <w:rPr>
                <w:rStyle w:val="DetailsChar"/>
                <w:rFonts w:ascii="Arial" w:hAnsi="Arial" w:cs="Arial"/>
                <w:sz w:val="21"/>
                <w:szCs w:val="21"/>
              </w:rPr>
              <w:t xml:space="preserve"> REQUIREMENTS FOR THIS POST</w:t>
            </w:r>
          </w:p>
          <w:p w14:paraId="10C40A40" w14:textId="04E58C28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4BC9EC2A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1C75DE37" w14:textId="77777777" w:rsidR="001E1734" w:rsidRPr="005D6AD4" w:rsidRDefault="001E1734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4" w:type="pct"/>
          </w:tcPr>
          <w:p w14:paraId="143AC760" w14:textId="0F68258A" w:rsidR="001E1734" w:rsidRPr="00F80822" w:rsidRDefault="001E1734" w:rsidP="00780986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BulletedListChar"/>
                <w:rFonts w:ascii="Arial" w:hAnsi="Arial" w:cs="Arial"/>
                <w:sz w:val="24"/>
                <w:szCs w:val="24"/>
              </w:rPr>
              <w:t>For business continuity purposes you are required to have access to the internet at home via broadband on a PC, laptop or tablet.</w:t>
            </w:r>
          </w:p>
        </w:tc>
        <w:tc>
          <w:tcPr>
            <w:tcW w:w="636" w:type="pct"/>
          </w:tcPr>
          <w:p w14:paraId="1129D3AF" w14:textId="4AC53BBB" w:rsidR="001E1734" w:rsidRPr="00720D77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sz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</w:rPr>
              <w:t>A</w:t>
            </w:r>
          </w:p>
        </w:tc>
        <w:tc>
          <w:tcPr>
            <w:tcW w:w="1412" w:type="pct"/>
          </w:tcPr>
          <w:p w14:paraId="2DFF7AD4" w14:textId="71E3CBBB" w:rsidR="001E1734" w:rsidRPr="00F077F0" w:rsidRDefault="001E1734" w:rsidP="00F077F0">
            <w:pPr>
              <w:autoSpaceDE w:val="0"/>
              <w:autoSpaceDN w:val="0"/>
              <w:adjustRightInd w:val="0"/>
              <w:rPr>
                <w:rStyle w:val="DetailsChar"/>
                <w:rFonts w:ascii="Arial" w:eastAsiaTheme="minorHAnsi" w:hAnsi="Arial" w:cs="Arial"/>
                <w:sz w:val="24"/>
                <w:lang w:val="en-GB"/>
              </w:rPr>
            </w:pPr>
            <w:r>
              <w:rPr>
                <w:rFonts w:eastAsiaTheme="minorHAnsi" w:cs="Arial"/>
                <w:color w:val="262626"/>
                <w:sz w:val="24"/>
              </w:rPr>
              <w:t>Ability to use a stepladder</w:t>
            </w:r>
          </w:p>
        </w:tc>
        <w:tc>
          <w:tcPr>
            <w:tcW w:w="566" w:type="pct"/>
          </w:tcPr>
          <w:p w14:paraId="2A72D7B4" w14:textId="088ACB06" w:rsidR="001E1734" w:rsidRPr="005676F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</w:rPr>
              <w:t>A</w:t>
            </w:r>
          </w:p>
        </w:tc>
      </w:tr>
      <w:tr w:rsidR="001E1734" w:rsidRPr="005D6AD4" w14:paraId="3FD44BEA" w14:textId="77777777" w:rsidTr="00DA2691">
        <w:tc>
          <w:tcPr>
            <w:tcW w:w="971" w:type="pct"/>
            <w:vMerge/>
          </w:tcPr>
          <w:p w14:paraId="47FD3512" w14:textId="77777777" w:rsidR="001E1734" w:rsidRDefault="001E1734" w:rsidP="000C2C40">
            <w:pPr>
              <w:pStyle w:val="Descriptionlabels"/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</w:pPr>
          </w:p>
        </w:tc>
        <w:tc>
          <w:tcPr>
            <w:tcW w:w="1414" w:type="pct"/>
          </w:tcPr>
          <w:p w14:paraId="57E9DE3C" w14:textId="7CCCF981" w:rsidR="001E1734" w:rsidRPr="00F077F0" w:rsidRDefault="001E1734" w:rsidP="00F077F0">
            <w:pPr>
              <w:autoSpaceDE w:val="0"/>
              <w:autoSpaceDN w:val="0"/>
              <w:adjustRightInd w:val="0"/>
              <w:rPr>
                <w:rStyle w:val="BulletedListChar"/>
                <w:rFonts w:ascii="Arial" w:eastAsiaTheme="minorHAnsi" w:hAnsi="Arial" w:cs="Arial"/>
                <w:sz w:val="24"/>
                <w:lang w:val="en-GB"/>
              </w:rPr>
            </w:pPr>
            <w:r>
              <w:rPr>
                <w:rFonts w:eastAsiaTheme="minorHAnsi" w:cs="Arial"/>
                <w:color w:val="262626"/>
                <w:sz w:val="24"/>
              </w:rPr>
              <w:t>Ability to set up seating and tables in accordance with manual handling procedures.</w:t>
            </w:r>
          </w:p>
        </w:tc>
        <w:tc>
          <w:tcPr>
            <w:tcW w:w="636" w:type="pct"/>
          </w:tcPr>
          <w:p w14:paraId="41FF96D0" w14:textId="591EEC23" w:rsidR="001E1734" w:rsidRPr="00720D77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sz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</w:rPr>
              <w:t>A</w:t>
            </w:r>
          </w:p>
        </w:tc>
        <w:tc>
          <w:tcPr>
            <w:tcW w:w="1412" w:type="pct"/>
          </w:tcPr>
          <w:p w14:paraId="05497C70" w14:textId="6C531774" w:rsidR="001E1734" w:rsidRPr="005D6AD4" w:rsidRDefault="001E1734" w:rsidP="00780986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>First Aider</w:t>
            </w:r>
            <w:r w:rsidR="00D20F13">
              <w:rPr>
                <w:rStyle w:val="DetailsChar"/>
                <w:rFonts w:ascii="Arial" w:hAnsi="Arial" w:cs="Arial"/>
                <w:sz w:val="24"/>
              </w:rPr>
              <w:t xml:space="preserve"> or willingness to be trained </w:t>
            </w:r>
          </w:p>
        </w:tc>
        <w:tc>
          <w:tcPr>
            <w:tcW w:w="566" w:type="pct"/>
          </w:tcPr>
          <w:p w14:paraId="6F37841D" w14:textId="624A1423" w:rsidR="001E1734" w:rsidRPr="005676F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</w:rPr>
              <w:t>A/C</w:t>
            </w:r>
          </w:p>
        </w:tc>
      </w:tr>
      <w:tr w:rsidR="001E1734" w:rsidRPr="005D6AD4" w14:paraId="447CCD41" w14:textId="77777777" w:rsidTr="00DA2691">
        <w:tc>
          <w:tcPr>
            <w:tcW w:w="971" w:type="pct"/>
            <w:vMerge/>
          </w:tcPr>
          <w:p w14:paraId="32BDA1B0" w14:textId="77777777" w:rsidR="001E1734" w:rsidRDefault="001E1734" w:rsidP="000C2C40">
            <w:pPr>
              <w:pStyle w:val="Descriptionlabels"/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</w:pPr>
          </w:p>
        </w:tc>
        <w:tc>
          <w:tcPr>
            <w:tcW w:w="1414" w:type="pct"/>
          </w:tcPr>
          <w:p w14:paraId="3F265AF0" w14:textId="77777777" w:rsidR="001E1734" w:rsidRDefault="001E1734" w:rsidP="00F077F0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Available to occasionally</w:t>
            </w:r>
          </w:p>
          <w:p w14:paraId="3D7B73BE" w14:textId="77777777" w:rsidR="001E1734" w:rsidRDefault="001E1734" w:rsidP="00F077F0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work evenings and</w:t>
            </w:r>
          </w:p>
          <w:p w14:paraId="44140F99" w14:textId="77777777" w:rsidR="001E1734" w:rsidRDefault="001E1734" w:rsidP="00F077F0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weekends when</w:t>
            </w:r>
          </w:p>
          <w:p w14:paraId="2FF0BBDF" w14:textId="50A736AD" w:rsidR="001E1734" w:rsidRDefault="001E1734" w:rsidP="00F077F0">
            <w:pPr>
              <w:autoSpaceDE w:val="0"/>
              <w:autoSpaceDN w:val="0"/>
              <w:adjustRightInd w:val="0"/>
              <w:rPr>
                <w:rFonts w:eastAsiaTheme="minorHAnsi" w:cs="Arial"/>
                <w:color w:val="262626"/>
                <w:sz w:val="24"/>
              </w:rPr>
            </w:pPr>
            <w:r>
              <w:rPr>
                <w:rFonts w:eastAsiaTheme="minorHAnsi" w:cs="Arial"/>
                <w:color w:val="262626"/>
                <w:sz w:val="24"/>
              </w:rPr>
              <w:t>required</w:t>
            </w:r>
          </w:p>
        </w:tc>
        <w:tc>
          <w:tcPr>
            <w:tcW w:w="636" w:type="pct"/>
          </w:tcPr>
          <w:p w14:paraId="4164392C" w14:textId="39E95960" w:rsidR="001E1734" w:rsidRDefault="001E1734" w:rsidP="00061A11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sz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</w:rPr>
              <w:t xml:space="preserve">A/I </w:t>
            </w:r>
          </w:p>
        </w:tc>
        <w:tc>
          <w:tcPr>
            <w:tcW w:w="1412" w:type="pct"/>
          </w:tcPr>
          <w:p w14:paraId="3CF21AAF" w14:textId="77777777" w:rsidR="001E1734" w:rsidRPr="005D6AD4" w:rsidRDefault="001E1734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</w:tcPr>
          <w:p w14:paraId="2EF69347" w14:textId="77777777" w:rsidR="001E1734" w:rsidRDefault="001E1734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</w:rPr>
            </w:pPr>
          </w:p>
        </w:tc>
      </w:tr>
    </w:tbl>
    <w:p w14:paraId="57E2115D" w14:textId="77777777" w:rsidR="00042B15" w:rsidRDefault="00042B15" w:rsidP="00042B15">
      <w:pPr>
        <w:rPr>
          <w:b/>
        </w:rPr>
      </w:pPr>
    </w:p>
    <w:p w14:paraId="16C0F74D" w14:textId="623A4C6A" w:rsidR="00042B15" w:rsidRDefault="005968C1" w:rsidP="00042B15">
      <w:pPr>
        <w:rPr>
          <w:b/>
        </w:rPr>
      </w:pPr>
      <w:r>
        <w:rPr>
          <w:b/>
        </w:rPr>
        <w:t>How assessed</w:t>
      </w:r>
    </w:p>
    <w:p w14:paraId="03DC08A3" w14:textId="26C60587" w:rsidR="006C129C" w:rsidRDefault="005968C1" w:rsidP="00042B15">
      <w:r>
        <w:t>A =</w:t>
      </w:r>
      <w:r>
        <w:tab/>
        <w:t>Application CV/Personal Statement</w:t>
      </w:r>
    </w:p>
    <w:p w14:paraId="3A2647FB" w14:textId="17C9485B" w:rsidR="003017F0" w:rsidRDefault="003017F0" w:rsidP="00042B15">
      <w:r>
        <w:t xml:space="preserve">C = </w:t>
      </w:r>
      <w:r>
        <w:tab/>
        <w:t>Certificates/professional Registration</w:t>
      </w:r>
    </w:p>
    <w:p w14:paraId="71925965" w14:textId="47C05FC1" w:rsidR="005968C1" w:rsidRDefault="003017F0" w:rsidP="00042B15">
      <w:r>
        <w:t>D</w:t>
      </w:r>
      <w:r w:rsidR="005968C1">
        <w:t xml:space="preserve"> =</w:t>
      </w:r>
      <w:r w:rsidR="005968C1">
        <w:tab/>
        <w:t>DBS police check</w:t>
      </w:r>
    </w:p>
    <w:p w14:paraId="15CEC418" w14:textId="142CE06E" w:rsidR="005968C1" w:rsidRDefault="005968C1" w:rsidP="00042B15">
      <w:r>
        <w:lastRenderedPageBreak/>
        <w:t>E =</w:t>
      </w:r>
      <w:r>
        <w:tab/>
        <w:t>Exercise</w:t>
      </w:r>
    </w:p>
    <w:p w14:paraId="5CA07ECA" w14:textId="633C22A0" w:rsidR="005968C1" w:rsidRDefault="005968C1" w:rsidP="00042B15">
      <w:r>
        <w:t>I =</w:t>
      </w:r>
      <w:r>
        <w:tab/>
        <w:t>Interview</w:t>
      </w:r>
    </w:p>
    <w:p w14:paraId="18AA95A9" w14:textId="2F6F4CC3" w:rsidR="005968C1" w:rsidRDefault="005968C1" w:rsidP="00042B15">
      <w:r>
        <w:t>M =</w:t>
      </w:r>
      <w:r>
        <w:tab/>
        <w:t>Medical assessment</w:t>
      </w:r>
    </w:p>
    <w:p w14:paraId="1C9F899F" w14:textId="16D99661" w:rsidR="005968C1" w:rsidRPr="005968C1" w:rsidRDefault="005968C1" w:rsidP="00042B15"/>
    <w:p w14:paraId="370E7853" w14:textId="77777777" w:rsidR="00887AE9" w:rsidRPr="00D24952" w:rsidRDefault="00887AE9" w:rsidP="00D24952">
      <w:pPr>
        <w:rPr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2694"/>
        <w:gridCol w:w="1842"/>
        <w:gridCol w:w="2694"/>
      </w:tblGrid>
      <w:tr w:rsidR="00CB3FE4" w:rsidRPr="00D2103E" w14:paraId="42443AA6" w14:textId="77777777" w:rsidTr="000C2C40">
        <w:trPr>
          <w:trHeight w:val="140"/>
        </w:trPr>
        <w:tc>
          <w:tcPr>
            <w:tcW w:w="96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6FCB" w14:textId="77777777" w:rsidR="0062625A" w:rsidRDefault="0062625A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</w:p>
          <w:p w14:paraId="6EBF76FA" w14:textId="77777777" w:rsidR="00CB3FE4" w:rsidRPr="00554609" w:rsidRDefault="00CB3FE4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  <w:r w:rsidRPr="00554609">
              <w:rPr>
                <w:rStyle w:val="PlaceholderText"/>
                <w:color w:val="262626"/>
                <w:sz w:val="20"/>
                <w:szCs w:val="20"/>
              </w:rPr>
              <w:t>For Official Use only</w:t>
            </w:r>
          </w:p>
        </w:tc>
      </w:tr>
      <w:tr w:rsidR="006C129C" w:rsidRPr="00D2103E" w14:paraId="2990425F" w14:textId="77777777" w:rsidTr="00554609">
        <w:trPr>
          <w:trHeight w:val="140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C673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2694" w:type="dxa"/>
          </w:tcPr>
          <w:p w14:paraId="4539B73C" w14:textId="31548DFD" w:rsidR="006C129C" w:rsidRPr="00554609" w:rsidRDefault="00F077F0" w:rsidP="003777D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Venue Officer</w:t>
            </w:r>
          </w:p>
        </w:tc>
        <w:tc>
          <w:tcPr>
            <w:tcW w:w="1842" w:type="dxa"/>
          </w:tcPr>
          <w:p w14:paraId="523750E9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Post no:</w:t>
            </w:r>
          </w:p>
        </w:tc>
        <w:tc>
          <w:tcPr>
            <w:tcW w:w="2694" w:type="dxa"/>
          </w:tcPr>
          <w:p w14:paraId="2F27EBDD" w14:textId="728895B0" w:rsidR="006C129C" w:rsidRPr="00554609" w:rsidRDefault="001E1734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ED40</w:t>
            </w:r>
          </w:p>
        </w:tc>
      </w:tr>
      <w:tr w:rsidR="006C129C" w:rsidRPr="00D2103E" w14:paraId="17E19F97" w14:textId="77777777" w:rsidTr="00554609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FC1F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Service:</w:t>
            </w:r>
          </w:p>
        </w:tc>
        <w:tc>
          <w:tcPr>
            <w:tcW w:w="2694" w:type="dxa"/>
          </w:tcPr>
          <w:p w14:paraId="27DD2710" w14:textId="40FB1C1E" w:rsidR="006C129C" w:rsidRPr="00554609" w:rsidRDefault="004834C8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</w:t>
            </w:r>
            <w:r w:rsidR="003232E8">
              <w:rPr>
                <w:rFonts w:cs="Arial"/>
                <w:sz w:val="20"/>
                <w:szCs w:val="20"/>
              </w:rPr>
              <w:t>ommercial Services</w:t>
            </w:r>
          </w:p>
        </w:tc>
        <w:tc>
          <w:tcPr>
            <w:tcW w:w="1842" w:type="dxa"/>
          </w:tcPr>
          <w:p w14:paraId="6A30469C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JE score:</w:t>
            </w:r>
          </w:p>
        </w:tc>
        <w:tc>
          <w:tcPr>
            <w:tcW w:w="2694" w:type="dxa"/>
          </w:tcPr>
          <w:p w14:paraId="5911B88B" w14:textId="7CE366FD" w:rsidR="006C129C" w:rsidRPr="00554609" w:rsidRDefault="001E1734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242</w:t>
            </w:r>
          </w:p>
        </w:tc>
      </w:tr>
      <w:tr w:rsidR="006C129C" w:rsidRPr="00D2103E" w14:paraId="16FDFAB3" w14:textId="77777777" w:rsidTr="00554609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755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Team:</w:t>
            </w:r>
          </w:p>
        </w:tc>
        <w:tc>
          <w:tcPr>
            <w:tcW w:w="2694" w:type="dxa"/>
          </w:tcPr>
          <w:p w14:paraId="28EFE98D" w14:textId="1DE6CB68" w:rsidR="006C129C" w:rsidRPr="00554609" w:rsidRDefault="005176E4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Memorial</w:t>
            </w:r>
            <w:r w:rsidR="00F077F0">
              <w:rPr>
                <w:rFonts w:cs="Arial"/>
                <w:sz w:val="20"/>
                <w:szCs w:val="20"/>
              </w:rPr>
              <w:t xml:space="preserve"> Hall </w:t>
            </w:r>
          </w:p>
        </w:tc>
        <w:tc>
          <w:tcPr>
            <w:tcW w:w="1842" w:type="dxa"/>
          </w:tcPr>
          <w:p w14:paraId="16DF9F9D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Pay band:</w:t>
            </w:r>
          </w:p>
        </w:tc>
        <w:tc>
          <w:tcPr>
            <w:tcW w:w="2694" w:type="dxa"/>
          </w:tcPr>
          <w:p w14:paraId="0ADE8E19" w14:textId="3AF2E109" w:rsidR="006C129C" w:rsidRPr="00554609" w:rsidRDefault="001E1734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</w:tr>
      <w:tr w:rsidR="006C129C" w:rsidRPr="00D2103E" w14:paraId="713CAC21" w14:textId="77777777" w:rsidTr="0054262F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5F8C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Location: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404E301" w14:textId="77777777" w:rsidR="00CE1288" w:rsidRDefault="00CE1288" w:rsidP="000C2C40">
            <w:pPr>
              <w:rPr>
                <w:rFonts w:cs="Arial"/>
                <w:sz w:val="20"/>
                <w:szCs w:val="20"/>
              </w:rPr>
            </w:pPr>
            <w:r w:rsidRPr="00CE1288">
              <w:rPr>
                <w:rFonts w:cs="Arial"/>
                <w:sz w:val="20"/>
                <w:szCs w:val="20"/>
              </w:rPr>
              <w:t xml:space="preserve">Babbs Mead, West Street, Farnham </w:t>
            </w:r>
          </w:p>
          <w:p w14:paraId="1F8A28E2" w14:textId="6A85607F" w:rsidR="006C129C" w:rsidRPr="00554609" w:rsidRDefault="00CE1288" w:rsidP="000C2C40">
            <w:pPr>
              <w:rPr>
                <w:rFonts w:cs="Arial"/>
                <w:sz w:val="20"/>
                <w:szCs w:val="20"/>
              </w:rPr>
            </w:pPr>
            <w:r w:rsidRPr="00CE1288">
              <w:rPr>
                <w:rFonts w:cs="Arial"/>
                <w:sz w:val="20"/>
                <w:szCs w:val="20"/>
              </w:rPr>
              <w:t>GU9 7EE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8DAF2B" w14:textId="77777777" w:rsidR="006C129C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Position type:</w:t>
            </w:r>
          </w:p>
          <w:p w14:paraId="124F3142" w14:textId="762A5992" w:rsidR="0054262F" w:rsidRPr="0054262F" w:rsidRDefault="0054262F" w:rsidP="000C2C40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(if part time,</w:t>
            </w:r>
            <w:r w:rsidRPr="0054262F">
              <w:rPr>
                <w:rFonts w:cs="Arial"/>
                <w:sz w:val="20"/>
                <w:szCs w:val="20"/>
              </w:rPr>
              <w:t xml:space="preserve"> working pattern)</w:t>
            </w:r>
          </w:p>
        </w:tc>
        <w:tc>
          <w:tcPr>
            <w:tcW w:w="2694" w:type="dxa"/>
          </w:tcPr>
          <w:p w14:paraId="6809254E" w14:textId="41E916E6" w:rsidR="00B62EAA" w:rsidRDefault="00B62EAA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Full time</w:t>
            </w:r>
          </w:p>
          <w:p w14:paraId="34289B87" w14:textId="632AD77A" w:rsidR="006C129C" w:rsidRPr="00554609" w:rsidRDefault="0054262F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 Hours/ Five day week</w:t>
            </w:r>
          </w:p>
          <w:p w14:paraId="14E35B92" w14:textId="77777777" w:rsidR="006C129C" w:rsidRPr="00554609" w:rsidRDefault="006C129C" w:rsidP="000C2C40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7421696A" w14:textId="77777777" w:rsidTr="0054262F">
        <w:trPr>
          <w:trHeight w:val="137"/>
        </w:trPr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3E0B" w14:textId="273BF833" w:rsidR="00F11E00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Competencies:</w:t>
            </w:r>
          </w:p>
          <w:p w14:paraId="3FA461C1" w14:textId="7E0983DF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(level 1 – 4)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D32745E" w14:textId="76C60991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Communication: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3A712C9" w14:textId="030A0EC7" w:rsidR="00F11E00" w:rsidRPr="00554609" w:rsidRDefault="00F077F0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Merge w:val="restart"/>
          </w:tcPr>
          <w:p w14:paraId="6B88A4A6" w14:textId="7D995C1A" w:rsidR="00F11E00" w:rsidRPr="00554609" w:rsidRDefault="00F11E00" w:rsidP="00342408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2BA684EB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041D" w14:textId="66913A49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35AF277" w14:textId="2669F577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Customer Service: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3148284" w14:textId="300A48F6" w:rsidR="00F11E00" w:rsidRPr="00554609" w:rsidRDefault="00F077F0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14:paraId="54DFE023" w14:textId="28DEB91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0B726EC3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F102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8F3B703" w14:textId="49FA9E63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 Working: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48C0CD66" w14:textId="27F244B1" w:rsidR="00F11E00" w:rsidRPr="00554609" w:rsidRDefault="00F077F0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14:paraId="27949DB2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1859F310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5551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E34D859" w14:textId="20457C2B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Managing Self and Others: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C5C9297" w14:textId="2AD828CD" w:rsidR="00F11E00" w:rsidRPr="00554609" w:rsidRDefault="00F077F0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14:paraId="367096E7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31DA56EC" w14:textId="77777777" w:rsidTr="0054262F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533D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BED2BD0" w14:textId="6012C1DC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 do approach/Results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4B6D6E7" w14:textId="33587A0C" w:rsidR="00F11E00" w:rsidRPr="00554609" w:rsidRDefault="00F077F0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vMerge/>
          </w:tcPr>
          <w:p w14:paraId="055F3E01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2376"/>
        <w:gridCol w:w="2728"/>
        <w:gridCol w:w="1842"/>
        <w:gridCol w:w="2694"/>
      </w:tblGrid>
      <w:tr w:rsidR="00042B15" w14:paraId="2F6EF808" w14:textId="77777777" w:rsidTr="00554609">
        <w:tc>
          <w:tcPr>
            <w:tcW w:w="2376" w:type="dxa"/>
            <w:shd w:val="clear" w:color="auto" w:fill="548DD4" w:themeFill="text2" w:themeFillTint="99"/>
          </w:tcPr>
          <w:p w14:paraId="2E45FBEC" w14:textId="77777777" w:rsidR="00042B15" w:rsidRPr="00554609" w:rsidRDefault="00554609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R</w:t>
            </w:r>
            <w:r w:rsidR="00042B15" w:rsidRPr="00554609">
              <w:rPr>
                <w:color w:val="FFFFFF" w:themeColor="background1"/>
                <w:sz w:val="22"/>
              </w:rPr>
              <w:t>eviewed By:</w:t>
            </w:r>
          </w:p>
        </w:tc>
        <w:tc>
          <w:tcPr>
            <w:tcW w:w="2728" w:type="dxa"/>
          </w:tcPr>
          <w:p w14:paraId="4DDE4A53" w14:textId="01B53E32" w:rsidR="00042B15" w:rsidRPr="007E6A0C" w:rsidRDefault="001E1734" w:rsidP="007E6A0C">
            <w:pPr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Arts and Cultural Services Manager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14:paraId="63D637D4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2C28AC83" w14:textId="76D164C2" w:rsidR="00042B15" w:rsidRPr="007E6A0C" w:rsidRDefault="003232E8" w:rsidP="000C2C40">
            <w:pPr>
              <w:rPr>
                <w:szCs w:val="20"/>
              </w:rPr>
            </w:pPr>
            <w:r>
              <w:rPr>
                <w:szCs w:val="20"/>
              </w:rPr>
              <w:t>September 2024</w:t>
            </w:r>
          </w:p>
        </w:tc>
      </w:tr>
      <w:tr w:rsidR="00042B15" w14:paraId="22C1E518" w14:textId="77777777" w:rsidTr="001E1734">
        <w:trPr>
          <w:trHeight w:val="393"/>
        </w:trPr>
        <w:tc>
          <w:tcPr>
            <w:tcW w:w="2376" w:type="dxa"/>
            <w:shd w:val="clear" w:color="auto" w:fill="548DD4" w:themeFill="text2" w:themeFillTint="99"/>
          </w:tcPr>
          <w:p w14:paraId="4F2E0799" w14:textId="1AFD766A" w:rsidR="00042B15" w:rsidRPr="00554609" w:rsidRDefault="003017F0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Checked in</w:t>
            </w:r>
            <w:r w:rsidR="00042B15" w:rsidRPr="00554609">
              <w:rPr>
                <w:color w:val="FFFFFF" w:themeColor="background1"/>
                <w:sz w:val="22"/>
              </w:rPr>
              <w:t>:</w:t>
            </w:r>
          </w:p>
        </w:tc>
        <w:tc>
          <w:tcPr>
            <w:tcW w:w="2728" w:type="dxa"/>
          </w:tcPr>
          <w:p w14:paraId="33E6575E" w14:textId="09AEA4C6" w:rsidR="00042B15" w:rsidRPr="00DE5FE3" w:rsidRDefault="00CE1288" w:rsidP="000C2C40">
            <w:pPr>
              <w:rPr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szCs w:val="22"/>
              </w:rPr>
              <w:t>Human Resources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14:paraId="26B2825F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29404C75" w14:textId="6D94B7BD" w:rsidR="00042B15" w:rsidRPr="007E6A0C" w:rsidRDefault="003232E8" w:rsidP="000C2C40">
            <w:pPr>
              <w:rPr>
                <w:szCs w:val="20"/>
              </w:rPr>
            </w:pPr>
            <w:r>
              <w:rPr>
                <w:szCs w:val="20"/>
              </w:rPr>
              <w:t>September 2024</w:t>
            </w:r>
          </w:p>
        </w:tc>
      </w:tr>
      <w:tr w:rsidR="00042B15" w14:paraId="6AEEF927" w14:textId="77777777" w:rsidTr="00554609">
        <w:tc>
          <w:tcPr>
            <w:tcW w:w="2376" w:type="dxa"/>
            <w:shd w:val="clear" w:color="auto" w:fill="548DD4" w:themeFill="text2" w:themeFillTint="99"/>
          </w:tcPr>
          <w:p w14:paraId="037E933A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Last Updated:</w:t>
            </w:r>
          </w:p>
        </w:tc>
        <w:tc>
          <w:tcPr>
            <w:tcW w:w="2728" w:type="dxa"/>
          </w:tcPr>
          <w:p w14:paraId="29E2D2D1" w14:textId="1CCD9C4A" w:rsidR="00042B15" w:rsidRPr="007E6A0C" w:rsidRDefault="00CE1288" w:rsidP="000C2C40">
            <w:pPr>
              <w:rPr>
                <w:color w:val="FFFFFF" w:themeColor="background1"/>
                <w:szCs w:val="20"/>
              </w:rPr>
            </w:pPr>
            <w:r>
              <w:rPr>
                <w:szCs w:val="20"/>
              </w:rPr>
              <w:t>September 20</w:t>
            </w:r>
            <w:r w:rsidR="003232E8">
              <w:rPr>
                <w:szCs w:val="20"/>
              </w:rPr>
              <w:t>24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14:paraId="7DBE5EFC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0B4ED932" w14:textId="79B31D2D" w:rsidR="00042B15" w:rsidRPr="007E6A0C" w:rsidRDefault="003232E8" w:rsidP="000C2C40">
            <w:pPr>
              <w:rPr>
                <w:szCs w:val="20"/>
              </w:rPr>
            </w:pPr>
            <w:r>
              <w:rPr>
                <w:szCs w:val="20"/>
              </w:rPr>
              <w:t>September 2024</w:t>
            </w:r>
          </w:p>
        </w:tc>
      </w:tr>
    </w:tbl>
    <w:p w14:paraId="6CD92A87" w14:textId="77777777" w:rsidR="006C129C" w:rsidRDefault="006C129C" w:rsidP="0062625A"/>
    <w:sectPr w:rsidR="006C129C" w:rsidSect="00DA2691">
      <w:footerReference w:type="default" r:id="rId12"/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B85CC" w14:textId="77777777" w:rsidR="00AC1148" w:rsidRDefault="00AC1148" w:rsidP="001E1F95">
      <w:r>
        <w:separator/>
      </w:r>
    </w:p>
  </w:endnote>
  <w:endnote w:type="continuationSeparator" w:id="0">
    <w:p w14:paraId="080A3E62" w14:textId="77777777" w:rsidR="00AC1148" w:rsidRDefault="00AC1148" w:rsidP="001E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44008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056D02A" w14:textId="26EB52D9" w:rsidR="00AB6335" w:rsidRDefault="00AB633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1304" w:rsidRPr="001B1304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9451E6E" w14:textId="77777777" w:rsidR="00AB6335" w:rsidRDefault="00AB6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EA25C" w14:textId="77777777" w:rsidR="00AC1148" w:rsidRDefault="00AC1148" w:rsidP="001E1F95">
      <w:r>
        <w:separator/>
      </w:r>
    </w:p>
  </w:footnote>
  <w:footnote w:type="continuationSeparator" w:id="0">
    <w:p w14:paraId="4A9AC250" w14:textId="77777777" w:rsidR="00AC1148" w:rsidRDefault="00AC1148" w:rsidP="001E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6EEA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72D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6A3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C0F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9007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CE1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56B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5C3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0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868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C2165"/>
    <w:multiLevelType w:val="hybridMultilevel"/>
    <w:tmpl w:val="9FC242D8"/>
    <w:lvl w:ilvl="0" w:tplc="5FB04D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4B41C70"/>
    <w:multiLevelType w:val="hybridMultilevel"/>
    <w:tmpl w:val="5E9C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E75D2"/>
    <w:multiLevelType w:val="hybridMultilevel"/>
    <w:tmpl w:val="9FBC5C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83F8E"/>
    <w:multiLevelType w:val="hybridMultilevel"/>
    <w:tmpl w:val="E612F666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90015"/>
    <w:multiLevelType w:val="hybridMultilevel"/>
    <w:tmpl w:val="8A3ED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D32B67"/>
    <w:multiLevelType w:val="hybridMultilevel"/>
    <w:tmpl w:val="ABCC50B6"/>
    <w:lvl w:ilvl="0" w:tplc="5FB04D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915768"/>
    <w:multiLevelType w:val="hybridMultilevel"/>
    <w:tmpl w:val="02B07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62B69"/>
    <w:multiLevelType w:val="hybridMultilevel"/>
    <w:tmpl w:val="17A8DBA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35342C2"/>
    <w:multiLevelType w:val="hybridMultilevel"/>
    <w:tmpl w:val="EC54D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53341"/>
    <w:multiLevelType w:val="hybridMultilevel"/>
    <w:tmpl w:val="F290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137BB"/>
    <w:multiLevelType w:val="hybridMultilevel"/>
    <w:tmpl w:val="7D709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3202B"/>
    <w:multiLevelType w:val="hybridMultilevel"/>
    <w:tmpl w:val="AAC2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01CEB"/>
    <w:multiLevelType w:val="hybridMultilevel"/>
    <w:tmpl w:val="60C0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809A4"/>
    <w:multiLevelType w:val="hybridMultilevel"/>
    <w:tmpl w:val="2D045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D530A"/>
    <w:multiLevelType w:val="hybridMultilevel"/>
    <w:tmpl w:val="BED0B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7E2A37"/>
    <w:multiLevelType w:val="hybridMultilevel"/>
    <w:tmpl w:val="1AF440E0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81E46"/>
    <w:multiLevelType w:val="hybridMultilevel"/>
    <w:tmpl w:val="085C3468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C069B"/>
    <w:multiLevelType w:val="hybridMultilevel"/>
    <w:tmpl w:val="3904DA0E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A1F0A"/>
    <w:multiLevelType w:val="hybridMultilevel"/>
    <w:tmpl w:val="EC203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A646A"/>
    <w:multiLevelType w:val="hybridMultilevel"/>
    <w:tmpl w:val="EB5E2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327D6"/>
    <w:multiLevelType w:val="hybridMultilevel"/>
    <w:tmpl w:val="D16EF218"/>
    <w:lvl w:ilvl="0" w:tplc="3DCAC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DC9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5C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66C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DC5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989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E8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38A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03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09426E2"/>
    <w:multiLevelType w:val="hybridMultilevel"/>
    <w:tmpl w:val="ECF877E8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3" w15:restartNumberingAfterBreak="0">
    <w:nsid w:val="740F3BDD"/>
    <w:multiLevelType w:val="hybridMultilevel"/>
    <w:tmpl w:val="AD74B3A2"/>
    <w:lvl w:ilvl="0" w:tplc="064A9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0EC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E7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884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C6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521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2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521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C29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554774C"/>
    <w:multiLevelType w:val="hybridMultilevel"/>
    <w:tmpl w:val="E99A67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94523E"/>
    <w:multiLevelType w:val="hybridMultilevel"/>
    <w:tmpl w:val="90580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558013">
    <w:abstractNumId w:val="27"/>
  </w:num>
  <w:num w:numId="2" w16cid:durableId="948320523">
    <w:abstractNumId w:val="13"/>
  </w:num>
  <w:num w:numId="3" w16cid:durableId="1412387059">
    <w:abstractNumId w:val="9"/>
  </w:num>
  <w:num w:numId="4" w16cid:durableId="975530367">
    <w:abstractNumId w:val="7"/>
  </w:num>
  <w:num w:numId="5" w16cid:durableId="871725675">
    <w:abstractNumId w:val="6"/>
  </w:num>
  <w:num w:numId="6" w16cid:durableId="1183856845">
    <w:abstractNumId w:val="5"/>
  </w:num>
  <w:num w:numId="7" w16cid:durableId="1092311797">
    <w:abstractNumId w:val="4"/>
  </w:num>
  <w:num w:numId="8" w16cid:durableId="1760910174">
    <w:abstractNumId w:val="8"/>
  </w:num>
  <w:num w:numId="9" w16cid:durableId="1903253636">
    <w:abstractNumId w:val="3"/>
  </w:num>
  <w:num w:numId="10" w16cid:durableId="1866752712">
    <w:abstractNumId w:val="2"/>
  </w:num>
  <w:num w:numId="11" w16cid:durableId="971407175">
    <w:abstractNumId w:val="1"/>
  </w:num>
  <w:num w:numId="12" w16cid:durableId="1608731346">
    <w:abstractNumId w:val="0"/>
  </w:num>
  <w:num w:numId="13" w16cid:durableId="1508401393">
    <w:abstractNumId w:val="12"/>
  </w:num>
  <w:num w:numId="14" w16cid:durableId="956832665">
    <w:abstractNumId w:val="16"/>
  </w:num>
  <w:num w:numId="15" w16cid:durableId="501512639">
    <w:abstractNumId w:val="10"/>
  </w:num>
  <w:num w:numId="16" w16cid:durableId="1359893815">
    <w:abstractNumId w:val="28"/>
  </w:num>
  <w:num w:numId="17" w16cid:durableId="1149859169">
    <w:abstractNumId w:val="21"/>
  </w:num>
  <w:num w:numId="18" w16cid:durableId="1935629664">
    <w:abstractNumId w:val="26"/>
  </w:num>
  <w:num w:numId="19" w16cid:durableId="1190139522">
    <w:abstractNumId w:val="18"/>
  </w:num>
  <w:num w:numId="20" w16cid:durableId="92285931">
    <w:abstractNumId w:val="20"/>
  </w:num>
  <w:num w:numId="21" w16cid:durableId="912276333">
    <w:abstractNumId w:val="30"/>
  </w:num>
  <w:num w:numId="22" w16cid:durableId="2037004084">
    <w:abstractNumId w:val="32"/>
  </w:num>
  <w:num w:numId="23" w16cid:durableId="1924561011">
    <w:abstractNumId w:val="23"/>
  </w:num>
  <w:num w:numId="24" w16cid:durableId="1745107556">
    <w:abstractNumId w:val="34"/>
  </w:num>
  <w:num w:numId="25" w16cid:durableId="43260247">
    <w:abstractNumId w:val="25"/>
  </w:num>
  <w:num w:numId="26" w16cid:durableId="1035303614">
    <w:abstractNumId w:val="31"/>
  </w:num>
  <w:num w:numId="27" w16cid:durableId="304355590">
    <w:abstractNumId w:val="33"/>
  </w:num>
  <w:num w:numId="28" w16cid:durableId="683475498">
    <w:abstractNumId w:val="27"/>
  </w:num>
  <w:num w:numId="29" w16cid:durableId="622690244">
    <w:abstractNumId w:val="26"/>
  </w:num>
  <w:num w:numId="30" w16cid:durableId="6519444">
    <w:abstractNumId w:val="15"/>
  </w:num>
  <w:num w:numId="31" w16cid:durableId="1122772449">
    <w:abstractNumId w:val="35"/>
  </w:num>
  <w:num w:numId="32" w16cid:durableId="984819804">
    <w:abstractNumId w:val="14"/>
  </w:num>
  <w:num w:numId="33" w16cid:durableId="2133592544">
    <w:abstractNumId w:val="24"/>
  </w:num>
  <w:num w:numId="34" w16cid:durableId="1721587924">
    <w:abstractNumId w:val="19"/>
  </w:num>
  <w:num w:numId="35" w16cid:durableId="1247568247">
    <w:abstractNumId w:val="27"/>
  </w:num>
  <w:num w:numId="36" w16cid:durableId="820389363">
    <w:abstractNumId w:val="27"/>
  </w:num>
  <w:num w:numId="37" w16cid:durableId="758407325">
    <w:abstractNumId w:val="27"/>
  </w:num>
  <w:num w:numId="38" w16cid:durableId="493226392">
    <w:abstractNumId w:val="27"/>
  </w:num>
  <w:num w:numId="39" w16cid:durableId="2111385272">
    <w:abstractNumId w:val="27"/>
  </w:num>
  <w:num w:numId="40" w16cid:durableId="1642005681">
    <w:abstractNumId w:val="29"/>
  </w:num>
  <w:num w:numId="41" w16cid:durableId="828638962">
    <w:abstractNumId w:val="11"/>
  </w:num>
  <w:num w:numId="42" w16cid:durableId="1878425422">
    <w:abstractNumId w:val="17"/>
  </w:num>
  <w:num w:numId="43" w16cid:durableId="7105710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89"/>
    <w:rsid w:val="00023983"/>
    <w:rsid w:val="00035684"/>
    <w:rsid w:val="00040E8D"/>
    <w:rsid w:val="00042B15"/>
    <w:rsid w:val="00045FC5"/>
    <w:rsid w:val="00061A11"/>
    <w:rsid w:val="000C2C40"/>
    <w:rsid w:val="000D25D5"/>
    <w:rsid w:val="000D5DAA"/>
    <w:rsid w:val="000E6B18"/>
    <w:rsid w:val="00102C4C"/>
    <w:rsid w:val="00102FA7"/>
    <w:rsid w:val="00104B5D"/>
    <w:rsid w:val="00115066"/>
    <w:rsid w:val="00192B63"/>
    <w:rsid w:val="001A1317"/>
    <w:rsid w:val="001B1304"/>
    <w:rsid w:val="001B565D"/>
    <w:rsid w:val="001B73FC"/>
    <w:rsid w:val="001C0C1F"/>
    <w:rsid w:val="001C7BC9"/>
    <w:rsid w:val="001E1734"/>
    <w:rsid w:val="001E1F95"/>
    <w:rsid w:val="0021794E"/>
    <w:rsid w:val="002247AE"/>
    <w:rsid w:val="00263CF7"/>
    <w:rsid w:val="00290EEA"/>
    <w:rsid w:val="002A3886"/>
    <w:rsid w:val="002D0379"/>
    <w:rsid w:val="002D1848"/>
    <w:rsid w:val="002D7056"/>
    <w:rsid w:val="003017F0"/>
    <w:rsid w:val="0030753A"/>
    <w:rsid w:val="00320162"/>
    <w:rsid w:val="003232E8"/>
    <w:rsid w:val="00342408"/>
    <w:rsid w:val="00364DB2"/>
    <w:rsid w:val="003777DD"/>
    <w:rsid w:val="00392766"/>
    <w:rsid w:val="003A5236"/>
    <w:rsid w:val="003B30EA"/>
    <w:rsid w:val="003F10C5"/>
    <w:rsid w:val="00440E0C"/>
    <w:rsid w:val="0044554F"/>
    <w:rsid w:val="00473EF7"/>
    <w:rsid w:val="0047712B"/>
    <w:rsid w:val="004834C8"/>
    <w:rsid w:val="004A17A2"/>
    <w:rsid w:val="004D4A6A"/>
    <w:rsid w:val="004F3F6E"/>
    <w:rsid w:val="005015B1"/>
    <w:rsid w:val="005030D2"/>
    <w:rsid w:val="00506B8B"/>
    <w:rsid w:val="005176E4"/>
    <w:rsid w:val="00517769"/>
    <w:rsid w:val="005332D0"/>
    <w:rsid w:val="0054262F"/>
    <w:rsid w:val="00554609"/>
    <w:rsid w:val="005676F4"/>
    <w:rsid w:val="00571C87"/>
    <w:rsid w:val="0057701B"/>
    <w:rsid w:val="005945D6"/>
    <w:rsid w:val="005968C1"/>
    <w:rsid w:val="005B396E"/>
    <w:rsid w:val="005D6AD4"/>
    <w:rsid w:val="005E3275"/>
    <w:rsid w:val="005F2884"/>
    <w:rsid w:val="005F65A9"/>
    <w:rsid w:val="0062625A"/>
    <w:rsid w:val="00631EE1"/>
    <w:rsid w:val="00651AD2"/>
    <w:rsid w:val="00671F98"/>
    <w:rsid w:val="0069580A"/>
    <w:rsid w:val="006C129C"/>
    <w:rsid w:val="006C4328"/>
    <w:rsid w:val="006E360E"/>
    <w:rsid w:val="006F1331"/>
    <w:rsid w:val="007046F1"/>
    <w:rsid w:val="00711F3F"/>
    <w:rsid w:val="00720D77"/>
    <w:rsid w:val="00731608"/>
    <w:rsid w:val="007574A6"/>
    <w:rsid w:val="00773608"/>
    <w:rsid w:val="00780986"/>
    <w:rsid w:val="0079018F"/>
    <w:rsid w:val="00795561"/>
    <w:rsid w:val="007A40AD"/>
    <w:rsid w:val="007C3731"/>
    <w:rsid w:val="007D1C14"/>
    <w:rsid w:val="007E0649"/>
    <w:rsid w:val="007E6A0C"/>
    <w:rsid w:val="007F4673"/>
    <w:rsid w:val="00812408"/>
    <w:rsid w:val="00820F4C"/>
    <w:rsid w:val="00834344"/>
    <w:rsid w:val="00835A60"/>
    <w:rsid w:val="008546A0"/>
    <w:rsid w:val="00860D72"/>
    <w:rsid w:val="00870A37"/>
    <w:rsid w:val="00883012"/>
    <w:rsid w:val="008855F4"/>
    <w:rsid w:val="00887AE9"/>
    <w:rsid w:val="008A1581"/>
    <w:rsid w:val="008C314F"/>
    <w:rsid w:val="008F6C5D"/>
    <w:rsid w:val="00900389"/>
    <w:rsid w:val="00900F45"/>
    <w:rsid w:val="009302CB"/>
    <w:rsid w:val="00954B8B"/>
    <w:rsid w:val="00956996"/>
    <w:rsid w:val="00984BD7"/>
    <w:rsid w:val="00987568"/>
    <w:rsid w:val="009A6784"/>
    <w:rsid w:val="009B126F"/>
    <w:rsid w:val="00A100B4"/>
    <w:rsid w:val="00A16D1E"/>
    <w:rsid w:val="00A25813"/>
    <w:rsid w:val="00A4395A"/>
    <w:rsid w:val="00A43CB2"/>
    <w:rsid w:val="00A50905"/>
    <w:rsid w:val="00A52851"/>
    <w:rsid w:val="00A54ECE"/>
    <w:rsid w:val="00A65405"/>
    <w:rsid w:val="00A853AC"/>
    <w:rsid w:val="00AA09B9"/>
    <w:rsid w:val="00AA0B2B"/>
    <w:rsid w:val="00AB6335"/>
    <w:rsid w:val="00AC1148"/>
    <w:rsid w:val="00AD3C84"/>
    <w:rsid w:val="00AF35B3"/>
    <w:rsid w:val="00B533DF"/>
    <w:rsid w:val="00B57128"/>
    <w:rsid w:val="00B62EAA"/>
    <w:rsid w:val="00B67AF8"/>
    <w:rsid w:val="00B74FC9"/>
    <w:rsid w:val="00B775C4"/>
    <w:rsid w:val="00BC053B"/>
    <w:rsid w:val="00BE3465"/>
    <w:rsid w:val="00BF52A5"/>
    <w:rsid w:val="00C162EF"/>
    <w:rsid w:val="00C1769B"/>
    <w:rsid w:val="00C300C4"/>
    <w:rsid w:val="00C37D35"/>
    <w:rsid w:val="00C71C59"/>
    <w:rsid w:val="00C71CFD"/>
    <w:rsid w:val="00C71F99"/>
    <w:rsid w:val="00C766D7"/>
    <w:rsid w:val="00C925C3"/>
    <w:rsid w:val="00C92764"/>
    <w:rsid w:val="00CB3FE4"/>
    <w:rsid w:val="00CE0056"/>
    <w:rsid w:val="00CE1288"/>
    <w:rsid w:val="00D20F13"/>
    <w:rsid w:val="00D2103E"/>
    <w:rsid w:val="00D24952"/>
    <w:rsid w:val="00D31DEA"/>
    <w:rsid w:val="00D43D9A"/>
    <w:rsid w:val="00D613ED"/>
    <w:rsid w:val="00D6566D"/>
    <w:rsid w:val="00D700E5"/>
    <w:rsid w:val="00D708BE"/>
    <w:rsid w:val="00D85ED4"/>
    <w:rsid w:val="00D90291"/>
    <w:rsid w:val="00DA2691"/>
    <w:rsid w:val="00DA2AE8"/>
    <w:rsid w:val="00DD1882"/>
    <w:rsid w:val="00DE25DC"/>
    <w:rsid w:val="00DE5FE3"/>
    <w:rsid w:val="00DF67BA"/>
    <w:rsid w:val="00E0244F"/>
    <w:rsid w:val="00E10A1E"/>
    <w:rsid w:val="00E33522"/>
    <w:rsid w:val="00E64154"/>
    <w:rsid w:val="00E7026C"/>
    <w:rsid w:val="00E72632"/>
    <w:rsid w:val="00E828F1"/>
    <w:rsid w:val="00EA5BFD"/>
    <w:rsid w:val="00EC326A"/>
    <w:rsid w:val="00ED14E9"/>
    <w:rsid w:val="00ED2069"/>
    <w:rsid w:val="00ED3D46"/>
    <w:rsid w:val="00EF2EE4"/>
    <w:rsid w:val="00F077F0"/>
    <w:rsid w:val="00F11E00"/>
    <w:rsid w:val="00F44E8C"/>
    <w:rsid w:val="00F510FC"/>
    <w:rsid w:val="00F555AC"/>
    <w:rsid w:val="00F64A93"/>
    <w:rsid w:val="00F80822"/>
    <w:rsid w:val="00FA3BC6"/>
    <w:rsid w:val="00FB0B93"/>
    <w:rsid w:val="00FB5CD5"/>
    <w:rsid w:val="00FF1AF0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8694"/>
  <w15:docId w15:val="{0316EDC9-CA59-4852-AD7C-C98C6A66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E1F95"/>
    <w:pPr>
      <w:keepNext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95"/>
  </w:style>
  <w:style w:type="paragraph" w:styleId="Footer">
    <w:name w:val="footer"/>
    <w:basedOn w:val="Normal"/>
    <w:link w:val="Foot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F95"/>
  </w:style>
  <w:style w:type="character" w:customStyle="1" w:styleId="Heading1Char">
    <w:name w:val="Heading 1 Char"/>
    <w:basedOn w:val="DefaultParagraphFont"/>
    <w:link w:val="Heading1"/>
    <w:rsid w:val="001E1F95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uiPriority w:val="99"/>
    <w:semiHidden/>
    <w:rsid w:val="001E1F95"/>
    <w:rPr>
      <w:color w:val="808080"/>
    </w:rPr>
  </w:style>
  <w:style w:type="paragraph" w:customStyle="1" w:styleId="Details">
    <w:name w:val="Details"/>
    <w:basedOn w:val="Normal"/>
    <w:link w:val="DetailsChar"/>
    <w:qFormat/>
    <w:rsid w:val="001E1F95"/>
    <w:p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BulletedList">
    <w:name w:val="Bulleted List"/>
    <w:basedOn w:val="Normal"/>
    <w:link w:val="BulletedListChar"/>
    <w:qFormat/>
    <w:rsid w:val="001E1F95"/>
    <w:pPr>
      <w:numPr>
        <w:numId w:val="1"/>
      </w:num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NumberedList">
    <w:name w:val="Numbered List"/>
    <w:basedOn w:val="Details"/>
    <w:link w:val="NumberedListChar"/>
    <w:qFormat/>
    <w:rsid w:val="001E1F95"/>
    <w:pPr>
      <w:numPr>
        <w:numId w:val="2"/>
      </w:numPr>
    </w:pPr>
  </w:style>
  <w:style w:type="character" w:customStyle="1" w:styleId="DetailsChar">
    <w:name w:val="Details Char"/>
    <w:link w:val="Details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BulletedListChar">
    <w:name w:val="Bulleted List Char"/>
    <w:link w:val="Bullet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NumberedListChar">
    <w:name w:val="Numbered List Char"/>
    <w:link w:val="Number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E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F95"/>
    <w:pPr>
      <w:spacing w:before="60" w:after="2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F9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9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65405"/>
    <w:pPr>
      <w:ind w:left="720"/>
    </w:pPr>
    <w:rPr>
      <w:rFonts w:cs="Arial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5405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2103E"/>
    <w:rPr>
      <w:b/>
      <w:bCs/>
    </w:rPr>
  </w:style>
  <w:style w:type="paragraph" w:customStyle="1" w:styleId="Descriptionlabels">
    <w:name w:val="Description labels"/>
    <w:basedOn w:val="Normal"/>
    <w:link w:val="DescriptionlabelsChar"/>
    <w:qFormat/>
    <w:rsid w:val="003A5236"/>
    <w:pPr>
      <w:spacing w:before="120" w:after="120"/>
    </w:pPr>
    <w:rPr>
      <w:rFonts w:eastAsia="Calibri"/>
      <w:b/>
      <w:smallCaps/>
      <w:color w:val="262626"/>
      <w:sz w:val="24"/>
      <w:szCs w:val="22"/>
      <w:lang w:val="en-US"/>
    </w:rPr>
  </w:style>
  <w:style w:type="character" w:customStyle="1" w:styleId="DescriptionlabelsChar">
    <w:name w:val="Description labels Char"/>
    <w:link w:val="Descriptionlabels"/>
    <w:rsid w:val="003A5236"/>
    <w:rPr>
      <w:rFonts w:ascii="Arial" w:eastAsia="Calibri" w:hAnsi="Arial" w:cs="Times New Roman"/>
      <w:b/>
      <w:smallCaps/>
      <w:color w:val="262626"/>
      <w:sz w:val="24"/>
      <w:lang w:val="en-US"/>
    </w:rPr>
  </w:style>
  <w:style w:type="paragraph" w:styleId="Caption">
    <w:name w:val="caption"/>
    <w:basedOn w:val="Normal"/>
    <w:next w:val="Normal"/>
    <w:qFormat/>
    <w:rsid w:val="00042B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8910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4"/>
      <w:szCs w:val="20"/>
      <w:u w:val="single"/>
    </w:rPr>
  </w:style>
  <w:style w:type="paragraph" w:customStyle="1" w:styleId="Label">
    <w:name w:val="Label"/>
    <w:basedOn w:val="Normal"/>
    <w:link w:val="LabelChar"/>
    <w:qFormat/>
    <w:rsid w:val="00042B15"/>
    <w:pPr>
      <w:spacing w:before="40" w:after="20"/>
    </w:pPr>
    <w:rPr>
      <w:rFonts w:ascii="Calibri" w:eastAsia="Calibri" w:hAnsi="Calibri"/>
      <w:b/>
      <w:color w:val="262626"/>
      <w:sz w:val="20"/>
      <w:szCs w:val="22"/>
      <w:lang w:val="en-US"/>
    </w:rPr>
  </w:style>
  <w:style w:type="character" w:customStyle="1" w:styleId="LabelChar">
    <w:name w:val="Label Char"/>
    <w:link w:val="Label"/>
    <w:rsid w:val="00042B15"/>
    <w:rPr>
      <w:rFonts w:ascii="Calibri" w:eastAsia="Calibri" w:hAnsi="Calibri" w:cs="Times New Roman"/>
      <w:b/>
      <w:color w:val="262626"/>
      <w:sz w:val="20"/>
      <w:lang w:val="en-US"/>
    </w:rPr>
  </w:style>
  <w:style w:type="table" w:styleId="TableGrid">
    <w:name w:val="Table Grid"/>
    <w:basedOn w:val="TableNormal"/>
    <w:uiPriority w:val="59"/>
    <w:rsid w:val="0004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4EC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CE"/>
    <w:pPr>
      <w:spacing w:before="0" w:after="0"/>
    </w:pPr>
    <w:rPr>
      <w:rFonts w:ascii="Arial" w:eastAsia="Times New Roman" w:hAnsi="Arial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C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1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cfdd2-280b-40a1-92a1-45e224d23296"/>
    <lcf76f155ced4ddcb4097134ff3c332f xmlns="a48918da-26fe-47b1-a57d-b8f8e94ecb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C5AC783766F41BC3455C7241F07C1" ma:contentTypeVersion="17" ma:contentTypeDescription="Create a new document." ma:contentTypeScope="" ma:versionID="b01a19a2e4d34282716f5e1a2806bf63">
  <xsd:schema xmlns:xsd="http://www.w3.org/2001/XMLSchema" xmlns:xs="http://www.w3.org/2001/XMLSchema" xmlns:p="http://schemas.microsoft.com/office/2006/metadata/properties" xmlns:ns2="a48918da-26fe-47b1-a57d-b8f8e94ecb42" xmlns:ns3="bf4cfdd2-280b-40a1-92a1-45e224d23296" targetNamespace="http://schemas.microsoft.com/office/2006/metadata/properties" ma:root="true" ma:fieldsID="aea64abaff3670f4374df5878ae6252c" ns2:_="" ns3:_="">
    <xsd:import namespace="a48918da-26fe-47b1-a57d-b8f8e94ecb42"/>
    <xsd:import namespace="bf4cfdd2-280b-40a1-92a1-45e224d23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918da-26fe-47b1-a57d-b8f8e94ec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bfa0df-71bc-4234-b3a7-c6661151b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fdd2-280b-40a1-92a1-45e224d23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de5c49-1d41-4de9-8436-0350116d1913}" ma:internalName="TaxCatchAll" ma:showField="CatchAllData" ma:web="bf4cfdd2-280b-40a1-92a1-45e224d23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62F60-A845-4976-BA61-2E991308AC41}">
  <ds:schemaRefs>
    <ds:schemaRef ds:uri="http://purl.org/dc/dcmitype/"/>
    <ds:schemaRef ds:uri="http://schemas.microsoft.com/office/infopath/2007/PartnerControls"/>
    <ds:schemaRef ds:uri="a48918da-26fe-47b1-a57d-b8f8e94ecb4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f4cfdd2-280b-40a1-92a1-45e224d2329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A2A89D-19B4-4796-81A2-65243D6867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FC2E8-6F67-43E1-BDDB-69A3A3AB37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3B6AEC-C268-4FF8-AF00-2E3ED2E3A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918da-26fe-47b1-a57d-b8f8e94ecb42"/>
    <ds:schemaRef ds:uri="bf4cfdd2-280b-40a1-92a1-45e224d23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1692</Words>
  <Characters>9650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March 2016 with mark</vt:lpstr>
    </vt:vector>
  </TitlesOfParts>
  <Company>Waverley Borough Council</Company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template March 2016 with mark</dc:title>
  <dc:creator>ctest4</dc:creator>
  <cp:lastModifiedBy>Xanthe Jarman</cp:lastModifiedBy>
  <cp:revision>2</cp:revision>
  <cp:lastPrinted>2015-11-19T15:10:00Z</cp:lastPrinted>
  <dcterms:created xsi:type="dcterms:W3CDTF">2024-09-23T10:44:00Z</dcterms:created>
  <dcterms:modified xsi:type="dcterms:W3CDTF">2024-09-23T10:44:00Z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0x010100CFBC5AC783766F41BC3455C7241F07C1</vt:lpwstr>
  </property>
  <property fmtid="{D5CDD505-2E9C-101B-9397-08002B2CF9AE}" pid="3" name="Property_x0020_Services_x0020_Category">
    <vt:lpwstr/>
  </property>
  <property fmtid="{D5CDD505-2E9C-101B-9397-08002B2CF9AE}" pid="4" name="Property_x0020_Services_x0020_Doc_x0020_Type">
    <vt:lpwstr/>
  </property>
  <property fmtid="{D5CDD505-2E9C-101B-9397-08002B2CF9AE}" pid="5" name="Property Services Category">
    <vt:lpwstr/>
  </property>
  <property fmtid="{D5CDD505-2E9C-101B-9397-08002B2CF9AE}" pid="6" name="Property Services Doc Type">
    <vt:lpwstr/>
  </property>
  <property fmtid="{D5CDD505-2E9C-101B-9397-08002B2CF9AE}" pid="7" name="pd8ab172a3014dd3a1bf1568875b0ee1">
    <vt:lpwstr/>
  </property>
  <property fmtid="{D5CDD505-2E9C-101B-9397-08002B2CF9AE}" pid="8" name="c1b6ede0718a4fa38cb3a30cc8d2d70f">
    <vt:lpwstr/>
  </property>
  <property fmtid="{D5CDD505-2E9C-101B-9397-08002B2CF9AE}" pid="9" name="ES Category">
    <vt:lpwstr/>
  </property>
  <property fmtid="{D5CDD505-2E9C-101B-9397-08002B2CF9AE}" pid="10" name="g8de7160ccce4887b475e8f6245594ad">
    <vt:lpwstr/>
  </property>
  <property fmtid="{D5CDD505-2E9C-101B-9397-08002B2CF9AE}" pid="11" name="Dcoument Type">
    <vt:lpwstr/>
  </property>
</Properties>
</file>