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BC73" w14:textId="4368EAF2" w:rsidR="00D4534E" w:rsidRDefault="0088694C" w:rsidP="00D4534E">
      <w:pPr>
        <w:pStyle w:val="Title"/>
        <w:jc w:val="center"/>
      </w:pPr>
      <w:r>
        <w:t xml:space="preserve"> </w:t>
      </w:r>
    </w:p>
    <w:p w14:paraId="12ED660A" w14:textId="77777777" w:rsidR="00D4534E" w:rsidRDefault="00D4534E" w:rsidP="00D4534E">
      <w:pPr>
        <w:pStyle w:val="Title"/>
        <w:jc w:val="center"/>
      </w:pPr>
    </w:p>
    <w:p w14:paraId="5EA4A330" w14:textId="77777777" w:rsidR="00494784" w:rsidRDefault="00494784" w:rsidP="00D4534E">
      <w:pPr>
        <w:pStyle w:val="Title"/>
        <w:jc w:val="center"/>
      </w:pPr>
    </w:p>
    <w:p w14:paraId="0A8AEB74" w14:textId="754BD09D" w:rsidR="0076498C" w:rsidRDefault="0076498C" w:rsidP="490806C7">
      <w:pPr>
        <w:pStyle w:val="Title"/>
        <w:jc w:val="center"/>
      </w:pPr>
      <w:r>
        <w:t>S</w:t>
      </w:r>
      <w:r w:rsidR="001B2E16">
        <w:t xml:space="preserve">enior </w:t>
      </w:r>
      <w:r w:rsidR="00990A74">
        <w:t>Urban Design Officer</w:t>
      </w:r>
      <w:r>
        <w:t xml:space="preserve"> </w:t>
      </w:r>
    </w:p>
    <w:p w14:paraId="6A37708B" w14:textId="24309445" w:rsidR="0076498C" w:rsidRPr="003213E5" w:rsidRDefault="00804CB1" w:rsidP="0076498C">
      <w:pPr>
        <w:pStyle w:val="Title"/>
        <w:jc w:val="center"/>
        <w:rPr>
          <w:sz w:val="40"/>
          <w:szCs w:val="40"/>
        </w:rPr>
      </w:pPr>
      <w:r w:rsidRPr="003213E5">
        <w:rPr>
          <w:sz w:val="40"/>
          <w:szCs w:val="40"/>
        </w:rPr>
        <w:t xml:space="preserve"> </w:t>
      </w:r>
    </w:p>
    <w:p w14:paraId="766DB7F7" w14:textId="77777777" w:rsidR="0076498C" w:rsidRPr="0076498C" w:rsidRDefault="0076498C" w:rsidP="0076498C"/>
    <w:p w14:paraId="357FB614" w14:textId="77777777" w:rsidR="00A715EB" w:rsidRDefault="00A715EB" w:rsidP="00D4534E">
      <w:pPr>
        <w:pStyle w:val="Title"/>
        <w:jc w:val="center"/>
      </w:pPr>
    </w:p>
    <w:p w14:paraId="48E40FA6" w14:textId="77777777" w:rsidR="00D4534E" w:rsidRDefault="00D4534E" w:rsidP="00D4534E"/>
    <w:p w14:paraId="70393575" w14:textId="77777777" w:rsidR="00D4534E" w:rsidRDefault="00D4534E" w:rsidP="00D4534E"/>
    <w:p w14:paraId="5DC4C7C2" w14:textId="77777777" w:rsidR="00D4534E" w:rsidRDefault="00D4534E" w:rsidP="00D4534E"/>
    <w:p w14:paraId="613039DD" w14:textId="2B95A071" w:rsidR="0017003E" w:rsidRDefault="0017003E" w:rsidP="00D4534E"/>
    <w:p w14:paraId="2638E97E" w14:textId="77777777" w:rsidR="0017003E" w:rsidRDefault="0017003E"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7316"/>
      </w:tblGrid>
      <w:tr w:rsidR="00494784" w:rsidRPr="00DD3259" w14:paraId="4E95231C" w14:textId="77777777" w:rsidTr="490806C7">
        <w:trPr>
          <w:trHeight w:val="558"/>
        </w:trPr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7649A331" w14:textId="77777777" w:rsidR="00494784" w:rsidRPr="00DD3259" w:rsidRDefault="00494784" w:rsidP="00B978DF">
            <w:pPr>
              <w:spacing w:after="0"/>
              <w:rPr>
                <w:rFonts w:cs="Arial"/>
                <w:b/>
              </w:rPr>
            </w:pPr>
            <w:r w:rsidRPr="00DD3259">
              <w:rPr>
                <w:rFonts w:cs="Arial"/>
                <w:b/>
              </w:rPr>
              <w:lastRenderedPageBreak/>
              <w:t xml:space="preserve">Job Title </w:t>
            </w:r>
          </w:p>
        </w:tc>
        <w:tc>
          <w:tcPr>
            <w:tcW w:w="7316" w:type="dxa"/>
            <w:shd w:val="clear" w:color="auto" w:fill="auto"/>
            <w:vAlign w:val="center"/>
          </w:tcPr>
          <w:p w14:paraId="02068125" w14:textId="723654E7" w:rsidR="00916630" w:rsidRPr="00804CB1" w:rsidRDefault="00916630" w:rsidP="00B17FB6">
            <w:pPr>
              <w:spacing w:after="0"/>
              <w:ind w:left="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</w:t>
            </w:r>
            <w:r w:rsidR="001B2E16">
              <w:rPr>
                <w:rFonts w:cs="Arial"/>
                <w:b/>
                <w:bCs/>
              </w:rPr>
              <w:t>enio</w:t>
            </w:r>
            <w:r w:rsidR="00FF7092">
              <w:rPr>
                <w:rFonts w:cs="Arial"/>
                <w:b/>
                <w:bCs/>
              </w:rPr>
              <w:t>r</w:t>
            </w:r>
            <w:r w:rsidR="001B2E16">
              <w:rPr>
                <w:rFonts w:cs="Arial"/>
                <w:b/>
                <w:bCs/>
              </w:rPr>
              <w:t xml:space="preserve"> </w:t>
            </w:r>
            <w:r w:rsidR="007A0D1D">
              <w:rPr>
                <w:rFonts w:cs="Arial"/>
                <w:b/>
                <w:bCs/>
              </w:rPr>
              <w:t>Urban Design</w:t>
            </w:r>
            <w:r w:rsidR="001B2E16">
              <w:rPr>
                <w:rFonts w:cs="Arial"/>
                <w:b/>
                <w:bCs/>
              </w:rPr>
              <w:t xml:space="preserve"> Officer</w:t>
            </w:r>
          </w:p>
        </w:tc>
      </w:tr>
      <w:tr w:rsidR="00F23080" w:rsidRPr="00DD3259" w14:paraId="23A7EAF4" w14:textId="77777777" w:rsidTr="490806C7">
        <w:trPr>
          <w:trHeight w:val="548"/>
        </w:trPr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4A70CBA1" w14:textId="77777777" w:rsidR="00F23080" w:rsidRPr="00DD3259" w:rsidRDefault="00F23080" w:rsidP="00F23080">
            <w:pPr>
              <w:spacing w:after="0"/>
              <w:rPr>
                <w:rFonts w:cs="Arial"/>
                <w:b/>
              </w:rPr>
            </w:pPr>
            <w:r w:rsidRPr="00DD3259">
              <w:rPr>
                <w:rFonts w:cs="Arial"/>
                <w:b/>
              </w:rPr>
              <w:t>Service Area</w:t>
            </w:r>
          </w:p>
        </w:tc>
        <w:tc>
          <w:tcPr>
            <w:tcW w:w="7316" w:type="dxa"/>
            <w:shd w:val="clear" w:color="auto" w:fill="auto"/>
            <w:vAlign w:val="center"/>
          </w:tcPr>
          <w:p w14:paraId="6440C3E4" w14:textId="6F5117C0" w:rsidR="00F23080" w:rsidRPr="00DD3259" w:rsidRDefault="002527C1" w:rsidP="490806C7">
            <w:pPr>
              <w:spacing w:after="0"/>
              <w:ind w:left="5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Planning Policy</w:t>
            </w:r>
          </w:p>
        </w:tc>
      </w:tr>
      <w:tr w:rsidR="00494784" w:rsidRPr="00DD3259" w14:paraId="5ED30761" w14:textId="77777777" w:rsidTr="490806C7">
        <w:trPr>
          <w:trHeight w:val="428"/>
        </w:trPr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7BED6668" w14:textId="77777777" w:rsidR="00494784" w:rsidRPr="00DD3259" w:rsidRDefault="00494784" w:rsidP="00B978DF">
            <w:pPr>
              <w:spacing w:after="0"/>
              <w:rPr>
                <w:rFonts w:cs="Arial"/>
                <w:b/>
              </w:rPr>
            </w:pPr>
            <w:r w:rsidRPr="00DD3259">
              <w:rPr>
                <w:rFonts w:cs="Arial"/>
                <w:b/>
              </w:rPr>
              <w:t>Grade</w:t>
            </w:r>
          </w:p>
        </w:tc>
        <w:tc>
          <w:tcPr>
            <w:tcW w:w="7316" w:type="dxa"/>
            <w:shd w:val="clear" w:color="auto" w:fill="auto"/>
            <w:vAlign w:val="center"/>
          </w:tcPr>
          <w:p w14:paraId="5D7EA6D4" w14:textId="361E9782" w:rsidR="00494784" w:rsidRPr="00515D1E" w:rsidRDefault="00B8781C" w:rsidP="00B8781C">
            <w:pPr>
              <w:spacing w:after="0"/>
              <w:ind w:left="57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 xml:space="preserve">Grade </w:t>
            </w:r>
            <w:r w:rsidR="00952805">
              <w:rPr>
                <w:rFonts w:cs="Arial"/>
                <w:b/>
              </w:rPr>
              <w:t xml:space="preserve">5 - </w:t>
            </w:r>
            <w:r>
              <w:rPr>
                <w:rFonts w:cs="Arial"/>
                <w:b/>
              </w:rPr>
              <w:t>6</w:t>
            </w:r>
          </w:p>
        </w:tc>
      </w:tr>
    </w:tbl>
    <w:p w14:paraId="231D9B44" w14:textId="77777777" w:rsidR="00494784" w:rsidRDefault="00494784" w:rsidP="00494784">
      <w:pPr>
        <w:autoSpaceDE w:val="0"/>
        <w:autoSpaceDN w:val="0"/>
        <w:adjustRightInd w:val="0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074"/>
      </w:tblGrid>
      <w:tr w:rsidR="00584FC1" w14:paraId="53DF16B9" w14:textId="77777777" w:rsidTr="00C43DFC">
        <w:trPr>
          <w:trHeight w:val="693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5FED5D" w14:textId="505E4596" w:rsidR="00584FC1" w:rsidRDefault="00584FC1" w:rsidP="00584FC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Reporting to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22107B" w14:textId="6672BBFC" w:rsidR="00584FC1" w:rsidRDefault="00584FC1" w:rsidP="00584FC1">
            <w:pPr>
              <w:autoSpaceDE w:val="0"/>
              <w:autoSpaceDN w:val="0"/>
              <w:adjustRightInd w:val="0"/>
              <w:spacing w:before="240"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Responsible for</w:t>
            </w:r>
          </w:p>
        </w:tc>
      </w:tr>
      <w:tr w:rsidR="00584FC1" w14:paraId="73FBE159" w14:textId="77777777" w:rsidTr="00C43DFC">
        <w:trPr>
          <w:trHeight w:val="51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077A175" w14:textId="59B373EA" w:rsidR="00584FC1" w:rsidRDefault="00B8781C" w:rsidP="00134F89">
            <w:pPr>
              <w:pStyle w:val="NoSpacing"/>
            </w:pPr>
            <w:r>
              <w:t>Principle Design and Conservation Officer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879CEB5" w14:textId="6B69ABF9" w:rsidR="00584FC1" w:rsidRDefault="00136E8D" w:rsidP="00134F89">
            <w:pPr>
              <w:pStyle w:val="NoSpacing"/>
            </w:pPr>
            <w:r>
              <w:t>None</w:t>
            </w:r>
          </w:p>
        </w:tc>
      </w:tr>
    </w:tbl>
    <w:p w14:paraId="1F85EC3D" w14:textId="77777777" w:rsidR="00494784" w:rsidRDefault="00494784" w:rsidP="00494784">
      <w:pPr>
        <w:autoSpaceDE w:val="0"/>
        <w:autoSpaceDN w:val="0"/>
        <w:adjustRightInd w:val="0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494784" w:rsidRPr="00E500DF" w14:paraId="6779D6AE" w14:textId="77777777" w:rsidTr="00B978DF">
        <w:trPr>
          <w:trHeight w:val="48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14:paraId="6FC4AEFB" w14:textId="463D8251" w:rsidR="00494784" w:rsidRPr="00E500DF" w:rsidRDefault="00593853" w:rsidP="00B978D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Role</w:t>
            </w:r>
            <w:r w:rsidR="00494784">
              <w:rPr>
                <w:rFonts w:cs="Arial"/>
                <w:b/>
              </w:rPr>
              <w:t xml:space="preserve"> Purpose</w:t>
            </w:r>
          </w:p>
        </w:tc>
      </w:tr>
      <w:tr w:rsidR="00972A19" w:rsidRPr="00E500DF" w14:paraId="1F85AFAB" w14:textId="77777777" w:rsidTr="00912E71">
        <w:trPr>
          <w:trHeight w:val="20"/>
        </w:trPr>
        <w:tc>
          <w:tcPr>
            <w:tcW w:w="1003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82DC905" w14:textId="1F23BFEE" w:rsidR="00972A19" w:rsidRPr="00A87BA3" w:rsidRDefault="00A87BA3" w:rsidP="00A87BA3"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 xml:space="preserve">To provide specialist design </w:t>
            </w:r>
            <w:r w:rsidR="001F4DB6">
              <w:rPr>
                <w:rFonts w:cs="Arial"/>
              </w:rPr>
              <w:t xml:space="preserve">and placemaking </w:t>
            </w:r>
            <w:r>
              <w:rPr>
                <w:rFonts w:cs="Arial"/>
              </w:rPr>
              <w:t xml:space="preserve">advice </w:t>
            </w:r>
            <w:r w:rsidR="00F12F26">
              <w:rPr>
                <w:rFonts w:cs="Arial"/>
              </w:rPr>
              <w:t xml:space="preserve">to </w:t>
            </w:r>
            <w:r w:rsidR="0038024F">
              <w:rPr>
                <w:rFonts w:cs="Arial"/>
              </w:rPr>
              <w:t>GBC Development Management</w:t>
            </w:r>
            <w:r w:rsidR="00CF052A">
              <w:rPr>
                <w:rFonts w:cs="Arial"/>
              </w:rPr>
              <w:t xml:space="preserve"> colleagues</w:t>
            </w:r>
            <w:r w:rsidR="0038024F">
              <w:rPr>
                <w:rFonts w:cs="Arial"/>
              </w:rPr>
              <w:t xml:space="preserve">, statutory undertakers, developers, landowners, </w:t>
            </w:r>
            <w:r w:rsidR="000F654A">
              <w:rPr>
                <w:rFonts w:cs="Arial"/>
              </w:rPr>
              <w:t>councillors,</w:t>
            </w:r>
            <w:r w:rsidR="00CA77BA">
              <w:rPr>
                <w:rFonts w:cs="Arial"/>
              </w:rPr>
              <w:t xml:space="preserve"> and members of the public</w:t>
            </w:r>
            <w:r w:rsidR="000F654A">
              <w:rPr>
                <w:rFonts w:cs="Arial"/>
              </w:rPr>
              <w:t>,</w:t>
            </w:r>
            <w:r w:rsidR="00F12F2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and to promote high standards of design </w:t>
            </w:r>
            <w:r w:rsidR="004B3E3A">
              <w:rPr>
                <w:rFonts w:cs="Arial"/>
              </w:rPr>
              <w:t>throughout</w:t>
            </w:r>
            <w:r>
              <w:rPr>
                <w:rFonts w:cs="Arial"/>
              </w:rPr>
              <w:t xml:space="preserve"> the borough.</w:t>
            </w:r>
          </w:p>
        </w:tc>
      </w:tr>
    </w:tbl>
    <w:p w14:paraId="71FDDBBA" w14:textId="7E13758F" w:rsidR="00E97406" w:rsidRDefault="00E97406" w:rsidP="00E97406">
      <w:pPr>
        <w:autoSpaceDE w:val="0"/>
        <w:autoSpaceDN w:val="0"/>
        <w:adjustRightInd w:val="0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36E8D" w:rsidRPr="00E500DF" w14:paraId="1A14FD5E" w14:textId="77777777" w:rsidTr="00692F40">
        <w:trPr>
          <w:trHeight w:val="48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14:paraId="38907CEA" w14:textId="6E653CD6" w:rsidR="00136E8D" w:rsidRPr="00E500DF" w:rsidRDefault="004F7CB5" w:rsidP="00692F4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C109DF">
              <w:rPr>
                <w:rFonts w:cs="Arial"/>
                <w:b/>
                <w:szCs w:val="24"/>
              </w:rPr>
              <w:t>Senior Planning Officer</w:t>
            </w:r>
            <w:r w:rsidR="00C109DF">
              <w:rPr>
                <w:rFonts w:cs="Arial"/>
                <w:b/>
              </w:rPr>
              <w:t xml:space="preserve"> </w:t>
            </w:r>
            <w:r w:rsidR="00454A92">
              <w:rPr>
                <w:rFonts w:cs="Arial"/>
                <w:b/>
              </w:rPr>
              <w:t>–</w:t>
            </w:r>
            <w:r w:rsidR="005C4D9D">
              <w:rPr>
                <w:rFonts w:cs="Arial"/>
                <w:b/>
              </w:rPr>
              <w:t xml:space="preserve"> </w:t>
            </w:r>
            <w:r w:rsidR="00454A92">
              <w:rPr>
                <w:rFonts w:cs="Arial"/>
                <w:b/>
              </w:rPr>
              <w:t>Main Duties</w:t>
            </w:r>
          </w:p>
        </w:tc>
      </w:tr>
      <w:tr w:rsidR="00136E8D" w:rsidRPr="00E500DF" w14:paraId="2D5D8EBE" w14:textId="77777777" w:rsidTr="00692F40">
        <w:trPr>
          <w:trHeight w:val="20"/>
        </w:trPr>
        <w:tc>
          <w:tcPr>
            <w:tcW w:w="1003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6E19D1F" w14:textId="4CE0E77B" w:rsidR="00BD5BBD" w:rsidRPr="00C82422" w:rsidRDefault="00DD47C2" w:rsidP="00C8242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szCs w:val="24"/>
              </w:rPr>
              <w:t>To deliver timely, high quality, customer focused specialist design and placemaking advice</w:t>
            </w:r>
            <w:r w:rsidR="00C82422">
              <w:rPr>
                <w:rFonts w:cs="Arial"/>
                <w:szCs w:val="24"/>
              </w:rPr>
              <w:t xml:space="preserve"> for </w:t>
            </w:r>
            <w:r w:rsidR="00BD5BBD" w:rsidRPr="00C82422">
              <w:rPr>
                <w:rFonts w:cs="Arial"/>
                <w:szCs w:val="24"/>
              </w:rPr>
              <w:t>a wide range of planning applications, key development projects and other related matters.</w:t>
            </w:r>
          </w:p>
          <w:p w14:paraId="685391DC" w14:textId="77777777" w:rsidR="00D37DB2" w:rsidRPr="00D37DB2" w:rsidRDefault="00D37DB2" w:rsidP="00D37DB2">
            <w:pPr>
              <w:pStyle w:val="ListParagraph"/>
              <w:spacing w:after="200" w:line="276" w:lineRule="auto"/>
              <w:ind w:left="360"/>
              <w:contextualSpacing/>
              <w:rPr>
                <w:rFonts w:cs="Arial"/>
                <w:szCs w:val="24"/>
              </w:rPr>
            </w:pPr>
          </w:p>
          <w:p w14:paraId="78559EA7" w14:textId="77777777" w:rsidR="00BD5BBD" w:rsidRDefault="00BD5BBD" w:rsidP="00DD47C2">
            <w:pPr>
              <w:pStyle w:val="ListParagraph"/>
              <w:numPr>
                <w:ilvl w:val="0"/>
                <w:numId w:val="13"/>
              </w:numPr>
              <w:spacing w:after="240" w:line="276" w:lineRule="auto"/>
              <w:contextualSpacing/>
              <w:rPr>
                <w:rFonts w:cs="Arial"/>
                <w:szCs w:val="24"/>
              </w:rPr>
            </w:pPr>
            <w:r w:rsidRPr="008E1F2F">
              <w:rPr>
                <w:rFonts w:cs="Arial"/>
                <w:szCs w:val="24"/>
              </w:rPr>
              <w:t xml:space="preserve">To represent the Borough at pre and post application meetings with developers, their </w:t>
            </w:r>
            <w:proofErr w:type="gramStart"/>
            <w:r w:rsidRPr="008E1F2F">
              <w:rPr>
                <w:rFonts w:cs="Arial"/>
                <w:szCs w:val="24"/>
              </w:rPr>
              <w:t>architects</w:t>
            </w:r>
            <w:proofErr w:type="gramEnd"/>
            <w:r w:rsidRPr="008E1F2F">
              <w:rPr>
                <w:rFonts w:cs="Arial"/>
                <w:szCs w:val="24"/>
              </w:rPr>
              <w:t xml:space="preserve"> and agents, and to negotiate with all parties to ensure a high standard of development. </w:t>
            </w:r>
          </w:p>
          <w:p w14:paraId="07B45832" w14:textId="77777777" w:rsidR="00BD5BBD" w:rsidRPr="008E1F2F" w:rsidRDefault="00BD5BBD" w:rsidP="00BD5BBD">
            <w:pPr>
              <w:pStyle w:val="ListParagraph"/>
              <w:spacing w:line="276" w:lineRule="auto"/>
              <w:ind w:left="360"/>
              <w:rPr>
                <w:rFonts w:cs="Arial"/>
                <w:szCs w:val="24"/>
              </w:rPr>
            </w:pPr>
          </w:p>
          <w:p w14:paraId="2CA81C74" w14:textId="77777777" w:rsidR="00BD5BBD" w:rsidRDefault="00BD5BBD" w:rsidP="00DD47C2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cs="Arial"/>
                <w:szCs w:val="24"/>
              </w:rPr>
            </w:pPr>
            <w:r w:rsidRPr="008E1F2F">
              <w:rPr>
                <w:rFonts w:cs="Arial"/>
                <w:szCs w:val="24"/>
              </w:rPr>
              <w:t>To assist with the preparation of urban design guidance, design policy, planning briefs and masterplans for major development sites within the borough (graphic, written and verbal)</w:t>
            </w:r>
            <w:r>
              <w:rPr>
                <w:rFonts w:cs="Arial"/>
                <w:szCs w:val="24"/>
              </w:rPr>
              <w:t>.</w:t>
            </w:r>
          </w:p>
          <w:p w14:paraId="48586103" w14:textId="77777777" w:rsidR="00BD5BBD" w:rsidRPr="003E150F" w:rsidRDefault="00BD5BBD" w:rsidP="00BD5BBD">
            <w:pPr>
              <w:spacing w:after="0"/>
              <w:rPr>
                <w:rFonts w:cs="Arial"/>
                <w:szCs w:val="24"/>
              </w:rPr>
            </w:pPr>
          </w:p>
          <w:p w14:paraId="018E85E3" w14:textId="77777777" w:rsidR="00BD5BBD" w:rsidRDefault="00BD5BBD" w:rsidP="00DD47C2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cs="Arial"/>
                <w:szCs w:val="24"/>
              </w:rPr>
            </w:pPr>
            <w:r w:rsidRPr="008E1F2F">
              <w:rPr>
                <w:rFonts w:cs="Arial"/>
                <w:szCs w:val="24"/>
              </w:rPr>
              <w:t xml:space="preserve">To contribute to the preparation of the Local Development Framework documents, Supplementary Planning Documents, planning and development briefs within the Council’s functions relating to </w:t>
            </w:r>
            <w:r>
              <w:rPr>
                <w:rFonts w:cs="Arial"/>
                <w:szCs w:val="24"/>
              </w:rPr>
              <w:t>Urban Design.</w:t>
            </w:r>
          </w:p>
          <w:p w14:paraId="53B3081E" w14:textId="77777777" w:rsidR="00BD5BBD" w:rsidRPr="003E150F" w:rsidRDefault="00BD5BBD" w:rsidP="00BD5BBD">
            <w:pPr>
              <w:spacing w:after="0"/>
              <w:rPr>
                <w:rFonts w:cs="Arial"/>
                <w:szCs w:val="24"/>
              </w:rPr>
            </w:pPr>
          </w:p>
          <w:p w14:paraId="164B38A6" w14:textId="77777777" w:rsidR="00BD5BBD" w:rsidRDefault="00BD5BBD" w:rsidP="00DD47C2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cs="Arial"/>
                <w:szCs w:val="24"/>
              </w:rPr>
            </w:pPr>
            <w:r w:rsidRPr="008E1F2F">
              <w:rPr>
                <w:rFonts w:cs="Arial"/>
                <w:szCs w:val="24"/>
              </w:rPr>
              <w:t>To attend meetings of the Council as may be required, including public meetings and consultation events</w:t>
            </w:r>
            <w:r>
              <w:rPr>
                <w:rFonts w:cs="Arial"/>
                <w:szCs w:val="24"/>
              </w:rPr>
              <w:t>.</w:t>
            </w:r>
          </w:p>
          <w:p w14:paraId="5EC8FDC3" w14:textId="77777777" w:rsidR="00BD5BBD" w:rsidRPr="003E150F" w:rsidRDefault="00BD5BBD" w:rsidP="00BD5BBD">
            <w:pPr>
              <w:spacing w:after="0"/>
              <w:rPr>
                <w:rFonts w:cs="Arial"/>
                <w:szCs w:val="24"/>
              </w:rPr>
            </w:pPr>
          </w:p>
          <w:p w14:paraId="5FBC0A4A" w14:textId="77777777" w:rsidR="00BD5BBD" w:rsidRDefault="00BD5BBD" w:rsidP="00DD47C2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cs="Arial"/>
                <w:szCs w:val="24"/>
              </w:rPr>
            </w:pPr>
            <w:r w:rsidRPr="008E1F2F">
              <w:rPr>
                <w:rFonts w:cs="Arial"/>
                <w:szCs w:val="24"/>
              </w:rPr>
              <w:t>To represent the Council at Public Inquiries and Informal Hearings as the Council’s expert witness on such matters arising from the work of the service.</w:t>
            </w:r>
          </w:p>
          <w:p w14:paraId="4BE39AAA" w14:textId="77777777" w:rsidR="00BD5BBD" w:rsidRPr="003E150F" w:rsidRDefault="00BD5BBD" w:rsidP="00BD5BBD">
            <w:pPr>
              <w:spacing w:after="0"/>
              <w:rPr>
                <w:rFonts w:cs="Arial"/>
                <w:szCs w:val="24"/>
              </w:rPr>
            </w:pPr>
          </w:p>
          <w:p w14:paraId="75B1472B" w14:textId="77777777" w:rsidR="00BD5BBD" w:rsidRDefault="00BD5BBD" w:rsidP="00DD47C2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cs="Arial"/>
                <w:szCs w:val="24"/>
              </w:rPr>
            </w:pPr>
            <w:r w:rsidRPr="008E1F2F">
              <w:rPr>
                <w:rFonts w:cs="Arial"/>
                <w:szCs w:val="24"/>
              </w:rPr>
              <w:t>To contribute to the Council’s Corporate Plan in conjunction with the Conservation and Design team leader.</w:t>
            </w:r>
          </w:p>
          <w:p w14:paraId="2D042D8A" w14:textId="77777777" w:rsidR="00BD5BBD" w:rsidRPr="003E150F" w:rsidRDefault="00BD5BBD" w:rsidP="00BD5BBD">
            <w:pPr>
              <w:spacing w:after="0"/>
              <w:rPr>
                <w:rFonts w:cs="Arial"/>
                <w:szCs w:val="24"/>
              </w:rPr>
            </w:pPr>
          </w:p>
          <w:p w14:paraId="1453D6C9" w14:textId="77777777" w:rsidR="00BD5BBD" w:rsidRDefault="00BD5BBD" w:rsidP="00DD47C2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cs="Arial"/>
                <w:szCs w:val="24"/>
              </w:rPr>
            </w:pPr>
            <w:r w:rsidRPr="008E1F2F">
              <w:rPr>
                <w:rFonts w:cs="Arial"/>
                <w:szCs w:val="24"/>
              </w:rPr>
              <w:lastRenderedPageBreak/>
              <w:t>To promote and champion urban design to the wider public generally.</w:t>
            </w:r>
          </w:p>
          <w:p w14:paraId="6F6393B7" w14:textId="77777777" w:rsidR="00BD5BBD" w:rsidRPr="003E150F" w:rsidRDefault="00BD5BBD" w:rsidP="00BD5BBD">
            <w:pPr>
              <w:spacing w:after="0"/>
              <w:rPr>
                <w:rFonts w:cs="Arial"/>
                <w:szCs w:val="24"/>
              </w:rPr>
            </w:pPr>
          </w:p>
          <w:p w14:paraId="5A26C43F" w14:textId="77777777" w:rsidR="00BD5BBD" w:rsidRPr="003E150F" w:rsidRDefault="00BD5BBD" w:rsidP="00DD47C2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cs="Arial"/>
                <w:szCs w:val="24"/>
              </w:rPr>
            </w:pPr>
            <w:r w:rsidRPr="008E1F2F">
              <w:rPr>
                <w:rFonts w:cs="Arial"/>
                <w:szCs w:val="24"/>
              </w:rPr>
              <w:t>Participate in training and briefing sessions (internally and externally) as required and maintain a record of professional development undertaken.</w:t>
            </w:r>
          </w:p>
          <w:p w14:paraId="3248C941" w14:textId="7939D77A" w:rsidR="00136E8D" w:rsidRPr="001E203F" w:rsidRDefault="00136E8D" w:rsidP="00692F40">
            <w:pPr>
              <w:spacing w:after="0"/>
              <w:rPr>
                <w:highlight w:val="yellow"/>
              </w:rPr>
            </w:pPr>
          </w:p>
        </w:tc>
      </w:tr>
    </w:tbl>
    <w:p w14:paraId="4B91EF27" w14:textId="77777777" w:rsidR="00136E8D" w:rsidRDefault="00136E8D" w:rsidP="00E97406">
      <w:pPr>
        <w:autoSpaceDE w:val="0"/>
        <w:autoSpaceDN w:val="0"/>
        <w:adjustRightInd w:val="0"/>
        <w:rPr>
          <w:rFonts w:cs="Arial"/>
          <w:b/>
        </w:rPr>
      </w:pPr>
    </w:p>
    <w:p w14:paraId="224A525D" w14:textId="77777777" w:rsidR="009843AD" w:rsidRPr="006C70BE" w:rsidRDefault="009843AD" w:rsidP="009843AD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Person s</w:t>
      </w:r>
      <w:r w:rsidRPr="006C70BE">
        <w:rPr>
          <w:rFonts w:cs="Arial"/>
          <w:b/>
          <w:sz w:val="32"/>
          <w:szCs w:val="32"/>
        </w:rPr>
        <w:t>pecification</w:t>
      </w: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1402"/>
        <w:gridCol w:w="1150"/>
      </w:tblGrid>
      <w:tr w:rsidR="009843AD" w:rsidRPr="00A77F69" w14:paraId="64FF254A" w14:textId="77777777" w:rsidTr="004757B9">
        <w:trPr>
          <w:trHeight w:val="535"/>
          <w:jc w:val="center"/>
        </w:trPr>
        <w:tc>
          <w:tcPr>
            <w:tcW w:w="9493" w:type="dxa"/>
            <w:gridSpan w:val="3"/>
            <w:shd w:val="clear" w:color="auto" w:fill="auto"/>
          </w:tcPr>
          <w:p w14:paraId="184688EA" w14:textId="77777777" w:rsidR="009843AD" w:rsidRPr="00A77F69" w:rsidRDefault="009843AD" w:rsidP="00F8287C">
            <w:pPr>
              <w:spacing w:before="120" w:after="120" w:line="240" w:lineRule="exact"/>
              <w:rPr>
                <w:rFonts w:cs="Arial"/>
                <w:b/>
              </w:rPr>
            </w:pPr>
            <w:r w:rsidRPr="00A77F69">
              <w:rPr>
                <w:rFonts w:cs="Arial"/>
              </w:rPr>
              <w:t>This sec</w:t>
            </w:r>
            <w:r>
              <w:rPr>
                <w:rFonts w:cs="Arial"/>
              </w:rPr>
              <w:t xml:space="preserve">tion describes the </w:t>
            </w:r>
            <w:r w:rsidRPr="00A77F69">
              <w:rPr>
                <w:rFonts w:cs="Arial"/>
              </w:rPr>
              <w:t xml:space="preserve">knowledge, experience </w:t>
            </w:r>
            <w:r>
              <w:rPr>
                <w:rFonts w:cs="Arial"/>
              </w:rPr>
              <w:t>and</w:t>
            </w:r>
            <w:r w:rsidRPr="00A77F6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competence required by the post-</w:t>
            </w:r>
            <w:r w:rsidRPr="00A77F69">
              <w:rPr>
                <w:rFonts w:cs="Arial"/>
              </w:rPr>
              <w:t xml:space="preserve">holder that is necessary for </w:t>
            </w:r>
            <w:r>
              <w:rPr>
                <w:rFonts w:cs="Arial"/>
              </w:rPr>
              <w:t>an acceptable standard of</w:t>
            </w:r>
            <w:r w:rsidRPr="00A77F69">
              <w:rPr>
                <w:rFonts w:cs="Arial"/>
              </w:rPr>
              <w:t xml:space="preserve"> performance in carrying out this role.</w:t>
            </w:r>
          </w:p>
        </w:tc>
      </w:tr>
      <w:tr w:rsidR="009843AD" w:rsidRPr="00A77F69" w14:paraId="54321CC8" w14:textId="77777777" w:rsidTr="004757B9">
        <w:trPr>
          <w:jc w:val="center"/>
        </w:trPr>
        <w:tc>
          <w:tcPr>
            <w:tcW w:w="6941" w:type="dxa"/>
          </w:tcPr>
          <w:p w14:paraId="2B466F23" w14:textId="77777777" w:rsidR="009843AD" w:rsidRDefault="009843AD" w:rsidP="00F8287C">
            <w:pPr>
              <w:spacing w:before="120" w:after="120" w:line="240" w:lineRule="exact"/>
              <w:rPr>
                <w:rFonts w:cs="Arial"/>
              </w:rPr>
            </w:pPr>
          </w:p>
        </w:tc>
        <w:tc>
          <w:tcPr>
            <w:tcW w:w="1402" w:type="dxa"/>
            <w:vAlign w:val="center"/>
          </w:tcPr>
          <w:p w14:paraId="482250BB" w14:textId="77777777" w:rsidR="009843AD" w:rsidRPr="00BE734D" w:rsidRDefault="009843AD" w:rsidP="00F8287C">
            <w:pPr>
              <w:spacing w:before="120" w:after="0"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20"/>
              </w:rPr>
              <w:t>Assessment m</w:t>
            </w:r>
            <w:r w:rsidRPr="00FE499D">
              <w:rPr>
                <w:rFonts w:cs="Arial"/>
                <w:b/>
                <w:sz w:val="20"/>
              </w:rPr>
              <w:t>ethod</w:t>
            </w:r>
            <w:r>
              <w:rPr>
                <w:rFonts w:cs="Arial"/>
                <w:b/>
                <w:sz w:val="20"/>
              </w:rPr>
              <w:br/>
            </w:r>
            <w:r w:rsidRPr="00BE734D">
              <w:rPr>
                <w:rFonts w:cs="Arial"/>
                <w:b/>
                <w:sz w:val="18"/>
                <w:szCs w:val="18"/>
              </w:rPr>
              <w:t xml:space="preserve">(A, I, T or </w:t>
            </w:r>
            <w:proofErr w:type="gramStart"/>
            <w:r w:rsidRPr="00BE734D">
              <w:rPr>
                <w:rFonts w:cs="Arial"/>
                <w:b/>
                <w:sz w:val="18"/>
                <w:szCs w:val="18"/>
              </w:rPr>
              <w:t>P)*</w:t>
            </w:r>
            <w:proofErr w:type="gramEnd"/>
          </w:p>
        </w:tc>
        <w:tc>
          <w:tcPr>
            <w:tcW w:w="1150" w:type="dxa"/>
            <w:vAlign w:val="center"/>
          </w:tcPr>
          <w:p w14:paraId="677FE68E" w14:textId="77777777" w:rsidR="009843AD" w:rsidRPr="00FE499D" w:rsidRDefault="009843AD" w:rsidP="00F8287C">
            <w:pPr>
              <w:spacing w:before="120" w:after="0" w:line="240" w:lineRule="exact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Essential/</w:t>
            </w:r>
            <w:r>
              <w:rPr>
                <w:rFonts w:cs="Arial"/>
                <w:b/>
                <w:sz w:val="20"/>
              </w:rPr>
              <w:br/>
              <w:t>d</w:t>
            </w:r>
            <w:r w:rsidRPr="00FE499D">
              <w:rPr>
                <w:rFonts w:cs="Arial"/>
                <w:b/>
                <w:sz w:val="20"/>
              </w:rPr>
              <w:t>esirable</w:t>
            </w:r>
          </w:p>
          <w:p w14:paraId="30BCC083" w14:textId="77777777" w:rsidR="009843AD" w:rsidRPr="00A77F69" w:rsidRDefault="009843AD" w:rsidP="00F8287C">
            <w:pPr>
              <w:spacing w:after="0" w:line="240" w:lineRule="exact"/>
              <w:jc w:val="center"/>
              <w:rPr>
                <w:rFonts w:cs="Arial"/>
                <w:b/>
              </w:rPr>
            </w:pPr>
          </w:p>
        </w:tc>
      </w:tr>
      <w:tr w:rsidR="009843AD" w:rsidRPr="00086C99" w14:paraId="7107FF95" w14:textId="77777777" w:rsidTr="004757B9">
        <w:trPr>
          <w:trHeight w:hRule="exact" w:val="397"/>
          <w:jc w:val="center"/>
        </w:trPr>
        <w:tc>
          <w:tcPr>
            <w:tcW w:w="6941" w:type="dxa"/>
            <w:vAlign w:val="center"/>
          </w:tcPr>
          <w:p w14:paraId="21871187" w14:textId="77777777" w:rsidR="009843AD" w:rsidRPr="00086C99" w:rsidRDefault="009843AD" w:rsidP="00F8287C">
            <w:pPr>
              <w:spacing w:before="120" w:after="120" w:line="240" w:lineRule="exact"/>
              <w:rPr>
                <w:rFonts w:cs="Arial"/>
                <w:b/>
              </w:rPr>
            </w:pPr>
            <w:r w:rsidRPr="00086C99">
              <w:rPr>
                <w:rFonts w:cs="Arial"/>
                <w:b/>
              </w:rPr>
              <w:t>Qualifications</w:t>
            </w:r>
          </w:p>
        </w:tc>
        <w:tc>
          <w:tcPr>
            <w:tcW w:w="1402" w:type="dxa"/>
            <w:vAlign w:val="center"/>
          </w:tcPr>
          <w:p w14:paraId="55B83EF5" w14:textId="77777777" w:rsidR="009843AD" w:rsidRPr="00086C99" w:rsidRDefault="009843AD" w:rsidP="00F8287C">
            <w:pPr>
              <w:pStyle w:val="Heading4"/>
              <w:jc w:val="center"/>
              <w:rPr>
                <w:rFonts w:cs="Arial"/>
                <w:sz w:val="20"/>
              </w:rPr>
            </w:pPr>
          </w:p>
        </w:tc>
        <w:tc>
          <w:tcPr>
            <w:tcW w:w="1150" w:type="dxa"/>
            <w:vAlign w:val="center"/>
          </w:tcPr>
          <w:p w14:paraId="185431D2" w14:textId="77777777" w:rsidR="009843AD" w:rsidRPr="00086C99" w:rsidRDefault="009843AD" w:rsidP="00F8287C">
            <w:pPr>
              <w:spacing w:before="120" w:after="0" w:line="240" w:lineRule="exact"/>
              <w:jc w:val="center"/>
              <w:rPr>
                <w:rFonts w:cs="Arial"/>
                <w:b/>
              </w:rPr>
            </w:pPr>
          </w:p>
        </w:tc>
      </w:tr>
      <w:tr w:rsidR="009843AD" w:rsidRPr="00086C99" w14:paraId="40E03B2F" w14:textId="77777777" w:rsidTr="004757B9">
        <w:trPr>
          <w:trHeight w:hRule="exact" w:val="961"/>
          <w:jc w:val="center"/>
        </w:trPr>
        <w:tc>
          <w:tcPr>
            <w:tcW w:w="6941" w:type="dxa"/>
            <w:vAlign w:val="center"/>
          </w:tcPr>
          <w:p w14:paraId="5AE4DD1B" w14:textId="77777777" w:rsidR="009843AD" w:rsidRPr="0073732D" w:rsidRDefault="009843AD" w:rsidP="00F8287C">
            <w:pPr>
              <w:spacing w:before="120" w:after="120" w:line="240" w:lineRule="exact"/>
              <w:rPr>
                <w:rFonts w:cs="Arial"/>
              </w:rPr>
            </w:pPr>
            <w:r>
              <w:rPr>
                <w:rFonts w:cs="Arial"/>
              </w:rPr>
              <w:t xml:space="preserve">Degree or diploma in Urban Design, Town Planning, Landscape Architecture, Architecture or other </w:t>
            </w:r>
            <w:proofErr w:type="gramStart"/>
            <w:r>
              <w:rPr>
                <w:rFonts w:cs="Arial"/>
              </w:rPr>
              <w:t>design based</w:t>
            </w:r>
            <w:proofErr w:type="gramEnd"/>
            <w:r>
              <w:rPr>
                <w:rFonts w:cs="Arial"/>
              </w:rPr>
              <w:t xml:space="preserve"> discipline.</w:t>
            </w:r>
          </w:p>
        </w:tc>
        <w:tc>
          <w:tcPr>
            <w:tcW w:w="1402" w:type="dxa"/>
            <w:vAlign w:val="center"/>
          </w:tcPr>
          <w:p w14:paraId="190336E4" w14:textId="77777777" w:rsidR="009843AD" w:rsidRPr="0073732D" w:rsidRDefault="009843AD" w:rsidP="00F8287C">
            <w:pPr>
              <w:spacing w:before="120" w:after="120" w:line="240" w:lineRule="exact"/>
              <w:jc w:val="center"/>
              <w:rPr>
                <w:rFonts w:cs="Arial"/>
              </w:rPr>
            </w:pPr>
            <w:r w:rsidRPr="0073732D">
              <w:rPr>
                <w:rFonts w:cs="Arial"/>
              </w:rPr>
              <w:t>A</w:t>
            </w:r>
          </w:p>
        </w:tc>
        <w:tc>
          <w:tcPr>
            <w:tcW w:w="1150" w:type="dxa"/>
            <w:vAlign w:val="center"/>
          </w:tcPr>
          <w:p w14:paraId="2B5D99C1" w14:textId="77777777" w:rsidR="009843AD" w:rsidRPr="0073732D" w:rsidRDefault="009843AD" w:rsidP="00F8287C">
            <w:pPr>
              <w:spacing w:after="0" w:line="240" w:lineRule="exact"/>
              <w:jc w:val="center"/>
              <w:rPr>
                <w:rFonts w:cs="Arial"/>
              </w:rPr>
            </w:pPr>
            <w:r w:rsidRPr="0073732D">
              <w:rPr>
                <w:rFonts w:cs="Arial"/>
              </w:rPr>
              <w:t>Essential</w:t>
            </w:r>
          </w:p>
        </w:tc>
      </w:tr>
      <w:tr w:rsidR="009843AD" w:rsidRPr="00086C99" w14:paraId="1A34E752" w14:textId="77777777" w:rsidTr="004757B9">
        <w:trPr>
          <w:trHeight w:hRule="exact" w:val="397"/>
          <w:jc w:val="center"/>
        </w:trPr>
        <w:tc>
          <w:tcPr>
            <w:tcW w:w="6941" w:type="dxa"/>
            <w:vAlign w:val="center"/>
          </w:tcPr>
          <w:p w14:paraId="754B4B25" w14:textId="77777777" w:rsidR="009843AD" w:rsidRPr="0073732D" w:rsidRDefault="009843AD" w:rsidP="00F8287C">
            <w:pPr>
              <w:spacing w:before="120" w:after="120" w:line="240" w:lineRule="exact"/>
              <w:rPr>
                <w:rFonts w:cs="Arial"/>
              </w:rPr>
            </w:pPr>
            <w:r>
              <w:rPr>
                <w:rFonts w:cs="Arial"/>
              </w:rPr>
              <w:t>Membership of the RTPI or other equivalent professional body.</w:t>
            </w:r>
          </w:p>
        </w:tc>
        <w:tc>
          <w:tcPr>
            <w:tcW w:w="1402" w:type="dxa"/>
            <w:vAlign w:val="center"/>
          </w:tcPr>
          <w:p w14:paraId="648EB8CF" w14:textId="77777777" w:rsidR="009843AD" w:rsidRPr="0073732D" w:rsidRDefault="009843AD" w:rsidP="00F8287C">
            <w:pPr>
              <w:spacing w:before="120" w:after="120" w:line="240" w:lineRule="exact"/>
              <w:jc w:val="center"/>
              <w:rPr>
                <w:rFonts w:cs="Arial"/>
              </w:rPr>
            </w:pPr>
            <w:r w:rsidRPr="0073732D">
              <w:rPr>
                <w:rFonts w:cs="Arial"/>
              </w:rPr>
              <w:t>A</w:t>
            </w:r>
          </w:p>
        </w:tc>
        <w:tc>
          <w:tcPr>
            <w:tcW w:w="1150" w:type="dxa"/>
            <w:vAlign w:val="center"/>
          </w:tcPr>
          <w:p w14:paraId="5254CC78" w14:textId="77777777" w:rsidR="009843AD" w:rsidRPr="0073732D" w:rsidRDefault="009843AD" w:rsidP="00F8287C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</w:tc>
      </w:tr>
      <w:tr w:rsidR="009843AD" w:rsidRPr="00086C99" w14:paraId="2145403F" w14:textId="77777777" w:rsidTr="004757B9">
        <w:trPr>
          <w:trHeight w:hRule="exact" w:val="397"/>
          <w:jc w:val="center"/>
        </w:trPr>
        <w:tc>
          <w:tcPr>
            <w:tcW w:w="6941" w:type="dxa"/>
            <w:vAlign w:val="center"/>
          </w:tcPr>
          <w:p w14:paraId="7A9AF274" w14:textId="77777777" w:rsidR="009843AD" w:rsidRPr="00086C99" w:rsidRDefault="009843AD" w:rsidP="00F8287C">
            <w:pPr>
              <w:spacing w:before="120" w:after="120" w:line="240" w:lineRule="exact"/>
              <w:rPr>
                <w:rFonts w:cs="Arial"/>
                <w:b/>
              </w:rPr>
            </w:pPr>
            <w:r w:rsidRPr="00086C99">
              <w:rPr>
                <w:rFonts w:cs="Arial"/>
                <w:b/>
              </w:rPr>
              <w:br w:type="page"/>
            </w:r>
            <w:r w:rsidRPr="00086C99">
              <w:rPr>
                <w:rFonts w:cs="Arial"/>
                <w:b/>
              </w:rPr>
              <w:br w:type="page"/>
            </w:r>
            <w:r w:rsidRPr="00086C99">
              <w:rPr>
                <w:rFonts w:cs="Arial"/>
                <w:b/>
              </w:rPr>
              <w:br w:type="page"/>
              <w:t xml:space="preserve">Knowledge </w:t>
            </w:r>
            <w:r>
              <w:rPr>
                <w:rFonts w:cs="Arial"/>
                <w:b/>
              </w:rPr>
              <w:t xml:space="preserve">Skills </w:t>
            </w:r>
            <w:r w:rsidRPr="00086C99">
              <w:rPr>
                <w:rFonts w:cs="Arial"/>
                <w:b/>
              </w:rPr>
              <w:t>and experience</w:t>
            </w:r>
          </w:p>
        </w:tc>
        <w:tc>
          <w:tcPr>
            <w:tcW w:w="1402" w:type="dxa"/>
            <w:vAlign w:val="center"/>
          </w:tcPr>
          <w:p w14:paraId="255438CA" w14:textId="77777777" w:rsidR="009843AD" w:rsidRPr="0073732D" w:rsidRDefault="009843AD" w:rsidP="00F8287C">
            <w:pPr>
              <w:spacing w:before="120" w:after="120" w:line="240" w:lineRule="exact"/>
              <w:jc w:val="center"/>
              <w:rPr>
                <w:rFonts w:cs="Arial"/>
              </w:rPr>
            </w:pPr>
          </w:p>
        </w:tc>
        <w:tc>
          <w:tcPr>
            <w:tcW w:w="1150" w:type="dxa"/>
            <w:vAlign w:val="center"/>
          </w:tcPr>
          <w:p w14:paraId="2B135F8C" w14:textId="77777777" w:rsidR="009843AD" w:rsidRPr="0073732D" w:rsidRDefault="009843AD" w:rsidP="00F8287C">
            <w:pPr>
              <w:spacing w:after="0" w:line="240" w:lineRule="exact"/>
              <w:jc w:val="center"/>
              <w:rPr>
                <w:rFonts w:cs="Arial"/>
              </w:rPr>
            </w:pPr>
          </w:p>
        </w:tc>
      </w:tr>
      <w:tr w:rsidR="009843AD" w:rsidRPr="00A77F69" w14:paraId="2D729A57" w14:textId="77777777" w:rsidTr="004757B9">
        <w:trPr>
          <w:trHeight w:hRule="exact" w:val="870"/>
          <w:jc w:val="center"/>
        </w:trPr>
        <w:tc>
          <w:tcPr>
            <w:tcW w:w="6941" w:type="dxa"/>
            <w:vAlign w:val="center"/>
          </w:tcPr>
          <w:p w14:paraId="78BE882D" w14:textId="77777777" w:rsidR="009843AD" w:rsidRPr="00A77F69" w:rsidRDefault="009843AD" w:rsidP="00F8287C">
            <w:pPr>
              <w:spacing w:before="60" w:after="60" w:line="240" w:lineRule="exact"/>
              <w:rPr>
                <w:rFonts w:cs="Arial"/>
              </w:rPr>
            </w:pPr>
            <w:r>
              <w:rPr>
                <w:rFonts w:cs="Arial"/>
              </w:rPr>
              <w:t xml:space="preserve">In-depth technical knowledge and understanding of urban design and planning policies and related legislation. </w:t>
            </w:r>
          </w:p>
        </w:tc>
        <w:tc>
          <w:tcPr>
            <w:tcW w:w="1402" w:type="dxa"/>
            <w:vAlign w:val="center"/>
          </w:tcPr>
          <w:p w14:paraId="407B17A4" w14:textId="77777777" w:rsidR="009843AD" w:rsidRPr="0073732D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 w:rsidRPr="0073732D">
              <w:rPr>
                <w:rFonts w:cs="Arial"/>
              </w:rPr>
              <w:t>A</w:t>
            </w:r>
            <w:r>
              <w:rPr>
                <w:rFonts w:cs="Arial"/>
              </w:rPr>
              <w:t>/I/T</w:t>
            </w:r>
          </w:p>
        </w:tc>
        <w:tc>
          <w:tcPr>
            <w:tcW w:w="1150" w:type="dxa"/>
            <w:vAlign w:val="center"/>
          </w:tcPr>
          <w:p w14:paraId="4D46BAA1" w14:textId="77777777" w:rsidR="009843AD" w:rsidRPr="0073732D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 w:rsidRPr="0073732D">
              <w:rPr>
                <w:rFonts w:cs="Arial"/>
              </w:rPr>
              <w:t>Essential</w:t>
            </w:r>
          </w:p>
        </w:tc>
      </w:tr>
      <w:tr w:rsidR="009843AD" w:rsidRPr="00A77F69" w14:paraId="3D4BFD5B" w14:textId="77777777" w:rsidTr="004757B9">
        <w:trPr>
          <w:trHeight w:hRule="exact" w:val="850"/>
          <w:jc w:val="center"/>
        </w:trPr>
        <w:tc>
          <w:tcPr>
            <w:tcW w:w="6941" w:type="dxa"/>
            <w:vAlign w:val="center"/>
          </w:tcPr>
          <w:p w14:paraId="2097CC01" w14:textId="5B928805" w:rsidR="009843AD" w:rsidRPr="00A77F69" w:rsidRDefault="009843AD" w:rsidP="00F8287C">
            <w:pPr>
              <w:spacing w:before="60" w:after="60" w:line="240" w:lineRule="exact"/>
              <w:rPr>
                <w:rFonts w:cs="Arial"/>
              </w:rPr>
            </w:pPr>
            <w:r>
              <w:rPr>
                <w:rFonts w:cs="Arial"/>
              </w:rPr>
              <w:t>Working successfully within a multi-disciplinary team and ability to work in partnership with other internal services and external bodies to deliver effective co-ordinated service.</w:t>
            </w:r>
          </w:p>
        </w:tc>
        <w:tc>
          <w:tcPr>
            <w:tcW w:w="1402" w:type="dxa"/>
            <w:vAlign w:val="center"/>
          </w:tcPr>
          <w:p w14:paraId="7A7A1861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</w:tc>
        <w:tc>
          <w:tcPr>
            <w:tcW w:w="1150" w:type="dxa"/>
            <w:vAlign w:val="center"/>
          </w:tcPr>
          <w:p w14:paraId="39062F29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9843AD" w:rsidRPr="00A77F69" w14:paraId="712C98D0" w14:textId="77777777" w:rsidTr="004757B9">
        <w:trPr>
          <w:trHeight w:hRule="exact" w:val="397"/>
          <w:jc w:val="center"/>
        </w:trPr>
        <w:tc>
          <w:tcPr>
            <w:tcW w:w="6941" w:type="dxa"/>
            <w:vAlign w:val="center"/>
          </w:tcPr>
          <w:p w14:paraId="27434E26" w14:textId="77777777" w:rsidR="009843AD" w:rsidRPr="00A77F69" w:rsidRDefault="009843AD" w:rsidP="00F8287C">
            <w:pPr>
              <w:spacing w:before="60" w:after="60" w:line="240" w:lineRule="exact"/>
              <w:rPr>
                <w:rFonts w:cs="Arial"/>
              </w:rPr>
            </w:pPr>
            <w:r>
              <w:rPr>
                <w:rFonts w:cs="Arial"/>
              </w:rPr>
              <w:t>Proven negotiation skills</w:t>
            </w:r>
          </w:p>
        </w:tc>
        <w:tc>
          <w:tcPr>
            <w:tcW w:w="1402" w:type="dxa"/>
            <w:vAlign w:val="center"/>
          </w:tcPr>
          <w:p w14:paraId="5C19C339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150" w:type="dxa"/>
            <w:vAlign w:val="center"/>
          </w:tcPr>
          <w:p w14:paraId="63633D1E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9843AD" w:rsidRPr="00A77F69" w14:paraId="120D366F" w14:textId="77777777" w:rsidTr="004757B9">
        <w:trPr>
          <w:trHeight w:hRule="exact" w:val="726"/>
          <w:jc w:val="center"/>
        </w:trPr>
        <w:tc>
          <w:tcPr>
            <w:tcW w:w="6941" w:type="dxa"/>
            <w:vAlign w:val="center"/>
          </w:tcPr>
          <w:p w14:paraId="56EF5980" w14:textId="77777777" w:rsidR="009843AD" w:rsidRPr="0058122D" w:rsidRDefault="009843AD" w:rsidP="00F8287C">
            <w:pPr>
              <w:spacing w:before="120" w:after="120" w:line="240" w:lineRule="exact"/>
              <w:rPr>
                <w:rFonts w:cs="Arial"/>
              </w:rPr>
            </w:pPr>
            <w:r>
              <w:rPr>
                <w:rFonts w:cs="Arial"/>
              </w:rPr>
              <w:t>Effective time management and ability to work under pressure</w:t>
            </w:r>
          </w:p>
        </w:tc>
        <w:tc>
          <w:tcPr>
            <w:tcW w:w="1402" w:type="dxa"/>
            <w:vAlign w:val="center"/>
          </w:tcPr>
          <w:p w14:paraId="374959BE" w14:textId="77777777" w:rsidR="009843AD" w:rsidRPr="0058122D" w:rsidRDefault="009843AD" w:rsidP="00F8287C">
            <w:pPr>
              <w:spacing w:before="120" w:after="120" w:line="240" w:lineRule="exact"/>
              <w:jc w:val="center"/>
              <w:rPr>
                <w:rFonts w:cs="Arial"/>
              </w:rPr>
            </w:pPr>
            <w:r w:rsidRPr="0058122D">
              <w:rPr>
                <w:rFonts w:cs="Arial"/>
              </w:rPr>
              <w:t>A/I</w:t>
            </w:r>
          </w:p>
        </w:tc>
        <w:tc>
          <w:tcPr>
            <w:tcW w:w="1150" w:type="dxa"/>
            <w:vAlign w:val="center"/>
          </w:tcPr>
          <w:p w14:paraId="1404AA7D" w14:textId="77777777" w:rsidR="009843AD" w:rsidRPr="0058122D" w:rsidRDefault="009843AD" w:rsidP="00F8287C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9843AD" w:rsidRPr="00A77F69" w14:paraId="6C22CE53" w14:textId="77777777" w:rsidTr="004757B9">
        <w:trPr>
          <w:trHeight w:hRule="exact" w:val="726"/>
          <w:jc w:val="center"/>
        </w:trPr>
        <w:tc>
          <w:tcPr>
            <w:tcW w:w="6941" w:type="dxa"/>
            <w:vAlign w:val="center"/>
          </w:tcPr>
          <w:p w14:paraId="1FEDFC92" w14:textId="77777777" w:rsidR="009843AD" w:rsidRDefault="009843AD" w:rsidP="00F8287C">
            <w:pPr>
              <w:spacing w:before="120" w:after="120" w:line="240" w:lineRule="exact"/>
              <w:rPr>
                <w:rFonts w:cs="Arial"/>
              </w:rPr>
            </w:pPr>
            <w:r>
              <w:rPr>
                <w:rFonts w:cs="Arial"/>
              </w:rPr>
              <w:t>Experience of preparing development briefs, design briefs and other types of guidance</w:t>
            </w:r>
          </w:p>
        </w:tc>
        <w:tc>
          <w:tcPr>
            <w:tcW w:w="1402" w:type="dxa"/>
            <w:vAlign w:val="center"/>
          </w:tcPr>
          <w:p w14:paraId="07FF2204" w14:textId="77777777" w:rsidR="009843AD" w:rsidRDefault="009843AD" w:rsidP="00F8287C">
            <w:pPr>
              <w:spacing w:before="120" w:after="12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</w:tc>
        <w:tc>
          <w:tcPr>
            <w:tcW w:w="1150" w:type="dxa"/>
            <w:vAlign w:val="center"/>
          </w:tcPr>
          <w:p w14:paraId="61C8B709" w14:textId="77777777" w:rsidR="009843AD" w:rsidRDefault="009843AD" w:rsidP="00F8287C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</w:tc>
      </w:tr>
      <w:tr w:rsidR="009843AD" w:rsidRPr="00A77F69" w14:paraId="705B7839" w14:textId="77777777" w:rsidTr="004757B9">
        <w:trPr>
          <w:trHeight w:hRule="exact" w:val="1082"/>
          <w:jc w:val="center"/>
        </w:trPr>
        <w:tc>
          <w:tcPr>
            <w:tcW w:w="6941" w:type="dxa"/>
            <w:vAlign w:val="center"/>
          </w:tcPr>
          <w:p w14:paraId="0E52423D" w14:textId="77777777" w:rsidR="009843AD" w:rsidRDefault="009843AD" w:rsidP="00F8287C">
            <w:pPr>
              <w:spacing w:before="120" w:after="120" w:line="240" w:lineRule="exact"/>
              <w:rPr>
                <w:rFonts w:cs="Arial"/>
              </w:rPr>
            </w:pPr>
            <w:r>
              <w:rPr>
                <w:rFonts w:cs="Arial"/>
              </w:rPr>
              <w:t>Demonstrable experience of negotiating with developers on design or landscape matters in relation to development proposals.</w:t>
            </w:r>
          </w:p>
        </w:tc>
        <w:tc>
          <w:tcPr>
            <w:tcW w:w="1402" w:type="dxa"/>
            <w:vAlign w:val="center"/>
          </w:tcPr>
          <w:p w14:paraId="04C3C9D9" w14:textId="77777777" w:rsidR="009843AD" w:rsidRPr="0058122D" w:rsidRDefault="009843AD" w:rsidP="00F8287C">
            <w:pPr>
              <w:spacing w:before="120" w:after="12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</w:tc>
        <w:tc>
          <w:tcPr>
            <w:tcW w:w="1150" w:type="dxa"/>
            <w:vAlign w:val="center"/>
          </w:tcPr>
          <w:p w14:paraId="66233956" w14:textId="17762CCC" w:rsidR="009843AD" w:rsidRDefault="006B2373" w:rsidP="00F8287C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9843AD" w:rsidRPr="0058122D" w14:paraId="0A87EF7D" w14:textId="77777777" w:rsidTr="004757B9">
        <w:trPr>
          <w:trHeight w:hRule="exact" w:val="397"/>
          <w:jc w:val="center"/>
        </w:trPr>
        <w:tc>
          <w:tcPr>
            <w:tcW w:w="6941" w:type="dxa"/>
            <w:vAlign w:val="center"/>
          </w:tcPr>
          <w:p w14:paraId="002016B3" w14:textId="0094D323" w:rsidR="009843AD" w:rsidRPr="0058122D" w:rsidRDefault="006B2373" w:rsidP="00F8287C">
            <w:pPr>
              <w:spacing w:before="120" w:after="120" w:line="240" w:lineRule="exact"/>
              <w:rPr>
                <w:rFonts w:cs="Arial"/>
              </w:rPr>
            </w:pPr>
            <w:r w:rsidRPr="00433580">
              <w:rPr>
                <w:rFonts w:cs="Arial"/>
                <w:szCs w:val="24"/>
              </w:rPr>
              <w:t>Good communication skills</w:t>
            </w:r>
            <w:r>
              <w:rPr>
                <w:rFonts w:cs="Arial"/>
                <w:szCs w:val="24"/>
              </w:rPr>
              <w:t xml:space="preserve"> – verbal, written and listening</w:t>
            </w:r>
          </w:p>
        </w:tc>
        <w:tc>
          <w:tcPr>
            <w:tcW w:w="1402" w:type="dxa"/>
            <w:vAlign w:val="center"/>
          </w:tcPr>
          <w:p w14:paraId="6A138B65" w14:textId="77777777" w:rsidR="009843AD" w:rsidRPr="0058122D" w:rsidRDefault="009843AD" w:rsidP="00F8287C">
            <w:pPr>
              <w:spacing w:before="120" w:after="120" w:line="240" w:lineRule="exact"/>
              <w:jc w:val="center"/>
              <w:rPr>
                <w:rFonts w:cs="Arial"/>
              </w:rPr>
            </w:pPr>
            <w:r w:rsidRPr="0058122D">
              <w:rPr>
                <w:rFonts w:cs="Arial"/>
              </w:rPr>
              <w:t>A/I</w:t>
            </w:r>
          </w:p>
        </w:tc>
        <w:tc>
          <w:tcPr>
            <w:tcW w:w="1150" w:type="dxa"/>
            <w:vAlign w:val="center"/>
          </w:tcPr>
          <w:p w14:paraId="0AD78EA4" w14:textId="3674F126" w:rsidR="009843AD" w:rsidRPr="0058122D" w:rsidRDefault="006B2373" w:rsidP="00F8287C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9843AD" w:rsidRPr="0058122D" w14:paraId="3A7F5DE7" w14:textId="77777777" w:rsidTr="00394D7A">
        <w:trPr>
          <w:trHeight w:hRule="exact" w:val="719"/>
          <w:jc w:val="center"/>
        </w:trPr>
        <w:tc>
          <w:tcPr>
            <w:tcW w:w="6941" w:type="dxa"/>
            <w:vAlign w:val="center"/>
          </w:tcPr>
          <w:p w14:paraId="1BFB53F2" w14:textId="524C8A8E" w:rsidR="009843AD" w:rsidRPr="0058122D" w:rsidRDefault="00394D7A" w:rsidP="00F8287C">
            <w:pPr>
              <w:spacing w:before="120" w:after="120" w:line="240" w:lineRule="exact"/>
              <w:rPr>
                <w:rFonts w:cs="Arial"/>
              </w:rPr>
            </w:pPr>
            <w:r>
              <w:rPr>
                <w:rFonts w:cs="Arial"/>
                <w:szCs w:val="24"/>
              </w:rPr>
              <w:t>Ability to use different forms of IT and software to carry out and manage work</w:t>
            </w:r>
            <w:r>
              <w:rPr>
                <w:rFonts w:cs="Arial"/>
              </w:rPr>
              <w:t xml:space="preserve"> </w:t>
            </w:r>
            <w:r w:rsidR="009843AD">
              <w:rPr>
                <w:rFonts w:cs="Arial"/>
              </w:rPr>
              <w:t>including sketch-up and In-Design</w:t>
            </w:r>
          </w:p>
        </w:tc>
        <w:tc>
          <w:tcPr>
            <w:tcW w:w="1402" w:type="dxa"/>
            <w:vAlign w:val="center"/>
          </w:tcPr>
          <w:p w14:paraId="13D033F9" w14:textId="77777777" w:rsidR="009843AD" w:rsidRPr="0058122D" w:rsidRDefault="009843AD" w:rsidP="00F8287C">
            <w:pPr>
              <w:spacing w:before="120" w:after="12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</w:tc>
        <w:tc>
          <w:tcPr>
            <w:tcW w:w="1150" w:type="dxa"/>
            <w:vAlign w:val="center"/>
          </w:tcPr>
          <w:p w14:paraId="35668EC1" w14:textId="14FE096E" w:rsidR="009843AD" w:rsidRPr="0058122D" w:rsidRDefault="00394D7A" w:rsidP="00F8287C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6B2373" w:rsidRPr="0058122D" w14:paraId="0152C08D" w14:textId="77777777" w:rsidTr="00394D7A">
        <w:trPr>
          <w:trHeight w:hRule="exact" w:val="719"/>
          <w:jc w:val="center"/>
        </w:trPr>
        <w:tc>
          <w:tcPr>
            <w:tcW w:w="6941" w:type="dxa"/>
            <w:vAlign w:val="center"/>
          </w:tcPr>
          <w:p w14:paraId="51196367" w14:textId="38E18039" w:rsidR="006B2373" w:rsidRDefault="00906A1A" w:rsidP="00F8287C">
            <w:pPr>
              <w:spacing w:before="120" w:after="120" w:line="24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Experience within local government planning and development management functions</w:t>
            </w:r>
          </w:p>
        </w:tc>
        <w:tc>
          <w:tcPr>
            <w:tcW w:w="1402" w:type="dxa"/>
            <w:vAlign w:val="center"/>
          </w:tcPr>
          <w:p w14:paraId="56073564" w14:textId="1F4D6D11" w:rsidR="006B2373" w:rsidRDefault="00BE18C0" w:rsidP="00F8287C">
            <w:pPr>
              <w:spacing w:before="120" w:after="12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</w:tc>
        <w:tc>
          <w:tcPr>
            <w:tcW w:w="1150" w:type="dxa"/>
            <w:vAlign w:val="center"/>
          </w:tcPr>
          <w:p w14:paraId="6D982866" w14:textId="2C3056C7" w:rsidR="006B2373" w:rsidRDefault="00B128E8" w:rsidP="00F8287C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</w:tr>
      <w:tr w:rsidR="009843AD" w:rsidRPr="00A77F69" w14:paraId="25236C7F" w14:textId="77777777" w:rsidTr="004757B9">
        <w:trPr>
          <w:trHeight w:hRule="exact" w:val="397"/>
          <w:jc w:val="center"/>
        </w:trPr>
        <w:tc>
          <w:tcPr>
            <w:tcW w:w="6941" w:type="dxa"/>
            <w:vAlign w:val="center"/>
          </w:tcPr>
          <w:p w14:paraId="43422DF3" w14:textId="77777777" w:rsidR="009843AD" w:rsidRPr="00A77F69" w:rsidRDefault="009843AD" w:rsidP="00F8287C">
            <w:pPr>
              <w:spacing w:before="60" w:after="60" w:line="240" w:lineRule="exact"/>
              <w:rPr>
                <w:rFonts w:cs="Arial"/>
              </w:rPr>
            </w:pPr>
            <w:r>
              <w:rPr>
                <w:rFonts w:cs="Arial"/>
              </w:rPr>
              <w:t>Experience of appointing and management of consultants</w:t>
            </w:r>
          </w:p>
        </w:tc>
        <w:tc>
          <w:tcPr>
            <w:tcW w:w="1402" w:type="dxa"/>
            <w:vAlign w:val="center"/>
          </w:tcPr>
          <w:p w14:paraId="5CE9A49C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I/P</w:t>
            </w:r>
          </w:p>
        </w:tc>
        <w:tc>
          <w:tcPr>
            <w:tcW w:w="1150" w:type="dxa"/>
            <w:vAlign w:val="center"/>
          </w:tcPr>
          <w:p w14:paraId="0A5CCCA4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</w:tc>
      </w:tr>
      <w:tr w:rsidR="00896AC9" w:rsidRPr="00A77F69" w14:paraId="4D20611E" w14:textId="77777777" w:rsidTr="004757B9">
        <w:trPr>
          <w:trHeight w:hRule="exact" w:val="397"/>
          <w:jc w:val="center"/>
        </w:trPr>
        <w:tc>
          <w:tcPr>
            <w:tcW w:w="6941" w:type="dxa"/>
            <w:vAlign w:val="center"/>
          </w:tcPr>
          <w:p w14:paraId="019B25B6" w14:textId="6E3A8EFE" w:rsidR="00896AC9" w:rsidRDefault="00896AC9" w:rsidP="00F8287C">
            <w:pPr>
              <w:spacing w:before="60" w:after="60" w:line="240" w:lineRule="exact"/>
              <w:rPr>
                <w:rFonts w:cs="Arial"/>
              </w:rPr>
            </w:pPr>
            <w:r>
              <w:rPr>
                <w:rFonts w:cs="Arial"/>
                <w:szCs w:val="24"/>
              </w:rPr>
              <w:lastRenderedPageBreak/>
              <w:t>Hearing and /or Public Inquiry witness experience</w:t>
            </w:r>
          </w:p>
        </w:tc>
        <w:tc>
          <w:tcPr>
            <w:tcW w:w="1402" w:type="dxa"/>
            <w:vAlign w:val="center"/>
          </w:tcPr>
          <w:p w14:paraId="38026580" w14:textId="785DEBAE" w:rsidR="00896AC9" w:rsidRDefault="00BE18C0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</w:tc>
        <w:tc>
          <w:tcPr>
            <w:tcW w:w="1150" w:type="dxa"/>
            <w:vAlign w:val="center"/>
          </w:tcPr>
          <w:p w14:paraId="4EFCA3AF" w14:textId="61903FCF" w:rsidR="00896AC9" w:rsidRDefault="00896AC9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</w:tr>
      <w:tr w:rsidR="009843AD" w:rsidRPr="00A77F69" w14:paraId="2AFCCF9F" w14:textId="77777777" w:rsidTr="004757B9">
        <w:trPr>
          <w:trHeight w:hRule="exact" w:val="397"/>
          <w:jc w:val="center"/>
        </w:trPr>
        <w:tc>
          <w:tcPr>
            <w:tcW w:w="6941" w:type="dxa"/>
            <w:vAlign w:val="center"/>
          </w:tcPr>
          <w:p w14:paraId="5B061176" w14:textId="063A7A69" w:rsidR="009843AD" w:rsidRPr="002B4540" w:rsidRDefault="009843AD" w:rsidP="00F8287C">
            <w:pPr>
              <w:spacing w:before="60" w:after="60" w:line="240" w:lineRule="exact"/>
              <w:rPr>
                <w:rFonts w:cs="Arial"/>
                <w:b/>
              </w:rPr>
            </w:pPr>
            <w:r w:rsidRPr="002B4540">
              <w:rPr>
                <w:rFonts w:cs="Arial"/>
                <w:b/>
              </w:rPr>
              <w:t>Special requirements (e.g. working hours, driving licence etc)</w:t>
            </w:r>
          </w:p>
        </w:tc>
        <w:tc>
          <w:tcPr>
            <w:tcW w:w="1402" w:type="dxa"/>
          </w:tcPr>
          <w:p w14:paraId="12D8C718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</w:p>
        </w:tc>
        <w:tc>
          <w:tcPr>
            <w:tcW w:w="1150" w:type="dxa"/>
            <w:vAlign w:val="center"/>
          </w:tcPr>
          <w:p w14:paraId="215A946D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</w:p>
        </w:tc>
      </w:tr>
      <w:tr w:rsidR="009843AD" w:rsidRPr="00A77F69" w14:paraId="237EA66A" w14:textId="77777777" w:rsidTr="004757B9">
        <w:trPr>
          <w:trHeight w:hRule="exact" w:val="397"/>
          <w:jc w:val="center"/>
        </w:trPr>
        <w:tc>
          <w:tcPr>
            <w:tcW w:w="6941" w:type="dxa"/>
            <w:vAlign w:val="center"/>
          </w:tcPr>
          <w:p w14:paraId="3FB5DF2D" w14:textId="77777777" w:rsidR="009843AD" w:rsidRPr="009459CF" w:rsidRDefault="009843AD" w:rsidP="00F8287C">
            <w:pPr>
              <w:rPr>
                <w:rFonts w:cs="Arial"/>
              </w:rPr>
            </w:pPr>
            <w:r w:rsidRPr="009459CF">
              <w:rPr>
                <w:rFonts w:cs="Arial"/>
              </w:rPr>
              <w:t>Vehicle owner with full driving license</w:t>
            </w:r>
          </w:p>
          <w:p w14:paraId="3F3FA813" w14:textId="77777777" w:rsidR="009843AD" w:rsidRPr="009459CF" w:rsidRDefault="009843AD" w:rsidP="00F8287C">
            <w:pPr>
              <w:rPr>
                <w:rFonts w:cs="Arial"/>
              </w:rPr>
            </w:pPr>
          </w:p>
        </w:tc>
        <w:tc>
          <w:tcPr>
            <w:tcW w:w="1402" w:type="dxa"/>
          </w:tcPr>
          <w:p w14:paraId="081FBBDE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1150" w:type="dxa"/>
            <w:vAlign w:val="center"/>
          </w:tcPr>
          <w:p w14:paraId="4476FAC1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9843AD" w:rsidRPr="00A77F69" w14:paraId="6193E731" w14:textId="77777777" w:rsidTr="004757B9">
        <w:trPr>
          <w:trHeight w:hRule="exact" w:val="397"/>
          <w:jc w:val="center"/>
        </w:trPr>
        <w:tc>
          <w:tcPr>
            <w:tcW w:w="6941" w:type="dxa"/>
            <w:vAlign w:val="center"/>
          </w:tcPr>
          <w:p w14:paraId="4CC3045A" w14:textId="77777777" w:rsidR="009843AD" w:rsidRPr="00A77F69" w:rsidRDefault="009843AD" w:rsidP="00F8287C">
            <w:pPr>
              <w:rPr>
                <w:rFonts w:cs="Arial"/>
              </w:rPr>
            </w:pPr>
            <w:r w:rsidRPr="009459CF">
              <w:rPr>
                <w:rFonts w:cs="Arial"/>
              </w:rPr>
              <w:t>Ability to work out-side office hours if required.</w:t>
            </w:r>
          </w:p>
        </w:tc>
        <w:tc>
          <w:tcPr>
            <w:tcW w:w="1402" w:type="dxa"/>
          </w:tcPr>
          <w:p w14:paraId="708AD459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1150" w:type="dxa"/>
            <w:vAlign w:val="center"/>
          </w:tcPr>
          <w:p w14:paraId="19014A81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4757B9" w:rsidRPr="00A77F69" w14:paraId="5D8F084B" w14:textId="77777777" w:rsidTr="004757B9">
        <w:trPr>
          <w:trHeight w:hRule="exact" w:val="1912"/>
          <w:jc w:val="center"/>
        </w:trPr>
        <w:tc>
          <w:tcPr>
            <w:tcW w:w="9493" w:type="dxa"/>
            <w:gridSpan w:val="3"/>
            <w:vAlign w:val="center"/>
          </w:tcPr>
          <w:p w14:paraId="264EA487" w14:textId="77777777" w:rsidR="004757B9" w:rsidRDefault="004757B9" w:rsidP="004757B9">
            <w:pPr>
              <w:pStyle w:val="BodyText"/>
              <w:jc w:val="left"/>
              <w:rPr>
                <w:rFonts w:ascii="Arial" w:hAnsi="Arial" w:cs="Arial"/>
                <w:szCs w:val="22"/>
              </w:rPr>
            </w:pPr>
            <w:r w:rsidRPr="00BE734D">
              <w:rPr>
                <w:rFonts w:ascii="Arial" w:hAnsi="Arial" w:cs="Arial"/>
                <w:szCs w:val="22"/>
              </w:rPr>
              <w:t xml:space="preserve">Please note that the criteria specified on this form will be used as guidance when </w:t>
            </w:r>
            <w:r>
              <w:rPr>
                <w:rFonts w:ascii="Arial" w:hAnsi="Arial" w:cs="Arial"/>
                <w:szCs w:val="22"/>
              </w:rPr>
              <w:t>short-</w:t>
            </w:r>
            <w:r w:rsidRPr="00BE734D">
              <w:rPr>
                <w:rFonts w:ascii="Arial" w:hAnsi="Arial" w:cs="Arial"/>
                <w:szCs w:val="22"/>
              </w:rPr>
              <w:t>listing all applications and again at interview.  Please ensure you provide evidence within your application giving examples, where appropriate, as to how you meet the specified requirement for the job.</w:t>
            </w:r>
          </w:p>
          <w:p w14:paraId="320A8837" w14:textId="77777777" w:rsidR="004757B9" w:rsidRPr="000C4969" w:rsidRDefault="004757B9" w:rsidP="004757B9">
            <w:pPr>
              <w:pStyle w:val="BodyText"/>
              <w:jc w:val="left"/>
              <w:rPr>
                <w:rFonts w:ascii="Arial" w:hAnsi="Arial" w:cs="Arial"/>
                <w:szCs w:val="22"/>
              </w:rPr>
            </w:pPr>
          </w:p>
          <w:p w14:paraId="3D400F12" w14:textId="0F4995D0" w:rsidR="004757B9" w:rsidRDefault="004757B9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 w:rsidRPr="000C4969">
              <w:rPr>
                <w:rFonts w:cs="Arial"/>
              </w:rPr>
              <w:t xml:space="preserve">*Assessment criteria </w:t>
            </w:r>
            <w:r>
              <w:rPr>
                <w:rFonts w:cs="Arial"/>
              </w:rPr>
              <w:t>A = Application f</w:t>
            </w:r>
            <w:r w:rsidRPr="000C4969">
              <w:rPr>
                <w:rFonts w:cs="Arial"/>
              </w:rPr>
              <w:t>orm; I = Interview; T = Skills based test; P = Presentation</w:t>
            </w:r>
          </w:p>
        </w:tc>
      </w:tr>
    </w:tbl>
    <w:p w14:paraId="64C49B51" w14:textId="597DCE24" w:rsidR="00F2707B" w:rsidRDefault="00F2707B" w:rsidP="00E97406">
      <w:pPr>
        <w:rPr>
          <w:rFonts w:cs="Arial"/>
          <w:b/>
        </w:rPr>
      </w:pPr>
    </w:p>
    <w:p w14:paraId="4F146E51" w14:textId="77777777" w:rsidR="00C43DFC" w:rsidRDefault="00C43DFC" w:rsidP="00E97406">
      <w:pPr>
        <w:rPr>
          <w:rFonts w:cs="Arial"/>
          <w:b/>
        </w:rPr>
      </w:pPr>
    </w:p>
    <w:p w14:paraId="74932748" w14:textId="77777777" w:rsidR="00586682" w:rsidRDefault="00586682" w:rsidP="00E97406">
      <w:pPr>
        <w:rPr>
          <w:rFonts w:cs="Arial"/>
          <w:b/>
        </w:rPr>
      </w:pPr>
    </w:p>
    <w:p w14:paraId="404BCDF1" w14:textId="77777777" w:rsidR="00586682" w:rsidRDefault="00586682" w:rsidP="00E97406">
      <w:pPr>
        <w:rPr>
          <w:rFonts w:cs="Arial"/>
          <w:b/>
        </w:rPr>
      </w:pPr>
    </w:p>
    <w:p w14:paraId="2774C698" w14:textId="77777777" w:rsidR="00586682" w:rsidRPr="00DD23AC" w:rsidRDefault="00586682" w:rsidP="00E97406">
      <w:pPr>
        <w:rPr>
          <w:rFonts w:cs="Arial"/>
          <w:b/>
        </w:rPr>
      </w:pPr>
    </w:p>
    <w:tbl>
      <w:tblPr>
        <w:tblW w:w="10036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10036"/>
      </w:tblGrid>
      <w:tr w:rsidR="00983DF1" w:rsidRPr="00B141F4" w14:paraId="75B4CE35" w14:textId="77777777" w:rsidTr="00983DF1">
        <w:tc>
          <w:tcPr>
            <w:tcW w:w="10036" w:type="dxa"/>
          </w:tcPr>
          <w:p w14:paraId="2AF0A500" w14:textId="77777777" w:rsidR="00983DF1" w:rsidRPr="008D3614" w:rsidRDefault="00983DF1" w:rsidP="00E53DEB">
            <w:pPr>
              <w:tabs>
                <w:tab w:val="left" w:pos="-1440"/>
              </w:tabs>
              <w:spacing w:before="120" w:after="120"/>
              <w:ind w:left="-18"/>
              <w:jc w:val="both"/>
              <w:rPr>
                <w:rFonts w:cs="Arial"/>
              </w:rPr>
            </w:pPr>
            <w:r w:rsidRPr="008D3614">
              <w:rPr>
                <w:rFonts w:cs="Arial"/>
                <w:b/>
              </w:rPr>
              <w:t>Equal Opportunities</w:t>
            </w:r>
          </w:p>
          <w:p w14:paraId="6CF6C032" w14:textId="25946B57" w:rsidR="00983DF1" w:rsidRDefault="00983DF1" w:rsidP="00E53DEB">
            <w:pPr>
              <w:tabs>
                <w:tab w:val="left" w:pos="-1440"/>
                <w:tab w:val="left" w:pos="432"/>
              </w:tabs>
              <w:ind w:left="431" w:hanging="431"/>
              <w:jc w:val="both"/>
              <w:rPr>
                <w:rFonts w:cs="Arial"/>
              </w:rPr>
            </w:pPr>
            <w:r>
              <w:rPr>
                <w:rFonts w:cs="Arial"/>
              </w:rPr>
              <w:t>a)</w:t>
            </w:r>
            <w:r>
              <w:rPr>
                <w:rFonts w:cs="Arial"/>
              </w:rPr>
              <w:tab/>
              <w:t xml:space="preserve">To promote equality of opportunity in employment and service </w:t>
            </w:r>
            <w:r w:rsidR="000E4314">
              <w:rPr>
                <w:rFonts w:cs="Arial"/>
              </w:rPr>
              <w:t>provision and</w:t>
            </w:r>
            <w:r>
              <w:rPr>
                <w:rFonts w:cs="Arial"/>
              </w:rPr>
              <w:t xml:space="preserve"> eliminate unlawful discrimination.</w:t>
            </w:r>
          </w:p>
          <w:p w14:paraId="51383E24" w14:textId="77777777" w:rsidR="00983DF1" w:rsidRPr="00B141F4" w:rsidRDefault="00983DF1" w:rsidP="00E53DEB">
            <w:pPr>
              <w:tabs>
                <w:tab w:val="left" w:pos="-1440"/>
                <w:tab w:val="left" w:pos="432"/>
              </w:tabs>
              <w:spacing w:after="120"/>
              <w:ind w:left="431" w:hanging="431"/>
              <w:jc w:val="both"/>
              <w:rPr>
                <w:rFonts w:cs="Arial"/>
              </w:rPr>
            </w:pPr>
            <w:r>
              <w:rPr>
                <w:rFonts w:cs="Arial"/>
              </w:rPr>
              <w:t>b)</w:t>
            </w:r>
            <w:r>
              <w:rPr>
                <w:rFonts w:cs="Arial"/>
              </w:rPr>
              <w:tab/>
              <w:t>To recognise that people have different abilities to contribute to the Council’s goals and performance and to take necessary action to give everyone a chance to contribute and compete on equal terms.</w:t>
            </w:r>
          </w:p>
        </w:tc>
      </w:tr>
      <w:tr w:rsidR="00983DF1" w:rsidRPr="00B141F4" w14:paraId="473A4513" w14:textId="77777777" w:rsidTr="00983DF1">
        <w:tc>
          <w:tcPr>
            <w:tcW w:w="10036" w:type="dxa"/>
          </w:tcPr>
          <w:p w14:paraId="3457AD02" w14:textId="77777777" w:rsidR="00983DF1" w:rsidRPr="001B378E" w:rsidRDefault="00983DF1" w:rsidP="00E53DEB">
            <w:pPr>
              <w:spacing w:before="120"/>
              <w:jc w:val="both"/>
              <w:rPr>
                <w:rFonts w:cs="Arial"/>
                <w:b/>
                <w:bCs/>
              </w:rPr>
            </w:pPr>
            <w:r w:rsidRPr="001B378E">
              <w:rPr>
                <w:rFonts w:cs="Arial"/>
                <w:b/>
              </w:rPr>
              <w:t>Business Continuity</w:t>
            </w:r>
          </w:p>
          <w:p w14:paraId="2294F2FB" w14:textId="77777777" w:rsidR="00983DF1" w:rsidRPr="00B141F4" w:rsidRDefault="00983DF1" w:rsidP="00E53DEB">
            <w:pPr>
              <w:spacing w:before="120" w:after="120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In the event that</w:t>
            </w:r>
            <w:proofErr w:type="gramEnd"/>
            <w:r>
              <w:rPr>
                <w:rFonts w:cs="Arial"/>
              </w:rPr>
              <w:t xml:space="preserve"> an incident has occurred which disrupts the Council's ability to deliver its critical functions, to undertake duties within your competencies in other departments and/or at other locations.</w:t>
            </w:r>
          </w:p>
        </w:tc>
      </w:tr>
      <w:tr w:rsidR="00983DF1" w:rsidRPr="00B141F4" w14:paraId="47DEF516" w14:textId="77777777" w:rsidTr="00983DF1">
        <w:tc>
          <w:tcPr>
            <w:tcW w:w="10036" w:type="dxa"/>
          </w:tcPr>
          <w:p w14:paraId="2178C518" w14:textId="77777777" w:rsidR="00983DF1" w:rsidRPr="001B6A98" w:rsidRDefault="00983DF1" w:rsidP="00E53DEB">
            <w:pPr>
              <w:tabs>
                <w:tab w:val="left" w:pos="-1440"/>
              </w:tabs>
              <w:spacing w:before="120"/>
              <w:ind w:left="-17"/>
              <w:jc w:val="both"/>
              <w:rPr>
                <w:rFonts w:cs="Arial"/>
                <w:b/>
                <w:szCs w:val="24"/>
              </w:rPr>
            </w:pPr>
            <w:r w:rsidRPr="001B6A98">
              <w:rPr>
                <w:rFonts w:cs="Arial"/>
                <w:b/>
                <w:szCs w:val="24"/>
              </w:rPr>
              <w:t>Data Protection</w:t>
            </w:r>
          </w:p>
          <w:p w14:paraId="312DDF5E" w14:textId="0820AD35" w:rsidR="00983DF1" w:rsidRPr="00B141F4" w:rsidRDefault="00983DF1" w:rsidP="00E53DEB">
            <w:pPr>
              <w:tabs>
                <w:tab w:val="left" w:pos="-1440"/>
              </w:tabs>
              <w:spacing w:before="120" w:after="120"/>
              <w:ind w:left="-18"/>
              <w:jc w:val="both"/>
              <w:rPr>
                <w:rFonts w:cs="Arial"/>
                <w:szCs w:val="24"/>
              </w:rPr>
            </w:pPr>
            <w:r w:rsidRPr="001B6A98">
              <w:rPr>
                <w:rFonts w:cs="Arial"/>
                <w:szCs w:val="24"/>
              </w:rPr>
              <w:t xml:space="preserve">To ensure that data quality and integrity is </w:t>
            </w:r>
            <w:r w:rsidR="00C43DFC" w:rsidRPr="001B6A98">
              <w:rPr>
                <w:rFonts w:cs="Arial"/>
                <w:szCs w:val="24"/>
              </w:rPr>
              <w:t>maintained,</w:t>
            </w:r>
            <w:r w:rsidRPr="001B6A98">
              <w:rPr>
                <w:rFonts w:cs="Arial"/>
                <w:szCs w:val="24"/>
              </w:rPr>
              <w:t xml:space="preserve"> and that data is processed in accordance with Council policy, the Data Protection Act, the Freedom of Information Act, and other legislation.</w:t>
            </w:r>
          </w:p>
        </w:tc>
      </w:tr>
    </w:tbl>
    <w:p w14:paraId="647CF9FF" w14:textId="77777777" w:rsidR="00713F9D" w:rsidRDefault="00713F9D" w:rsidP="00713F9D">
      <w:pPr>
        <w:rPr>
          <w:rFonts w:cs="Arial"/>
          <w:b/>
          <w:sz w:val="21"/>
          <w:szCs w:val="21"/>
        </w:rPr>
      </w:pPr>
    </w:p>
    <w:p w14:paraId="0F950DAA" w14:textId="77777777" w:rsidR="00586682" w:rsidRDefault="00586682" w:rsidP="00713F9D">
      <w:pPr>
        <w:rPr>
          <w:rFonts w:cs="Arial"/>
          <w:b/>
          <w:sz w:val="21"/>
          <w:szCs w:val="21"/>
        </w:rPr>
      </w:pPr>
    </w:p>
    <w:p w14:paraId="1C259EC4" w14:textId="77777777" w:rsidR="00586682" w:rsidRDefault="00586682" w:rsidP="00713F9D">
      <w:pPr>
        <w:rPr>
          <w:rFonts w:cs="Arial"/>
          <w:b/>
          <w:sz w:val="21"/>
          <w:szCs w:val="21"/>
        </w:rPr>
      </w:pPr>
    </w:p>
    <w:p w14:paraId="79A678BE" w14:textId="77777777" w:rsidR="00586682" w:rsidRDefault="00586682" w:rsidP="00713F9D">
      <w:pPr>
        <w:rPr>
          <w:rFonts w:cs="Arial"/>
          <w:b/>
          <w:sz w:val="21"/>
          <w:szCs w:val="21"/>
        </w:rPr>
      </w:pPr>
    </w:p>
    <w:p w14:paraId="10D38D91" w14:textId="77777777" w:rsidR="00586682" w:rsidRDefault="00586682" w:rsidP="00713F9D">
      <w:pPr>
        <w:rPr>
          <w:rFonts w:cs="Arial"/>
          <w:b/>
          <w:sz w:val="21"/>
          <w:szCs w:val="21"/>
        </w:rPr>
      </w:pPr>
    </w:p>
    <w:p w14:paraId="2A6653FE" w14:textId="77777777" w:rsidR="00586682" w:rsidRDefault="00586682" w:rsidP="00713F9D">
      <w:pPr>
        <w:rPr>
          <w:rFonts w:cs="Arial"/>
          <w:b/>
          <w:sz w:val="21"/>
          <w:szCs w:val="21"/>
        </w:rPr>
      </w:pPr>
    </w:p>
    <w:p w14:paraId="4B273705" w14:textId="77777777" w:rsidR="00586682" w:rsidRDefault="00586682" w:rsidP="00713F9D">
      <w:pPr>
        <w:rPr>
          <w:rFonts w:cs="Arial"/>
          <w:b/>
          <w:sz w:val="21"/>
          <w:szCs w:val="21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5488"/>
      </w:tblGrid>
      <w:tr w:rsidR="00713F9D" w:rsidRPr="005D1166" w14:paraId="038D1926" w14:textId="77777777" w:rsidTr="008F2C78">
        <w:trPr>
          <w:trHeight w:val="483"/>
          <w:tblHeader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8F8FD1" w14:textId="77777777" w:rsidR="00713F9D" w:rsidRPr="005D1166" w:rsidRDefault="00713F9D" w:rsidP="008F2C78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Cs w:val="24"/>
              </w:rPr>
            </w:pPr>
            <w:r w:rsidRPr="005D1166">
              <w:rPr>
                <w:rFonts w:cs="Arial"/>
                <w:b/>
                <w:szCs w:val="24"/>
              </w:rPr>
              <w:t>Special Requirements</w:t>
            </w:r>
          </w:p>
        </w:tc>
      </w:tr>
      <w:tr w:rsidR="00713F9D" w:rsidRPr="005D1166" w14:paraId="3C287639" w14:textId="77777777" w:rsidTr="008F2C78">
        <w:trPr>
          <w:trHeight w:val="517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0A8093" w14:textId="77777777" w:rsidR="00713F9D" w:rsidRPr="005D1166" w:rsidRDefault="00713F9D" w:rsidP="008F2C78">
            <w:pPr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r w:rsidRPr="005D1166">
              <w:rPr>
                <w:rFonts w:cs="Arial"/>
                <w:b/>
                <w:szCs w:val="24"/>
              </w:rPr>
              <w:t>Emergency Planning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62F7" w14:textId="4383E82C" w:rsidR="00713F9D" w:rsidRPr="005D1166" w:rsidRDefault="00713F9D" w:rsidP="008F2C78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5D1166">
              <w:rPr>
                <w:rFonts w:cs="Arial"/>
              </w:rPr>
              <w:t>This post will be</w:t>
            </w:r>
            <w:r w:rsidR="007B5AA5">
              <w:rPr>
                <w:rFonts w:cs="Arial"/>
              </w:rPr>
              <w:t>,</w:t>
            </w:r>
            <w:r w:rsidRPr="005D1166">
              <w:rPr>
                <w:rFonts w:cs="Arial"/>
              </w:rPr>
              <w:t xml:space="preserve"> on occasions</w:t>
            </w:r>
            <w:r w:rsidR="007B5AA5">
              <w:rPr>
                <w:rFonts w:cs="Arial"/>
              </w:rPr>
              <w:t>,</w:t>
            </w:r>
            <w:r w:rsidRPr="005D1166">
              <w:rPr>
                <w:rFonts w:cs="Arial"/>
              </w:rPr>
              <w:t xml:space="preserve"> required to take part in the </w:t>
            </w:r>
            <w:r w:rsidR="007B5AA5">
              <w:rPr>
                <w:rFonts w:cs="Arial"/>
              </w:rPr>
              <w:t>C</w:t>
            </w:r>
            <w:r w:rsidRPr="005D1166">
              <w:rPr>
                <w:rFonts w:cs="Arial"/>
              </w:rPr>
              <w:t>ouncil’s emergency planning training, and may be called upon in the case of such an emergency. Where necessary this will include unsociable hours.</w:t>
            </w:r>
          </w:p>
        </w:tc>
      </w:tr>
      <w:tr w:rsidR="00713F9D" w:rsidRPr="005D1166" w14:paraId="796D661E" w14:textId="77777777" w:rsidTr="008F2C78">
        <w:trPr>
          <w:trHeight w:val="517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4C3009" w14:textId="77777777" w:rsidR="00713F9D" w:rsidRPr="005D1166" w:rsidRDefault="00713F9D" w:rsidP="008F2C78">
            <w:pPr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r w:rsidRPr="005D1166">
              <w:rPr>
                <w:rFonts w:cs="Arial"/>
                <w:b/>
                <w:szCs w:val="24"/>
              </w:rPr>
              <w:t>Election Duties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C67A" w14:textId="77777777" w:rsidR="00713F9D" w:rsidRPr="005D1166" w:rsidRDefault="00713F9D" w:rsidP="008F2C7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D1166">
              <w:rPr>
                <w:rFonts w:cs="Arial"/>
              </w:rPr>
              <w:t xml:space="preserve">This post will, on occasion and with reasonable notice, be expected to assist with election duties as required and this will include working unsociable hours. </w:t>
            </w:r>
          </w:p>
          <w:p w14:paraId="4A59FDE0" w14:textId="77777777" w:rsidR="00713F9D" w:rsidRPr="005D1166" w:rsidRDefault="00713F9D" w:rsidP="008F2C78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5D1166">
              <w:rPr>
                <w:rFonts w:cs="Arial"/>
              </w:rPr>
              <w:t>A separate payment for election duties will be made as determined by the regional Elections Committee.</w:t>
            </w:r>
          </w:p>
        </w:tc>
      </w:tr>
    </w:tbl>
    <w:p w14:paraId="4BEC977A" w14:textId="77777777" w:rsidR="0091447F" w:rsidRDefault="0091447F" w:rsidP="0091447F">
      <w:pPr>
        <w:rPr>
          <w:rFonts w:cs="Arial"/>
          <w:b/>
        </w:rPr>
      </w:pPr>
      <w:bookmarkStart w:id="0" w:name="_Hlk524552709"/>
    </w:p>
    <w:p w14:paraId="15D466F2" w14:textId="77777777" w:rsidR="00C43DFC" w:rsidRDefault="00C43DFC" w:rsidP="006F5D57">
      <w:pPr>
        <w:rPr>
          <w:rFonts w:cs="Arial"/>
          <w:b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030"/>
        <w:gridCol w:w="7859"/>
      </w:tblGrid>
      <w:tr w:rsidR="006F5D57" w:rsidRPr="00A57BCD" w14:paraId="59F2BEFA" w14:textId="77777777" w:rsidTr="00FB0217">
        <w:tc>
          <w:tcPr>
            <w:tcW w:w="203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EE906A" w14:textId="77777777" w:rsidR="006F5D57" w:rsidRPr="00A57BCD" w:rsidRDefault="006F5D57" w:rsidP="00FB0217">
            <w:pPr>
              <w:spacing w:line="276" w:lineRule="auto"/>
              <w:contextualSpacing/>
              <w:rPr>
                <w:rFonts w:cs="Arial"/>
                <w:b/>
              </w:rPr>
            </w:pPr>
            <w:r w:rsidRPr="00A57BCD">
              <w:rPr>
                <w:rFonts w:cs="Arial"/>
                <w:b/>
              </w:rPr>
              <w:t>Standard Terms</w:t>
            </w:r>
          </w:p>
        </w:tc>
        <w:tc>
          <w:tcPr>
            <w:tcW w:w="7859" w:type="dxa"/>
            <w:tcBorders>
              <w:top w:val="single" w:sz="4" w:space="0" w:color="auto"/>
              <w:bottom w:val="nil"/>
            </w:tcBorders>
            <w:vAlign w:val="center"/>
          </w:tcPr>
          <w:p w14:paraId="7226EA2D" w14:textId="77777777" w:rsidR="006F5D57" w:rsidRPr="00A57BCD" w:rsidRDefault="006F5D57" w:rsidP="00F76D04">
            <w:pPr>
              <w:numPr>
                <w:ilvl w:val="0"/>
                <w:numId w:val="2"/>
              </w:numPr>
              <w:spacing w:line="276" w:lineRule="auto"/>
              <w:ind w:left="540" w:hanging="540"/>
              <w:contextualSpacing/>
              <w:rPr>
                <w:rFonts w:cs="Arial"/>
              </w:rPr>
            </w:pPr>
            <w:r w:rsidRPr="00A57BCD">
              <w:rPr>
                <w:rFonts w:cs="Arial"/>
              </w:rPr>
              <w:t xml:space="preserve">To comply with appropriate legislation, </w:t>
            </w:r>
            <w:proofErr w:type="gramStart"/>
            <w:r w:rsidRPr="00A57BCD">
              <w:rPr>
                <w:rFonts w:cs="Arial"/>
              </w:rPr>
              <w:t>service</w:t>
            </w:r>
            <w:proofErr w:type="gramEnd"/>
            <w:r w:rsidRPr="00A57BCD">
              <w:rPr>
                <w:rFonts w:cs="Arial"/>
              </w:rPr>
              <w:t xml:space="preserve"> and </w:t>
            </w:r>
            <w:r>
              <w:rPr>
                <w:rFonts w:cs="Arial"/>
              </w:rPr>
              <w:t>c</w:t>
            </w:r>
            <w:r w:rsidRPr="00A57BCD">
              <w:rPr>
                <w:rFonts w:cs="Arial"/>
              </w:rPr>
              <w:t>ouncil policies.</w:t>
            </w:r>
          </w:p>
        </w:tc>
      </w:tr>
      <w:tr w:rsidR="006F5D57" w:rsidRPr="00A57BCD" w14:paraId="25DA65E1" w14:textId="77777777" w:rsidTr="00FB0217">
        <w:tc>
          <w:tcPr>
            <w:tcW w:w="2030" w:type="dxa"/>
            <w:vMerge/>
            <w:shd w:val="clear" w:color="auto" w:fill="D9D9D9" w:themeFill="background1" w:themeFillShade="D9"/>
            <w:vAlign w:val="center"/>
          </w:tcPr>
          <w:p w14:paraId="509555C2" w14:textId="77777777" w:rsidR="006F5D57" w:rsidRPr="00A57BCD" w:rsidRDefault="006F5D57" w:rsidP="00FB0217">
            <w:pPr>
              <w:spacing w:line="276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  <w:vAlign w:val="center"/>
          </w:tcPr>
          <w:p w14:paraId="0C07E49F" w14:textId="4F4C174D" w:rsidR="006F5D57" w:rsidRPr="00A57BCD" w:rsidRDefault="006F5D57" w:rsidP="00FB0217">
            <w:pPr>
              <w:ind w:left="540" w:hanging="540"/>
              <w:contextualSpacing/>
              <w:rPr>
                <w:rFonts w:cs="Arial"/>
              </w:rPr>
            </w:pPr>
            <w:r w:rsidRPr="00A57BCD">
              <w:rPr>
                <w:rFonts w:cs="Arial"/>
              </w:rPr>
              <w:t>2.</w:t>
            </w:r>
            <w:r w:rsidRPr="00A57BCD">
              <w:rPr>
                <w:rFonts w:cs="Arial"/>
              </w:rPr>
              <w:tab/>
              <w:t xml:space="preserve">All employees have responsibility under the Health and Safety at Work, etc. Act 1974. These responsibilities are laid out in the </w:t>
            </w:r>
            <w:r w:rsidR="007B5AA5">
              <w:rPr>
                <w:rFonts w:cs="Arial"/>
              </w:rPr>
              <w:t>C</w:t>
            </w:r>
            <w:r w:rsidRPr="00A57BCD">
              <w:rPr>
                <w:rFonts w:cs="Arial"/>
              </w:rPr>
              <w:t xml:space="preserve">ouncil’s </w:t>
            </w:r>
            <w:r>
              <w:rPr>
                <w:rFonts w:cs="Arial"/>
              </w:rPr>
              <w:t>h</w:t>
            </w:r>
            <w:r w:rsidRPr="00A57BCD">
              <w:rPr>
                <w:rFonts w:cs="Arial"/>
              </w:rPr>
              <w:t xml:space="preserve">ealth and </w:t>
            </w:r>
            <w:r>
              <w:rPr>
                <w:rFonts w:cs="Arial"/>
              </w:rPr>
              <w:t>s</w:t>
            </w:r>
            <w:r w:rsidRPr="00A57BCD">
              <w:rPr>
                <w:rFonts w:cs="Arial"/>
              </w:rPr>
              <w:t xml:space="preserve">afety </w:t>
            </w:r>
            <w:r>
              <w:rPr>
                <w:rFonts w:cs="Arial"/>
              </w:rPr>
              <w:t>p</w:t>
            </w:r>
            <w:r w:rsidRPr="00A57BCD">
              <w:rPr>
                <w:rFonts w:cs="Arial"/>
              </w:rPr>
              <w:t xml:space="preserve">olicy and </w:t>
            </w:r>
            <w:r>
              <w:rPr>
                <w:rFonts w:cs="Arial"/>
              </w:rPr>
              <w:t>p</w:t>
            </w:r>
            <w:r w:rsidRPr="00A57BCD">
              <w:rPr>
                <w:rFonts w:cs="Arial"/>
              </w:rPr>
              <w:t>rocedures.</w:t>
            </w:r>
          </w:p>
        </w:tc>
      </w:tr>
      <w:tr w:rsidR="006F5D57" w:rsidRPr="00A57BCD" w14:paraId="0E542896" w14:textId="77777777" w:rsidTr="00FB0217">
        <w:tc>
          <w:tcPr>
            <w:tcW w:w="2030" w:type="dxa"/>
            <w:vMerge/>
            <w:shd w:val="clear" w:color="auto" w:fill="D9D9D9" w:themeFill="background1" w:themeFillShade="D9"/>
            <w:vAlign w:val="center"/>
          </w:tcPr>
          <w:p w14:paraId="46833278" w14:textId="77777777" w:rsidR="006F5D57" w:rsidRPr="00A57BCD" w:rsidRDefault="006F5D57" w:rsidP="00FB0217">
            <w:pPr>
              <w:spacing w:line="276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  <w:vAlign w:val="center"/>
          </w:tcPr>
          <w:p w14:paraId="3233F53E" w14:textId="29FD288A" w:rsidR="006F5D57" w:rsidRPr="00A57BCD" w:rsidRDefault="006F5D57" w:rsidP="00FB0217">
            <w:pPr>
              <w:ind w:left="540" w:hanging="540"/>
              <w:contextualSpacing/>
              <w:rPr>
                <w:rFonts w:cs="Arial"/>
              </w:rPr>
            </w:pPr>
            <w:r w:rsidRPr="00A57BCD">
              <w:rPr>
                <w:rFonts w:cs="Arial"/>
              </w:rPr>
              <w:t>3.</w:t>
            </w:r>
            <w:r w:rsidRPr="00A57BCD">
              <w:rPr>
                <w:rFonts w:cs="Arial"/>
              </w:rPr>
              <w:tab/>
              <w:t xml:space="preserve">To support and be committed to the </w:t>
            </w:r>
            <w:r w:rsidR="007B5AA5">
              <w:rPr>
                <w:rFonts w:cs="Arial"/>
              </w:rPr>
              <w:t>C</w:t>
            </w:r>
            <w:r w:rsidRPr="00A57BCD">
              <w:rPr>
                <w:rFonts w:cs="Arial"/>
              </w:rPr>
              <w:t>ouncil’</w:t>
            </w:r>
            <w:r>
              <w:rPr>
                <w:rFonts w:cs="Arial"/>
              </w:rPr>
              <w:t>s</w:t>
            </w:r>
            <w:r w:rsidRPr="00A57BCD">
              <w:rPr>
                <w:rFonts w:cs="Arial"/>
              </w:rPr>
              <w:t xml:space="preserve"> policy on safeguarding and promoting the welfare of vulnerable groups including, young children and adults and expects all staff and volunteers to share this commitment.</w:t>
            </w:r>
          </w:p>
        </w:tc>
      </w:tr>
      <w:tr w:rsidR="006F5D57" w:rsidRPr="00A57BCD" w14:paraId="107B1724" w14:textId="77777777" w:rsidTr="00FB0217">
        <w:trPr>
          <w:trHeight w:val="327"/>
        </w:trPr>
        <w:tc>
          <w:tcPr>
            <w:tcW w:w="2030" w:type="dxa"/>
            <w:vMerge/>
            <w:shd w:val="clear" w:color="auto" w:fill="D9D9D9" w:themeFill="background1" w:themeFillShade="D9"/>
            <w:vAlign w:val="center"/>
          </w:tcPr>
          <w:p w14:paraId="4DA5CCE5" w14:textId="77777777" w:rsidR="006F5D57" w:rsidRPr="00A57BCD" w:rsidRDefault="006F5D57" w:rsidP="00FB0217">
            <w:pPr>
              <w:spacing w:line="276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  <w:vAlign w:val="center"/>
          </w:tcPr>
          <w:p w14:paraId="6CB25531" w14:textId="23389D5A" w:rsidR="006F5D57" w:rsidRPr="00A57BCD" w:rsidRDefault="006F5D57" w:rsidP="00FB0217">
            <w:pPr>
              <w:widowControl w:val="0"/>
              <w:ind w:left="540" w:hanging="540"/>
              <w:contextualSpacing/>
              <w:rPr>
                <w:rFonts w:eastAsia="Calibri" w:cs="Arial"/>
                <w:lang w:val="en-US"/>
              </w:rPr>
            </w:pPr>
            <w:r w:rsidRPr="00A57BCD">
              <w:rPr>
                <w:rFonts w:eastAsia="Calibri" w:cs="Arial"/>
                <w:lang w:val="en-US"/>
              </w:rPr>
              <w:t>4.</w:t>
            </w:r>
            <w:r w:rsidRPr="00A57BCD">
              <w:rPr>
                <w:rFonts w:eastAsia="Calibri" w:cs="Arial"/>
                <w:lang w:val="en-US"/>
              </w:rPr>
              <w:tab/>
              <w:t>To</w:t>
            </w:r>
            <w:r w:rsidRPr="00A57BCD">
              <w:rPr>
                <w:rFonts w:eastAsia="Calibri" w:cs="Arial"/>
                <w:spacing w:val="1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su</w:t>
            </w:r>
            <w:r w:rsidRPr="00A57BCD">
              <w:rPr>
                <w:rFonts w:eastAsia="Calibri" w:cs="Arial"/>
                <w:spacing w:val="-2"/>
                <w:lang w:val="en-US"/>
              </w:rPr>
              <w:t>p</w:t>
            </w:r>
            <w:r w:rsidRPr="00A57BCD">
              <w:rPr>
                <w:rFonts w:eastAsia="Calibri" w:cs="Arial"/>
                <w:spacing w:val="-4"/>
                <w:lang w:val="en-US"/>
              </w:rPr>
              <w:t>p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lang w:val="en-US"/>
              </w:rPr>
              <w:t>rt t</w:t>
            </w:r>
            <w:r w:rsidRPr="00A57BCD">
              <w:rPr>
                <w:rFonts w:eastAsia="Calibri" w:cs="Arial"/>
                <w:spacing w:val="-3"/>
                <w:lang w:val="en-US"/>
              </w:rPr>
              <w:t>h</w:t>
            </w:r>
            <w:r w:rsidRPr="00A57BCD">
              <w:rPr>
                <w:rFonts w:eastAsia="Calibri" w:cs="Arial"/>
                <w:lang w:val="en-US"/>
              </w:rPr>
              <w:t xml:space="preserve">e </w:t>
            </w:r>
            <w:r w:rsidR="007B5AA5">
              <w:rPr>
                <w:rFonts w:eastAsia="Calibri" w:cs="Arial"/>
                <w:lang w:val="en-US"/>
              </w:rPr>
              <w:t>C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spacing w:val="-1"/>
                <w:lang w:val="en-US"/>
              </w:rPr>
              <w:t>un</w:t>
            </w:r>
            <w:r w:rsidRPr="00A57BCD">
              <w:rPr>
                <w:rFonts w:eastAsia="Calibri" w:cs="Arial"/>
                <w:lang w:val="en-US"/>
              </w:rPr>
              <w:t>cil</w:t>
            </w:r>
            <w:r>
              <w:rPr>
                <w:rFonts w:eastAsia="Calibri" w:cs="Arial"/>
                <w:lang w:val="en-US"/>
              </w:rPr>
              <w:t>’</w:t>
            </w:r>
            <w:r w:rsidRPr="00A57BCD">
              <w:rPr>
                <w:rFonts w:eastAsia="Calibri" w:cs="Arial"/>
                <w:lang w:val="en-US"/>
              </w:rPr>
              <w:t xml:space="preserve">s </w:t>
            </w:r>
            <w:r>
              <w:rPr>
                <w:rFonts w:eastAsia="Calibri" w:cs="Arial"/>
                <w:lang w:val="en-US"/>
              </w:rPr>
              <w:t>e</w:t>
            </w:r>
            <w:r w:rsidRPr="00A57BCD">
              <w:rPr>
                <w:rFonts w:eastAsia="Calibri" w:cs="Arial"/>
                <w:spacing w:val="-3"/>
                <w:lang w:val="en-US"/>
              </w:rPr>
              <w:t>q</w:t>
            </w:r>
            <w:r w:rsidRPr="00A57BCD">
              <w:rPr>
                <w:rFonts w:eastAsia="Calibri" w:cs="Arial"/>
                <w:spacing w:val="-1"/>
                <w:lang w:val="en-US"/>
              </w:rPr>
              <w:t>u</w:t>
            </w:r>
            <w:r w:rsidRPr="00A57BCD">
              <w:rPr>
                <w:rFonts w:eastAsia="Calibri" w:cs="Arial"/>
                <w:lang w:val="en-US"/>
              </w:rPr>
              <w:t>al</w:t>
            </w:r>
            <w:r w:rsidRPr="00A57BCD">
              <w:rPr>
                <w:rFonts w:eastAsia="Calibri" w:cs="Arial"/>
                <w:spacing w:val="-1"/>
                <w:lang w:val="en-US"/>
              </w:rPr>
              <w:t>i</w:t>
            </w:r>
            <w:r w:rsidRPr="00A57BCD">
              <w:rPr>
                <w:rFonts w:eastAsia="Calibri" w:cs="Arial"/>
                <w:lang w:val="en-US"/>
              </w:rPr>
              <w:t>ties</w:t>
            </w:r>
            <w:r w:rsidRPr="00A57BCD">
              <w:rPr>
                <w:rFonts w:eastAsia="Calibri" w:cs="Arial"/>
                <w:spacing w:val="1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a</w:t>
            </w:r>
            <w:r w:rsidRPr="00A57BCD">
              <w:rPr>
                <w:rFonts w:eastAsia="Calibri" w:cs="Arial"/>
                <w:spacing w:val="-1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>d</w:t>
            </w:r>
            <w:r w:rsidRPr="00A57BCD">
              <w:rPr>
                <w:rFonts w:eastAsia="Calibri" w:cs="Arial"/>
                <w:spacing w:val="-3"/>
                <w:lang w:val="en-US"/>
              </w:rPr>
              <w:t xml:space="preserve"> </w:t>
            </w:r>
            <w:r>
              <w:rPr>
                <w:rFonts w:eastAsia="Calibri" w:cs="Arial"/>
                <w:spacing w:val="-3"/>
                <w:lang w:val="en-US"/>
              </w:rPr>
              <w:t>d</w:t>
            </w:r>
            <w:r w:rsidRPr="00A57BCD">
              <w:rPr>
                <w:rFonts w:eastAsia="Calibri" w:cs="Arial"/>
                <w:lang w:val="en-US"/>
              </w:rPr>
              <w:t>iv</w:t>
            </w:r>
            <w:r w:rsidRPr="00A57BCD">
              <w:rPr>
                <w:rFonts w:eastAsia="Calibri" w:cs="Arial"/>
                <w:spacing w:val="-2"/>
                <w:lang w:val="en-US"/>
              </w:rPr>
              <w:t>e</w:t>
            </w:r>
            <w:r w:rsidRPr="00A57BCD">
              <w:rPr>
                <w:rFonts w:eastAsia="Calibri" w:cs="Arial"/>
                <w:lang w:val="en-US"/>
              </w:rPr>
              <w:t>rsity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>
              <w:rPr>
                <w:rFonts w:eastAsia="Calibri" w:cs="Arial"/>
                <w:spacing w:val="-2"/>
                <w:lang w:val="en-US"/>
              </w:rPr>
              <w:t>p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lang w:val="en-US"/>
              </w:rPr>
              <w:t>l</w:t>
            </w:r>
            <w:r w:rsidRPr="00A57BCD">
              <w:rPr>
                <w:rFonts w:eastAsia="Calibri" w:cs="Arial"/>
                <w:spacing w:val="-1"/>
                <w:lang w:val="en-US"/>
              </w:rPr>
              <w:t>i</w:t>
            </w:r>
            <w:r w:rsidRPr="00A57BCD">
              <w:rPr>
                <w:rFonts w:eastAsia="Calibri" w:cs="Arial"/>
                <w:lang w:val="en-US"/>
              </w:rPr>
              <w:t>c</w:t>
            </w:r>
            <w:r w:rsidRPr="00A57BCD">
              <w:rPr>
                <w:rFonts w:eastAsia="Calibri" w:cs="Arial"/>
                <w:spacing w:val="-3"/>
                <w:lang w:val="en-US"/>
              </w:rPr>
              <w:t>i</w:t>
            </w:r>
            <w:r w:rsidRPr="00A57BCD">
              <w:rPr>
                <w:rFonts w:eastAsia="Calibri" w:cs="Arial"/>
                <w:lang w:val="en-US"/>
              </w:rPr>
              <w:t>es.</w:t>
            </w:r>
          </w:p>
        </w:tc>
      </w:tr>
      <w:tr w:rsidR="006F5D57" w:rsidRPr="00A57BCD" w14:paraId="1079EEDD" w14:textId="77777777" w:rsidTr="00FB0217">
        <w:trPr>
          <w:trHeight w:val="345"/>
        </w:trPr>
        <w:tc>
          <w:tcPr>
            <w:tcW w:w="2030" w:type="dxa"/>
            <w:vMerge/>
            <w:shd w:val="clear" w:color="auto" w:fill="D9D9D9" w:themeFill="background1" w:themeFillShade="D9"/>
            <w:vAlign w:val="center"/>
          </w:tcPr>
          <w:p w14:paraId="5D336790" w14:textId="77777777" w:rsidR="006F5D57" w:rsidRPr="00A57BCD" w:rsidRDefault="006F5D57" w:rsidP="00FB0217">
            <w:pPr>
              <w:spacing w:line="276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  <w:vAlign w:val="center"/>
          </w:tcPr>
          <w:p w14:paraId="1818F4F4" w14:textId="6F5D8445" w:rsidR="006F5D57" w:rsidRPr="00A57BCD" w:rsidRDefault="006F5D57" w:rsidP="00FB0217">
            <w:pPr>
              <w:widowControl w:val="0"/>
              <w:ind w:left="540" w:hanging="540"/>
              <w:contextualSpacing/>
              <w:rPr>
                <w:rFonts w:eastAsia="Calibri" w:cs="Arial"/>
                <w:lang w:val="en-US"/>
              </w:rPr>
            </w:pPr>
            <w:r w:rsidRPr="00A57BCD">
              <w:rPr>
                <w:rFonts w:eastAsia="Calibri" w:cs="Arial"/>
                <w:lang w:val="en-US"/>
              </w:rPr>
              <w:t>5.</w:t>
            </w:r>
            <w:r w:rsidRPr="00A57BCD">
              <w:rPr>
                <w:rFonts w:eastAsia="Calibri" w:cs="Arial"/>
                <w:lang w:val="en-US"/>
              </w:rPr>
              <w:tab/>
              <w:t>To</w:t>
            </w:r>
            <w:r w:rsidRPr="00A57BCD">
              <w:rPr>
                <w:rFonts w:eastAsia="Calibri" w:cs="Arial"/>
                <w:spacing w:val="-1"/>
                <w:lang w:val="en-US"/>
              </w:rPr>
              <w:t xml:space="preserve"> 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spacing w:val="-1"/>
                <w:lang w:val="en-US"/>
              </w:rPr>
              <w:t>p</w:t>
            </w:r>
            <w:r w:rsidRPr="00A57BCD">
              <w:rPr>
                <w:rFonts w:eastAsia="Calibri" w:cs="Arial"/>
                <w:lang w:val="en-US"/>
              </w:rPr>
              <w:t>er</w:t>
            </w:r>
            <w:r w:rsidRPr="00A57BCD">
              <w:rPr>
                <w:rFonts w:eastAsia="Calibri" w:cs="Arial"/>
                <w:spacing w:val="-3"/>
                <w:lang w:val="en-US"/>
              </w:rPr>
              <w:t>a</w:t>
            </w:r>
            <w:r w:rsidRPr="00A57BCD">
              <w:rPr>
                <w:rFonts w:eastAsia="Calibri" w:cs="Arial"/>
                <w:lang w:val="en-US"/>
              </w:rPr>
              <w:t>te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within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t</w:t>
            </w:r>
            <w:r w:rsidRPr="00A57BCD">
              <w:rPr>
                <w:rFonts w:eastAsia="Calibri" w:cs="Arial"/>
                <w:spacing w:val="-1"/>
                <w:lang w:val="en-US"/>
              </w:rPr>
              <w:t>h</w:t>
            </w:r>
            <w:r w:rsidRPr="00A57BCD">
              <w:rPr>
                <w:rFonts w:eastAsia="Calibri" w:cs="Arial"/>
                <w:lang w:val="en-US"/>
              </w:rPr>
              <w:t>e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 w:rsidR="007B5AA5">
              <w:rPr>
                <w:rFonts w:eastAsia="Calibri" w:cs="Arial"/>
                <w:spacing w:val="-2"/>
                <w:lang w:val="en-US"/>
              </w:rPr>
              <w:t>C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spacing w:val="-1"/>
                <w:lang w:val="en-US"/>
              </w:rPr>
              <w:t>u</w:t>
            </w:r>
            <w:r w:rsidRPr="00A57BCD">
              <w:rPr>
                <w:rFonts w:eastAsia="Calibri" w:cs="Arial"/>
                <w:spacing w:val="-4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>cil</w:t>
            </w:r>
            <w:r>
              <w:rPr>
                <w:rFonts w:eastAsia="Calibri" w:cs="Arial"/>
                <w:lang w:val="en-US"/>
              </w:rPr>
              <w:t>’</w:t>
            </w:r>
            <w:r w:rsidRPr="00A57BCD">
              <w:rPr>
                <w:rFonts w:eastAsia="Calibri" w:cs="Arial"/>
                <w:lang w:val="en-US"/>
              </w:rPr>
              <w:t>s IT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>
              <w:rPr>
                <w:rFonts w:eastAsia="Calibri" w:cs="Arial"/>
                <w:spacing w:val="-2"/>
                <w:lang w:val="en-US"/>
              </w:rPr>
              <w:t>p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lang w:val="en-US"/>
              </w:rPr>
              <w:t>l</w:t>
            </w:r>
            <w:r w:rsidRPr="00A57BCD">
              <w:rPr>
                <w:rFonts w:eastAsia="Calibri" w:cs="Arial"/>
                <w:spacing w:val="-3"/>
                <w:lang w:val="en-US"/>
              </w:rPr>
              <w:t>i</w:t>
            </w:r>
            <w:r w:rsidRPr="00A57BCD">
              <w:rPr>
                <w:rFonts w:eastAsia="Calibri" w:cs="Arial"/>
                <w:lang w:val="en-US"/>
              </w:rPr>
              <w:t xml:space="preserve">cies and </w:t>
            </w:r>
            <w:r>
              <w:rPr>
                <w:rFonts w:eastAsia="Calibri" w:cs="Arial"/>
                <w:lang w:val="en-US"/>
              </w:rPr>
              <w:t>d</w:t>
            </w:r>
            <w:r w:rsidRPr="00A57BCD">
              <w:rPr>
                <w:rFonts w:eastAsia="Calibri" w:cs="Arial"/>
                <w:lang w:val="en-US"/>
              </w:rPr>
              <w:t xml:space="preserve">ata </w:t>
            </w:r>
            <w:r>
              <w:rPr>
                <w:rFonts w:eastAsia="Calibri" w:cs="Arial"/>
                <w:lang w:val="en-US"/>
              </w:rPr>
              <w:t>p</w:t>
            </w:r>
            <w:r w:rsidRPr="00A57BCD">
              <w:rPr>
                <w:rFonts w:eastAsia="Calibri" w:cs="Arial"/>
                <w:lang w:val="en-US"/>
              </w:rPr>
              <w:t>rotection rules and regulations.</w:t>
            </w:r>
          </w:p>
        </w:tc>
      </w:tr>
      <w:tr w:rsidR="006F5D57" w:rsidRPr="00A57BCD" w14:paraId="4774666F" w14:textId="77777777" w:rsidTr="00FB0217">
        <w:trPr>
          <w:trHeight w:val="336"/>
        </w:trPr>
        <w:tc>
          <w:tcPr>
            <w:tcW w:w="2030" w:type="dxa"/>
            <w:vMerge/>
            <w:shd w:val="clear" w:color="auto" w:fill="D9D9D9" w:themeFill="background1" w:themeFillShade="D9"/>
            <w:vAlign w:val="center"/>
          </w:tcPr>
          <w:p w14:paraId="30CD4CEF" w14:textId="77777777" w:rsidR="006F5D57" w:rsidRPr="00A57BCD" w:rsidRDefault="006F5D57" w:rsidP="00FB0217">
            <w:pPr>
              <w:spacing w:line="276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  <w:vAlign w:val="center"/>
          </w:tcPr>
          <w:p w14:paraId="4F0D2C96" w14:textId="60C9A2E6" w:rsidR="006F5D57" w:rsidRPr="00A57BCD" w:rsidRDefault="006F5D57" w:rsidP="00F76D04">
            <w:pPr>
              <w:widowControl w:val="0"/>
              <w:numPr>
                <w:ilvl w:val="0"/>
                <w:numId w:val="3"/>
              </w:numPr>
              <w:ind w:left="540" w:hanging="540"/>
              <w:contextualSpacing/>
              <w:rPr>
                <w:rFonts w:eastAsia="Calibri" w:cs="Arial"/>
                <w:lang w:val="en-US"/>
              </w:rPr>
            </w:pPr>
            <w:r w:rsidRPr="00A57BCD">
              <w:rPr>
                <w:rFonts w:eastAsia="Calibri" w:cs="Arial"/>
                <w:lang w:val="en-US"/>
              </w:rPr>
              <w:t>To</w:t>
            </w:r>
            <w:r w:rsidRPr="00A57BCD">
              <w:rPr>
                <w:rFonts w:eastAsia="Calibri" w:cs="Arial"/>
                <w:spacing w:val="-1"/>
                <w:lang w:val="en-US"/>
              </w:rPr>
              <w:t xml:space="preserve"> 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spacing w:val="-1"/>
                <w:lang w:val="en-US"/>
              </w:rPr>
              <w:t>p</w:t>
            </w:r>
            <w:r w:rsidRPr="00A57BCD">
              <w:rPr>
                <w:rFonts w:eastAsia="Calibri" w:cs="Arial"/>
                <w:lang w:val="en-US"/>
              </w:rPr>
              <w:t>er</w:t>
            </w:r>
            <w:r w:rsidRPr="00A57BCD">
              <w:rPr>
                <w:rFonts w:eastAsia="Calibri" w:cs="Arial"/>
                <w:spacing w:val="-3"/>
                <w:lang w:val="en-US"/>
              </w:rPr>
              <w:t>a</w:t>
            </w:r>
            <w:r w:rsidRPr="00A57BCD">
              <w:rPr>
                <w:rFonts w:eastAsia="Calibri" w:cs="Arial"/>
                <w:lang w:val="en-US"/>
              </w:rPr>
              <w:t>te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within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t</w:t>
            </w:r>
            <w:r w:rsidRPr="00A57BCD">
              <w:rPr>
                <w:rFonts w:eastAsia="Calibri" w:cs="Arial"/>
                <w:spacing w:val="-1"/>
                <w:lang w:val="en-US"/>
              </w:rPr>
              <w:t>h</w:t>
            </w:r>
            <w:r w:rsidRPr="00A57BCD">
              <w:rPr>
                <w:rFonts w:eastAsia="Calibri" w:cs="Arial"/>
                <w:lang w:val="en-US"/>
              </w:rPr>
              <w:t>e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 w:rsidR="007B5AA5">
              <w:rPr>
                <w:rFonts w:eastAsia="Calibri" w:cs="Arial"/>
                <w:spacing w:val="-2"/>
                <w:lang w:val="en-US"/>
              </w:rPr>
              <w:t>C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spacing w:val="-1"/>
                <w:lang w:val="en-US"/>
              </w:rPr>
              <w:t>u</w:t>
            </w:r>
            <w:r w:rsidRPr="00A57BCD">
              <w:rPr>
                <w:rFonts w:eastAsia="Calibri" w:cs="Arial"/>
                <w:spacing w:val="-4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 xml:space="preserve">cil’s </w:t>
            </w:r>
            <w:r>
              <w:rPr>
                <w:rFonts w:eastAsia="Calibri" w:cs="Arial"/>
                <w:lang w:val="en-US"/>
              </w:rPr>
              <w:t>fi</w:t>
            </w:r>
            <w:r w:rsidRPr="00A57BCD">
              <w:rPr>
                <w:rFonts w:eastAsia="Calibri" w:cs="Arial"/>
                <w:spacing w:val="-1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>a</w:t>
            </w:r>
            <w:r w:rsidRPr="00A57BCD">
              <w:rPr>
                <w:rFonts w:eastAsia="Calibri" w:cs="Arial"/>
                <w:spacing w:val="-1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>cial</w:t>
            </w:r>
            <w:r w:rsidRPr="00A57BCD">
              <w:rPr>
                <w:rFonts w:eastAsia="Calibri" w:cs="Arial"/>
                <w:spacing w:val="-1"/>
                <w:lang w:val="en-US"/>
              </w:rPr>
              <w:t xml:space="preserve"> </w:t>
            </w:r>
            <w:r>
              <w:rPr>
                <w:rFonts w:eastAsia="Calibri" w:cs="Arial"/>
                <w:spacing w:val="-1"/>
                <w:lang w:val="en-US"/>
              </w:rPr>
              <w:t>r</w:t>
            </w:r>
            <w:r w:rsidRPr="00A57BCD">
              <w:rPr>
                <w:rFonts w:eastAsia="Calibri" w:cs="Arial"/>
                <w:lang w:val="en-US"/>
              </w:rPr>
              <w:t>e</w:t>
            </w:r>
            <w:r w:rsidRPr="00A57BCD">
              <w:rPr>
                <w:rFonts w:eastAsia="Calibri" w:cs="Arial"/>
                <w:spacing w:val="-1"/>
                <w:lang w:val="en-US"/>
              </w:rPr>
              <w:t>gu</w:t>
            </w:r>
            <w:r w:rsidRPr="00A57BCD">
              <w:rPr>
                <w:rFonts w:eastAsia="Calibri" w:cs="Arial"/>
                <w:lang w:val="en-US"/>
              </w:rPr>
              <w:t>lat</w:t>
            </w:r>
            <w:r w:rsidRPr="00A57BCD">
              <w:rPr>
                <w:rFonts w:eastAsia="Calibri" w:cs="Arial"/>
                <w:spacing w:val="-3"/>
                <w:lang w:val="en-US"/>
              </w:rPr>
              <w:t>i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spacing w:val="-1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>s.</w:t>
            </w:r>
          </w:p>
        </w:tc>
      </w:tr>
      <w:tr w:rsidR="006F5D57" w:rsidRPr="00A57BCD" w14:paraId="1934A114" w14:textId="77777777" w:rsidTr="00FB0217">
        <w:tc>
          <w:tcPr>
            <w:tcW w:w="2030" w:type="dxa"/>
            <w:vMerge/>
            <w:shd w:val="clear" w:color="auto" w:fill="D9D9D9" w:themeFill="background1" w:themeFillShade="D9"/>
            <w:vAlign w:val="center"/>
          </w:tcPr>
          <w:p w14:paraId="578A9866" w14:textId="77777777" w:rsidR="006F5D57" w:rsidRPr="00A57BCD" w:rsidRDefault="006F5D57" w:rsidP="00FB0217">
            <w:pPr>
              <w:spacing w:line="276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  <w:vAlign w:val="center"/>
          </w:tcPr>
          <w:p w14:paraId="7B05665B" w14:textId="77777777" w:rsidR="006F5D57" w:rsidRPr="00A57BCD" w:rsidRDefault="006F5D57" w:rsidP="00F76D04">
            <w:pPr>
              <w:numPr>
                <w:ilvl w:val="0"/>
                <w:numId w:val="3"/>
              </w:numPr>
              <w:ind w:left="540" w:hanging="540"/>
              <w:contextualSpacing/>
              <w:rPr>
                <w:rFonts w:cs="Arial"/>
              </w:rPr>
            </w:pPr>
            <w:r w:rsidRPr="00A57BCD">
              <w:rPr>
                <w:rFonts w:cs="Arial"/>
              </w:rPr>
              <w:t xml:space="preserve">Manage budgets and resources ensuring that they are deployed effectively with robust internal controls and compliance with relevant regulations, </w:t>
            </w:r>
            <w:proofErr w:type="gramStart"/>
            <w:r w:rsidRPr="00A57BCD">
              <w:rPr>
                <w:rFonts w:cs="Arial"/>
              </w:rPr>
              <w:t>policies</w:t>
            </w:r>
            <w:proofErr w:type="gramEnd"/>
            <w:r w:rsidRPr="00A57BCD">
              <w:rPr>
                <w:rFonts w:cs="Arial"/>
              </w:rPr>
              <w:t xml:space="preserve"> and guidelines.</w:t>
            </w:r>
          </w:p>
        </w:tc>
      </w:tr>
      <w:tr w:rsidR="006F5D57" w:rsidRPr="00A57BCD" w14:paraId="62CCC800" w14:textId="77777777" w:rsidTr="00FB0217">
        <w:tc>
          <w:tcPr>
            <w:tcW w:w="2030" w:type="dxa"/>
            <w:vMerge/>
            <w:shd w:val="clear" w:color="auto" w:fill="D9D9D9" w:themeFill="background1" w:themeFillShade="D9"/>
            <w:vAlign w:val="center"/>
          </w:tcPr>
          <w:p w14:paraId="13144506" w14:textId="77777777" w:rsidR="006F5D57" w:rsidRPr="00A57BCD" w:rsidRDefault="006F5D57" w:rsidP="00FB0217">
            <w:pPr>
              <w:spacing w:line="276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  <w:vAlign w:val="center"/>
          </w:tcPr>
          <w:p w14:paraId="0BA8B8F8" w14:textId="77777777" w:rsidR="006F5D57" w:rsidRPr="00A57BCD" w:rsidRDefault="006F5D57" w:rsidP="00F76D04">
            <w:pPr>
              <w:widowControl w:val="0"/>
              <w:numPr>
                <w:ilvl w:val="0"/>
                <w:numId w:val="3"/>
              </w:numPr>
              <w:spacing w:line="268" w:lineRule="exact"/>
              <w:ind w:left="540" w:hanging="540"/>
              <w:contextualSpacing/>
              <w:rPr>
                <w:rFonts w:eastAsia="Calibri" w:cs="Arial"/>
                <w:lang w:val="en-US"/>
              </w:rPr>
            </w:pPr>
            <w:r w:rsidRPr="00A57BCD">
              <w:rPr>
                <w:rFonts w:eastAsia="Calibri" w:cs="Arial"/>
                <w:lang w:val="en-US"/>
              </w:rPr>
              <w:t>To</w:t>
            </w:r>
            <w:r w:rsidRPr="00A57BCD">
              <w:rPr>
                <w:rFonts w:eastAsia="Calibri" w:cs="Arial"/>
                <w:spacing w:val="1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pa</w:t>
            </w:r>
            <w:r w:rsidRPr="00A57BCD">
              <w:rPr>
                <w:rFonts w:eastAsia="Calibri" w:cs="Arial"/>
                <w:spacing w:val="-4"/>
                <w:lang w:val="en-US"/>
              </w:rPr>
              <w:t>r</w:t>
            </w:r>
            <w:r w:rsidRPr="00A57BCD">
              <w:rPr>
                <w:rFonts w:eastAsia="Calibri" w:cs="Arial"/>
                <w:lang w:val="en-US"/>
              </w:rPr>
              <w:t>tici</w:t>
            </w:r>
            <w:r w:rsidRPr="00A57BCD">
              <w:rPr>
                <w:rFonts w:eastAsia="Calibri" w:cs="Arial"/>
                <w:spacing w:val="-1"/>
                <w:lang w:val="en-US"/>
              </w:rPr>
              <w:t>p</w:t>
            </w:r>
            <w:r w:rsidRPr="00A57BCD">
              <w:rPr>
                <w:rFonts w:eastAsia="Calibri" w:cs="Arial"/>
                <w:lang w:val="en-US"/>
              </w:rPr>
              <w:t>ate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in i</w:t>
            </w:r>
            <w:r w:rsidRPr="00A57BCD">
              <w:rPr>
                <w:rFonts w:eastAsia="Calibri" w:cs="Arial"/>
                <w:spacing w:val="-2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>ter</w:t>
            </w:r>
            <w:r w:rsidRPr="00A57BCD">
              <w:rPr>
                <w:rFonts w:eastAsia="Calibri" w:cs="Arial"/>
                <w:spacing w:val="-1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>al</w:t>
            </w:r>
            <w:r w:rsidRPr="00A57BCD">
              <w:rPr>
                <w:rFonts w:eastAsia="Calibri" w:cs="Arial"/>
                <w:spacing w:val="-3"/>
                <w:lang w:val="en-US"/>
              </w:rPr>
              <w:t xml:space="preserve"> c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spacing w:val="-2"/>
                <w:lang w:val="en-US"/>
              </w:rPr>
              <w:t>m</w:t>
            </w:r>
            <w:r w:rsidRPr="00A57BCD">
              <w:rPr>
                <w:rFonts w:eastAsia="Calibri" w:cs="Arial"/>
                <w:lang w:val="en-US"/>
              </w:rPr>
              <w:t>mi</w:t>
            </w:r>
            <w:r w:rsidRPr="00A57BCD">
              <w:rPr>
                <w:rFonts w:eastAsia="Calibri" w:cs="Arial"/>
                <w:spacing w:val="-3"/>
                <w:lang w:val="en-US"/>
              </w:rPr>
              <w:t>t</w:t>
            </w:r>
            <w:r w:rsidRPr="00A57BCD">
              <w:rPr>
                <w:rFonts w:eastAsia="Calibri" w:cs="Arial"/>
                <w:lang w:val="en-US"/>
              </w:rPr>
              <w:t>t</w:t>
            </w:r>
            <w:r w:rsidRPr="00A57BCD">
              <w:rPr>
                <w:rFonts w:eastAsia="Calibri" w:cs="Arial"/>
                <w:spacing w:val="-2"/>
                <w:lang w:val="en-US"/>
              </w:rPr>
              <w:t>e</w:t>
            </w:r>
            <w:r w:rsidRPr="00A57BCD">
              <w:rPr>
                <w:rFonts w:eastAsia="Calibri" w:cs="Arial"/>
                <w:lang w:val="en-US"/>
              </w:rPr>
              <w:t>es</w:t>
            </w:r>
            <w:r w:rsidRPr="00A57BCD">
              <w:rPr>
                <w:rFonts w:eastAsia="Calibri" w:cs="Arial"/>
                <w:spacing w:val="1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a</w:t>
            </w:r>
            <w:r w:rsidRPr="00A57BCD">
              <w:rPr>
                <w:rFonts w:eastAsia="Calibri" w:cs="Arial"/>
                <w:spacing w:val="-1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>d</w:t>
            </w:r>
            <w:r w:rsidRPr="00A57BCD">
              <w:rPr>
                <w:rFonts w:eastAsia="Calibri" w:cs="Arial"/>
                <w:spacing w:val="-1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dep</w:t>
            </w:r>
            <w:r w:rsidRPr="00A57BCD">
              <w:rPr>
                <w:rFonts w:eastAsia="Calibri" w:cs="Arial"/>
                <w:spacing w:val="-1"/>
                <w:lang w:val="en-US"/>
              </w:rPr>
              <w:t>a</w:t>
            </w:r>
            <w:r w:rsidRPr="00A57BCD">
              <w:rPr>
                <w:rFonts w:eastAsia="Calibri" w:cs="Arial"/>
                <w:lang w:val="en-US"/>
              </w:rPr>
              <w:t>r</w:t>
            </w:r>
            <w:r w:rsidRPr="00A57BCD">
              <w:rPr>
                <w:rFonts w:eastAsia="Calibri" w:cs="Arial"/>
                <w:spacing w:val="-3"/>
                <w:lang w:val="en-US"/>
              </w:rPr>
              <w:t>t</w:t>
            </w:r>
            <w:r w:rsidRPr="00A57BCD">
              <w:rPr>
                <w:rFonts w:eastAsia="Calibri" w:cs="Arial"/>
                <w:spacing w:val="-2"/>
                <w:lang w:val="en-US"/>
              </w:rPr>
              <w:t>m</w:t>
            </w:r>
            <w:r w:rsidRPr="00A57BCD">
              <w:rPr>
                <w:rFonts w:eastAsia="Calibri" w:cs="Arial"/>
                <w:lang w:val="en-US"/>
              </w:rPr>
              <w:t xml:space="preserve">ental </w:t>
            </w:r>
            <w:r w:rsidRPr="00A57BCD">
              <w:rPr>
                <w:rFonts w:eastAsia="Calibri" w:cs="Arial"/>
                <w:spacing w:val="-2"/>
                <w:lang w:val="en-US"/>
              </w:rPr>
              <w:t>w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lang w:val="en-US"/>
              </w:rPr>
              <w:t>rki</w:t>
            </w:r>
            <w:r w:rsidRPr="00A57BCD">
              <w:rPr>
                <w:rFonts w:eastAsia="Calibri" w:cs="Arial"/>
                <w:spacing w:val="-1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>g</w:t>
            </w:r>
            <w:r w:rsidRPr="00A57BCD">
              <w:rPr>
                <w:rFonts w:eastAsia="Calibri" w:cs="Arial"/>
                <w:spacing w:val="-1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part</w:t>
            </w:r>
            <w:r w:rsidRPr="00A57BCD">
              <w:rPr>
                <w:rFonts w:eastAsia="Calibri" w:cs="Arial"/>
                <w:spacing w:val="-3"/>
                <w:lang w:val="en-US"/>
              </w:rPr>
              <w:t>i</w:t>
            </w:r>
            <w:r w:rsidRPr="00A57BCD">
              <w:rPr>
                <w:rFonts w:eastAsia="Calibri" w:cs="Arial"/>
                <w:lang w:val="en-US"/>
              </w:rPr>
              <w:t>es</w:t>
            </w:r>
            <w:r w:rsidRPr="00A57BCD">
              <w:rPr>
                <w:rFonts w:eastAsia="Calibri" w:cs="Arial"/>
                <w:spacing w:val="1"/>
                <w:lang w:val="en-US"/>
              </w:rPr>
              <w:t xml:space="preserve"> </w:t>
            </w:r>
            <w:r w:rsidRPr="00A57BCD">
              <w:rPr>
                <w:rFonts w:eastAsia="Calibri" w:cs="Arial"/>
                <w:spacing w:val="-2"/>
                <w:lang w:val="en-US"/>
              </w:rPr>
              <w:t>t</w:t>
            </w:r>
            <w:r w:rsidRPr="00A57BCD">
              <w:rPr>
                <w:rFonts w:eastAsia="Calibri" w:cs="Arial"/>
                <w:lang w:val="en-US"/>
              </w:rPr>
              <w:t>o ens</w:t>
            </w:r>
            <w:r w:rsidRPr="00A57BCD">
              <w:rPr>
                <w:rFonts w:eastAsia="Calibri" w:cs="Arial"/>
                <w:spacing w:val="-1"/>
                <w:lang w:val="en-US"/>
              </w:rPr>
              <w:t>u</w:t>
            </w:r>
            <w:r w:rsidRPr="00A57BCD">
              <w:rPr>
                <w:rFonts w:eastAsia="Calibri" w:cs="Arial"/>
                <w:lang w:val="en-US"/>
              </w:rPr>
              <w:t xml:space="preserve">re </w:t>
            </w:r>
            <w:r w:rsidRPr="00A57BCD">
              <w:rPr>
                <w:rFonts w:eastAsia="Calibri" w:cs="Arial"/>
                <w:spacing w:val="-3"/>
                <w:lang w:val="en-US"/>
              </w:rPr>
              <w:t>c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spacing w:val="-1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>ti</w:t>
            </w:r>
            <w:r w:rsidRPr="00A57BCD">
              <w:rPr>
                <w:rFonts w:eastAsia="Calibri" w:cs="Arial"/>
                <w:spacing w:val="-1"/>
                <w:lang w:val="en-US"/>
              </w:rPr>
              <w:t>nu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spacing w:val="-1"/>
                <w:lang w:val="en-US"/>
              </w:rPr>
              <w:t>u</w:t>
            </w:r>
            <w:r w:rsidRPr="00A57BCD">
              <w:rPr>
                <w:rFonts w:eastAsia="Calibri" w:cs="Arial"/>
                <w:lang w:val="en-US"/>
              </w:rPr>
              <w:t xml:space="preserve">s </w:t>
            </w:r>
            <w:r w:rsidRPr="00A57BCD">
              <w:rPr>
                <w:rFonts w:eastAsia="Calibri" w:cs="Arial"/>
                <w:spacing w:val="-3"/>
                <w:lang w:val="en-US"/>
              </w:rPr>
              <w:t>i</w:t>
            </w:r>
            <w:r w:rsidRPr="00A57BCD">
              <w:rPr>
                <w:rFonts w:eastAsia="Calibri" w:cs="Arial"/>
                <w:lang w:val="en-US"/>
              </w:rPr>
              <w:t>m</w:t>
            </w:r>
            <w:r w:rsidRPr="00A57BCD">
              <w:rPr>
                <w:rFonts w:eastAsia="Calibri" w:cs="Arial"/>
                <w:spacing w:val="-1"/>
                <w:lang w:val="en-US"/>
              </w:rPr>
              <w:t>p</w:t>
            </w:r>
            <w:r w:rsidRPr="00A57BCD">
              <w:rPr>
                <w:rFonts w:eastAsia="Calibri" w:cs="Arial"/>
                <w:spacing w:val="-3"/>
                <w:lang w:val="en-US"/>
              </w:rPr>
              <w:t>r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spacing w:val="-2"/>
                <w:lang w:val="en-US"/>
              </w:rPr>
              <w:t>ve</w:t>
            </w:r>
            <w:r w:rsidRPr="00A57BCD">
              <w:rPr>
                <w:rFonts w:eastAsia="Calibri" w:cs="Arial"/>
                <w:lang w:val="en-US"/>
              </w:rPr>
              <w:t>ment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as req</w:t>
            </w:r>
            <w:r w:rsidRPr="00A57BCD">
              <w:rPr>
                <w:rFonts w:eastAsia="Calibri" w:cs="Arial"/>
                <w:spacing w:val="-2"/>
                <w:lang w:val="en-US"/>
              </w:rPr>
              <w:t>u</w:t>
            </w:r>
            <w:r w:rsidRPr="00A57BCD">
              <w:rPr>
                <w:rFonts w:eastAsia="Calibri" w:cs="Arial"/>
                <w:lang w:val="en-US"/>
              </w:rPr>
              <w:t>i</w:t>
            </w:r>
            <w:r w:rsidRPr="00A57BCD">
              <w:rPr>
                <w:rFonts w:eastAsia="Calibri" w:cs="Arial"/>
                <w:spacing w:val="-3"/>
                <w:lang w:val="en-US"/>
              </w:rPr>
              <w:t>r</w:t>
            </w:r>
            <w:r w:rsidRPr="00A57BCD">
              <w:rPr>
                <w:rFonts w:eastAsia="Calibri" w:cs="Arial"/>
                <w:lang w:val="en-US"/>
              </w:rPr>
              <w:t>ed.</w:t>
            </w:r>
          </w:p>
        </w:tc>
      </w:tr>
      <w:tr w:rsidR="006F5D57" w:rsidRPr="00A57BCD" w14:paraId="5CB1E955" w14:textId="77777777" w:rsidTr="00FB0217">
        <w:tc>
          <w:tcPr>
            <w:tcW w:w="2030" w:type="dxa"/>
            <w:vMerge/>
            <w:shd w:val="clear" w:color="auto" w:fill="D9D9D9" w:themeFill="background1" w:themeFillShade="D9"/>
            <w:vAlign w:val="center"/>
          </w:tcPr>
          <w:p w14:paraId="652193E5" w14:textId="77777777" w:rsidR="006F5D57" w:rsidRPr="00A57BCD" w:rsidRDefault="006F5D57" w:rsidP="00FB0217">
            <w:pPr>
              <w:spacing w:line="276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7859" w:type="dxa"/>
            <w:tcBorders>
              <w:top w:val="nil"/>
              <w:bottom w:val="single" w:sz="4" w:space="0" w:color="auto"/>
            </w:tcBorders>
            <w:vAlign w:val="center"/>
          </w:tcPr>
          <w:p w14:paraId="5433A79C" w14:textId="77777777" w:rsidR="006F5D57" w:rsidRPr="00A57BCD" w:rsidRDefault="006F5D57" w:rsidP="00F76D04">
            <w:pPr>
              <w:widowControl w:val="0"/>
              <w:numPr>
                <w:ilvl w:val="0"/>
                <w:numId w:val="3"/>
              </w:numPr>
              <w:ind w:left="540" w:right="125" w:hanging="540"/>
              <w:contextualSpacing/>
              <w:rPr>
                <w:rFonts w:eastAsia="Calibri" w:cs="Arial"/>
                <w:lang w:val="en-US"/>
              </w:rPr>
            </w:pPr>
            <w:r w:rsidRPr="00A57BCD">
              <w:rPr>
                <w:rFonts w:eastAsia="Calibri" w:cs="Arial"/>
                <w:lang w:val="en-US"/>
              </w:rPr>
              <w:t>A</w:t>
            </w:r>
            <w:r w:rsidRPr="00A57BCD">
              <w:rPr>
                <w:rFonts w:eastAsia="Calibri" w:cs="Arial"/>
                <w:spacing w:val="-2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 xml:space="preserve">y </w:t>
            </w:r>
            <w:r w:rsidRPr="00A57BCD">
              <w:rPr>
                <w:rFonts w:eastAsia="Calibri" w:cs="Arial"/>
                <w:spacing w:val="-1"/>
                <w:lang w:val="en-US"/>
              </w:rPr>
              <w:t>o</w:t>
            </w:r>
            <w:r w:rsidRPr="00A57BCD">
              <w:rPr>
                <w:rFonts w:eastAsia="Calibri" w:cs="Arial"/>
                <w:lang w:val="en-US"/>
              </w:rPr>
              <w:t>ther r</w:t>
            </w:r>
            <w:r w:rsidRPr="00A57BCD">
              <w:rPr>
                <w:rFonts w:eastAsia="Calibri" w:cs="Arial"/>
                <w:spacing w:val="-2"/>
                <w:lang w:val="en-US"/>
              </w:rPr>
              <w:t>e</w:t>
            </w:r>
            <w:r w:rsidRPr="00A57BCD">
              <w:rPr>
                <w:rFonts w:eastAsia="Calibri" w:cs="Arial"/>
                <w:lang w:val="en-US"/>
              </w:rPr>
              <w:t>aso</w:t>
            </w:r>
            <w:r w:rsidRPr="00A57BCD">
              <w:rPr>
                <w:rFonts w:eastAsia="Calibri" w:cs="Arial"/>
                <w:spacing w:val="-1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>a</w:t>
            </w:r>
            <w:r w:rsidRPr="00A57BCD">
              <w:rPr>
                <w:rFonts w:eastAsia="Calibri" w:cs="Arial"/>
                <w:spacing w:val="-1"/>
                <w:lang w:val="en-US"/>
              </w:rPr>
              <w:t>b</w:t>
            </w:r>
            <w:r w:rsidRPr="00A57BCD">
              <w:rPr>
                <w:rFonts w:eastAsia="Calibri" w:cs="Arial"/>
                <w:lang w:val="en-US"/>
              </w:rPr>
              <w:t>le</w:t>
            </w:r>
            <w:r w:rsidRPr="00A57BCD">
              <w:rPr>
                <w:rFonts w:eastAsia="Calibri" w:cs="Arial"/>
                <w:spacing w:val="-3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d</w:t>
            </w:r>
            <w:r w:rsidRPr="00A57BCD">
              <w:rPr>
                <w:rFonts w:eastAsia="Calibri" w:cs="Arial"/>
                <w:spacing w:val="-2"/>
                <w:lang w:val="en-US"/>
              </w:rPr>
              <w:t>u</w:t>
            </w:r>
            <w:r w:rsidRPr="00A57BCD">
              <w:rPr>
                <w:rFonts w:eastAsia="Calibri" w:cs="Arial"/>
                <w:lang w:val="en-US"/>
              </w:rPr>
              <w:t>ti</w:t>
            </w:r>
            <w:r w:rsidRPr="00A57BCD">
              <w:rPr>
                <w:rFonts w:eastAsia="Calibri" w:cs="Arial"/>
                <w:spacing w:val="-2"/>
                <w:lang w:val="en-US"/>
              </w:rPr>
              <w:t>e</w:t>
            </w:r>
            <w:r w:rsidRPr="00A57BCD">
              <w:rPr>
                <w:rFonts w:eastAsia="Calibri" w:cs="Arial"/>
                <w:lang w:val="en-US"/>
              </w:rPr>
              <w:t>s as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may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be req</w:t>
            </w:r>
            <w:r w:rsidRPr="00A57BCD">
              <w:rPr>
                <w:rFonts w:eastAsia="Calibri" w:cs="Arial"/>
                <w:spacing w:val="-2"/>
                <w:lang w:val="en-US"/>
              </w:rPr>
              <w:t>u</w:t>
            </w:r>
            <w:r w:rsidRPr="00A57BCD">
              <w:rPr>
                <w:rFonts w:eastAsia="Calibri" w:cs="Arial"/>
                <w:lang w:val="en-US"/>
              </w:rPr>
              <w:t>i</w:t>
            </w:r>
            <w:r w:rsidRPr="00A57BCD">
              <w:rPr>
                <w:rFonts w:eastAsia="Calibri" w:cs="Arial"/>
                <w:spacing w:val="-3"/>
                <w:lang w:val="en-US"/>
              </w:rPr>
              <w:t>r</w:t>
            </w:r>
            <w:r w:rsidRPr="00A57BCD">
              <w:rPr>
                <w:rFonts w:eastAsia="Calibri" w:cs="Arial"/>
                <w:lang w:val="en-US"/>
              </w:rPr>
              <w:t>ed fr</w:t>
            </w:r>
            <w:r w:rsidRPr="00A57BCD">
              <w:rPr>
                <w:rFonts w:eastAsia="Calibri" w:cs="Arial"/>
                <w:spacing w:val="-2"/>
                <w:lang w:val="en-US"/>
              </w:rPr>
              <w:t>o</w:t>
            </w:r>
            <w:r w:rsidRPr="00A57BCD">
              <w:rPr>
                <w:rFonts w:eastAsia="Calibri" w:cs="Arial"/>
                <w:lang w:val="en-US"/>
              </w:rPr>
              <w:t>m</w:t>
            </w:r>
            <w:r w:rsidRPr="00A57BCD">
              <w:rPr>
                <w:rFonts w:eastAsia="Calibri" w:cs="Arial"/>
                <w:spacing w:val="-1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ti</w:t>
            </w:r>
            <w:r w:rsidRPr="00A57BCD">
              <w:rPr>
                <w:rFonts w:eastAsia="Calibri" w:cs="Arial"/>
                <w:spacing w:val="1"/>
                <w:lang w:val="en-US"/>
              </w:rPr>
              <w:t>m</w:t>
            </w:r>
            <w:r w:rsidRPr="00A57BCD">
              <w:rPr>
                <w:rFonts w:eastAsia="Calibri" w:cs="Arial"/>
                <w:lang w:val="en-US"/>
              </w:rPr>
              <w:t>e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t</w:t>
            </w:r>
            <w:r w:rsidRPr="00A57BCD">
              <w:rPr>
                <w:rFonts w:eastAsia="Calibri" w:cs="Arial"/>
                <w:lang w:val="en-US"/>
              </w:rPr>
              <w:t>o</w:t>
            </w:r>
            <w:r w:rsidRPr="00A57BCD">
              <w:rPr>
                <w:rFonts w:eastAsia="Calibri" w:cs="Arial"/>
                <w:spacing w:val="1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t</w:t>
            </w:r>
            <w:r w:rsidRPr="00A57BCD">
              <w:rPr>
                <w:rFonts w:eastAsia="Calibri" w:cs="Arial"/>
                <w:spacing w:val="-3"/>
                <w:lang w:val="en-US"/>
              </w:rPr>
              <w:t>i</w:t>
            </w:r>
            <w:r w:rsidRPr="00A57BCD">
              <w:rPr>
                <w:rFonts w:eastAsia="Calibri" w:cs="Arial"/>
                <w:lang w:val="en-US"/>
              </w:rPr>
              <w:t>me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</w:p>
        </w:tc>
      </w:tr>
      <w:bookmarkEnd w:id="0"/>
    </w:tbl>
    <w:p w14:paraId="342A3E1B" w14:textId="77777777" w:rsidR="00494784" w:rsidRPr="00E97406" w:rsidRDefault="00494784" w:rsidP="007E78AF">
      <w:pPr>
        <w:rPr>
          <w:rFonts w:cs="Arial"/>
          <w:b/>
          <w:sz w:val="21"/>
          <w:szCs w:val="21"/>
        </w:rPr>
      </w:pPr>
    </w:p>
    <w:sectPr w:rsidR="00494784" w:rsidRPr="00E97406" w:rsidSect="00E97406">
      <w:headerReference w:type="default" r:id="rId11"/>
      <w:footerReference w:type="default" r:id="rId12"/>
      <w:headerReference w:type="first" r:id="rId13"/>
      <w:pgSz w:w="11906" w:h="16838" w:code="9"/>
      <w:pgMar w:top="1701" w:right="1558" w:bottom="1418" w:left="720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6EBB4" w14:textId="77777777" w:rsidR="003D4D97" w:rsidRDefault="003D4D97" w:rsidP="001F5A98">
      <w:pPr>
        <w:spacing w:after="0" w:line="240" w:lineRule="auto"/>
      </w:pPr>
      <w:r>
        <w:separator/>
      </w:r>
    </w:p>
  </w:endnote>
  <w:endnote w:type="continuationSeparator" w:id="0">
    <w:p w14:paraId="28578117" w14:textId="77777777" w:rsidR="003D4D97" w:rsidRDefault="003D4D97" w:rsidP="001F5A98">
      <w:pPr>
        <w:spacing w:after="0" w:line="240" w:lineRule="auto"/>
      </w:pPr>
      <w:r>
        <w:continuationSeparator/>
      </w:r>
    </w:p>
  </w:endnote>
  <w:endnote w:type="continuationNotice" w:id="1">
    <w:p w14:paraId="5FDD647C" w14:textId="77777777" w:rsidR="003D4D97" w:rsidRDefault="003D4D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64EF" w14:textId="28CE59C4" w:rsidR="00A715FD" w:rsidRPr="00394F0A" w:rsidRDefault="00A715FD" w:rsidP="00394F0A">
    <w:pPr>
      <w:pStyle w:val="Footer"/>
    </w:pPr>
    <w:r>
      <w:tab/>
    </w:r>
    <w: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8F01A" w14:textId="77777777" w:rsidR="003D4D97" w:rsidRDefault="003D4D97" w:rsidP="001F5A98">
      <w:pPr>
        <w:spacing w:after="0" w:line="240" w:lineRule="auto"/>
      </w:pPr>
      <w:r>
        <w:separator/>
      </w:r>
    </w:p>
  </w:footnote>
  <w:footnote w:type="continuationSeparator" w:id="0">
    <w:p w14:paraId="3EDCA8E8" w14:textId="77777777" w:rsidR="003D4D97" w:rsidRDefault="003D4D97" w:rsidP="001F5A98">
      <w:pPr>
        <w:spacing w:after="0" w:line="240" w:lineRule="auto"/>
      </w:pPr>
      <w:r>
        <w:continuationSeparator/>
      </w:r>
    </w:p>
  </w:footnote>
  <w:footnote w:type="continuationNotice" w:id="1">
    <w:p w14:paraId="26DAB34A" w14:textId="77777777" w:rsidR="003D4D97" w:rsidRDefault="003D4D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80DE" w14:textId="4057FE65" w:rsidR="00A715FD" w:rsidRPr="00494784" w:rsidRDefault="004417AE">
    <w:pPr>
      <w:pStyle w:val="Header"/>
      <w:rPr>
        <w:b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0D382B26" wp14:editId="453301F0">
              <wp:simplePos x="0" y="0"/>
              <wp:positionH relativeFrom="page">
                <wp:posOffset>4531259</wp:posOffset>
              </wp:positionH>
              <wp:positionV relativeFrom="paragraph">
                <wp:posOffset>-272239</wp:posOffset>
              </wp:positionV>
              <wp:extent cx="2821940" cy="768350"/>
              <wp:effectExtent l="0" t="0" r="0" b="63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21940" cy="768350"/>
                        <a:chOff x="445" y="-147"/>
                        <a:chExt cx="4444" cy="121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79" y="-34"/>
                          <a:ext cx="3200" cy="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5" y="-147"/>
                          <a:ext cx="1180" cy="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E594CB" id="Group 1" o:spid="_x0000_s1026" style="position:absolute;margin-left:356.8pt;margin-top:-21.45pt;width:222.2pt;height:60.5pt;z-index:251658240;mso-position-horizontal-relative:page" coordorigin="445,-147" coordsize="4444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79;top:-34;width:3200;height:1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">
                <v:imagedata r:id="rId3" o:title=""/>
              </v:shape>
              <v:shape id="Picture 3" o:spid="_x0000_s1028" type="#_x0000_t75" style="position:absolute;left:445;top:-147;width:118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">
                <v:imagedata r:id="rId4" o:title=""/>
              </v:shape>
              <w10:wrap anchorx="page"/>
            </v:group>
          </w:pict>
        </mc:Fallback>
      </mc:AlternateContent>
    </w:r>
    <w:r w:rsidR="001E203F">
      <w:rPr>
        <w:b/>
      </w:rPr>
      <w:t xml:space="preserve">Guildford Borough </w:t>
    </w:r>
    <w:r w:rsidR="00A715FD" w:rsidRPr="00494784">
      <w:rPr>
        <w:b/>
      </w:rPr>
      <w:t xml:space="preserve">Council </w:t>
    </w:r>
  </w:p>
  <w:p w14:paraId="5951FB2C" w14:textId="7622EB9E" w:rsidR="00FE11BB" w:rsidRPr="00494784" w:rsidRDefault="00E97406" w:rsidP="003247D8">
    <w:pPr>
      <w:pStyle w:val="Header"/>
      <w:rPr>
        <w:b/>
      </w:rPr>
    </w:pPr>
    <w:r w:rsidRPr="00494784">
      <w:rPr>
        <w:b/>
      </w:rPr>
      <w:t>Job Description</w:t>
    </w:r>
    <w:r w:rsidR="00494784" w:rsidRPr="00494784">
      <w:rPr>
        <w:b/>
      </w:rPr>
      <w:t xml:space="preserve">: </w:t>
    </w:r>
    <w:r w:rsidR="008838DD">
      <w:rPr>
        <w:b/>
      </w:rPr>
      <w:t xml:space="preserve">Senior </w:t>
    </w:r>
    <w:r w:rsidR="00990A74">
      <w:rPr>
        <w:b/>
      </w:rPr>
      <w:t>Urban Design</w:t>
    </w:r>
    <w:r w:rsidR="008838DD">
      <w:rPr>
        <w:b/>
      </w:rPr>
      <w:t xml:space="preserve"> Officer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7E44" w14:textId="6B5252B8" w:rsidR="001568B8" w:rsidRDefault="001568B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0" allowOverlap="1" wp14:anchorId="503C5D58" wp14:editId="50783F02">
              <wp:simplePos x="0" y="0"/>
              <wp:positionH relativeFrom="page">
                <wp:posOffset>4521200</wp:posOffset>
              </wp:positionH>
              <wp:positionV relativeFrom="paragraph">
                <wp:posOffset>-229235</wp:posOffset>
              </wp:positionV>
              <wp:extent cx="2821940" cy="768350"/>
              <wp:effectExtent l="0" t="0" r="0" b="635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21940" cy="768350"/>
                        <a:chOff x="445" y="-147"/>
                        <a:chExt cx="4444" cy="121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79" y="-34"/>
                          <a:ext cx="3200" cy="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5" y="-147"/>
                          <a:ext cx="1180" cy="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83179" id="Group 4" o:spid="_x0000_s1026" style="position:absolute;margin-left:356pt;margin-top:-18.05pt;width:222.2pt;height:60.5pt;z-index:251658241;mso-position-horizontal-relative:page" coordorigin="445,-147" coordsize="4444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79;top:-34;width:3200;height:1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">
                <v:imagedata r:id="rId3" o:title=""/>
              </v:shape>
              <v:shape id="Picture 6" o:spid="_x0000_s1028" type="#_x0000_t75" style="position:absolute;left:445;top:-147;width:118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">
                <v:imagedata r:id="rId4" o:title="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539"/>
    <w:multiLevelType w:val="hybridMultilevel"/>
    <w:tmpl w:val="6B5E4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480A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7C7C"/>
    <w:multiLevelType w:val="multilevel"/>
    <w:tmpl w:val="6928C122"/>
    <w:styleLink w:val="Headings"/>
    <w:lvl w:ilvl="0">
      <w:start w:val="1"/>
      <w:numFmt w:val="decimal"/>
      <w:pStyle w:val="Heading1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" w:hanging="340"/>
      </w:pPr>
      <w:rPr>
        <w:rFonts w:hint="default"/>
      </w:rPr>
    </w:lvl>
  </w:abstractNum>
  <w:abstractNum w:abstractNumId="2" w15:restartNumberingAfterBreak="0">
    <w:nsid w:val="184410DF"/>
    <w:multiLevelType w:val="hybridMultilevel"/>
    <w:tmpl w:val="5300954A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F7F50"/>
    <w:multiLevelType w:val="hybridMultilevel"/>
    <w:tmpl w:val="C9623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F7D4C"/>
    <w:multiLevelType w:val="hybridMultilevel"/>
    <w:tmpl w:val="621EB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05B3F"/>
    <w:multiLevelType w:val="hybridMultilevel"/>
    <w:tmpl w:val="6EF4E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640A0"/>
    <w:multiLevelType w:val="hybridMultilevel"/>
    <w:tmpl w:val="FED6F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A3EA1"/>
    <w:multiLevelType w:val="hybridMultilevel"/>
    <w:tmpl w:val="F28A2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20EB2"/>
    <w:multiLevelType w:val="hybridMultilevel"/>
    <w:tmpl w:val="CE32087C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8C01526"/>
    <w:multiLevelType w:val="hybridMultilevel"/>
    <w:tmpl w:val="BCA23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B7388B"/>
    <w:multiLevelType w:val="hybridMultilevel"/>
    <w:tmpl w:val="E4285B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30920"/>
    <w:multiLevelType w:val="hybridMultilevel"/>
    <w:tmpl w:val="E5FA5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4B4233"/>
    <w:multiLevelType w:val="hybridMultilevel"/>
    <w:tmpl w:val="9D4AC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17EC5"/>
    <w:multiLevelType w:val="hybridMultilevel"/>
    <w:tmpl w:val="40C88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37CB1"/>
    <w:multiLevelType w:val="hybridMultilevel"/>
    <w:tmpl w:val="A7A60D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9361996">
    <w:abstractNumId w:val="1"/>
  </w:num>
  <w:num w:numId="2" w16cid:durableId="172452047">
    <w:abstractNumId w:val="12"/>
  </w:num>
  <w:num w:numId="3" w16cid:durableId="1343244075">
    <w:abstractNumId w:val="2"/>
  </w:num>
  <w:num w:numId="4" w16cid:durableId="294145804">
    <w:abstractNumId w:val="5"/>
  </w:num>
  <w:num w:numId="5" w16cid:durableId="45183656">
    <w:abstractNumId w:val="4"/>
  </w:num>
  <w:num w:numId="6" w16cid:durableId="1192450869">
    <w:abstractNumId w:val="8"/>
  </w:num>
  <w:num w:numId="7" w16cid:durableId="128255215">
    <w:abstractNumId w:val="0"/>
  </w:num>
  <w:num w:numId="8" w16cid:durableId="1360736317">
    <w:abstractNumId w:val="10"/>
  </w:num>
  <w:num w:numId="9" w16cid:durableId="546643833">
    <w:abstractNumId w:val="3"/>
  </w:num>
  <w:num w:numId="10" w16cid:durableId="1470318828">
    <w:abstractNumId w:val="6"/>
  </w:num>
  <w:num w:numId="11" w16cid:durableId="1847328840">
    <w:abstractNumId w:val="7"/>
  </w:num>
  <w:num w:numId="12" w16cid:durableId="1027758374">
    <w:abstractNumId w:val="14"/>
  </w:num>
  <w:num w:numId="13" w16cid:durableId="89661937">
    <w:abstractNumId w:val="9"/>
  </w:num>
  <w:num w:numId="14" w16cid:durableId="869756641">
    <w:abstractNumId w:val="11"/>
  </w:num>
  <w:num w:numId="15" w16cid:durableId="104714447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0A"/>
    <w:rsid w:val="00001599"/>
    <w:rsid w:val="00001691"/>
    <w:rsid w:val="00006EC1"/>
    <w:rsid w:val="000078D8"/>
    <w:rsid w:val="00013E44"/>
    <w:rsid w:val="0001615E"/>
    <w:rsid w:val="00017907"/>
    <w:rsid w:val="0002049F"/>
    <w:rsid w:val="000220B7"/>
    <w:rsid w:val="000254DE"/>
    <w:rsid w:val="0003198E"/>
    <w:rsid w:val="00031B8A"/>
    <w:rsid w:val="000331E7"/>
    <w:rsid w:val="000339FF"/>
    <w:rsid w:val="00036959"/>
    <w:rsid w:val="00037628"/>
    <w:rsid w:val="000418D6"/>
    <w:rsid w:val="0004456D"/>
    <w:rsid w:val="00045A49"/>
    <w:rsid w:val="00047269"/>
    <w:rsid w:val="000477B5"/>
    <w:rsid w:val="00050EEF"/>
    <w:rsid w:val="000601E7"/>
    <w:rsid w:val="00062033"/>
    <w:rsid w:val="000664D3"/>
    <w:rsid w:val="00076012"/>
    <w:rsid w:val="00077DC7"/>
    <w:rsid w:val="0008068D"/>
    <w:rsid w:val="00082B30"/>
    <w:rsid w:val="000876AD"/>
    <w:rsid w:val="000910DD"/>
    <w:rsid w:val="0009294D"/>
    <w:rsid w:val="0009575E"/>
    <w:rsid w:val="000A1787"/>
    <w:rsid w:val="000A2ADA"/>
    <w:rsid w:val="000A4404"/>
    <w:rsid w:val="000A58E0"/>
    <w:rsid w:val="000B3FDD"/>
    <w:rsid w:val="000B4395"/>
    <w:rsid w:val="000B4D79"/>
    <w:rsid w:val="000B500B"/>
    <w:rsid w:val="000B6C0C"/>
    <w:rsid w:val="000B717A"/>
    <w:rsid w:val="000C50FA"/>
    <w:rsid w:val="000D46B4"/>
    <w:rsid w:val="000D6B54"/>
    <w:rsid w:val="000D77D3"/>
    <w:rsid w:val="000D7B75"/>
    <w:rsid w:val="000E28DC"/>
    <w:rsid w:val="000E2D25"/>
    <w:rsid w:val="000E4314"/>
    <w:rsid w:val="000E6250"/>
    <w:rsid w:val="000E7E3A"/>
    <w:rsid w:val="000F654A"/>
    <w:rsid w:val="00100351"/>
    <w:rsid w:val="00120C7A"/>
    <w:rsid w:val="001218A9"/>
    <w:rsid w:val="00130CF5"/>
    <w:rsid w:val="00134C9F"/>
    <w:rsid w:val="00134F89"/>
    <w:rsid w:val="00136E8D"/>
    <w:rsid w:val="00137F80"/>
    <w:rsid w:val="0014202F"/>
    <w:rsid w:val="001472AC"/>
    <w:rsid w:val="00152022"/>
    <w:rsid w:val="00152C0C"/>
    <w:rsid w:val="00152D7B"/>
    <w:rsid w:val="00152EBF"/>
    <w:rsid w:val="00153219"/>
    <w:rsid w:val="00153E6A"/>
    <w:rsid w:val="00154481"/>
    <w:rsid w:val="001546E6"/>
    <w:rsid w:val="001568B8"/>
    <w:rsid w:val="001600C5"/>
    <w:rsid w:val="001611F2"/>
    <w:rsid w:val="00161F29"/>
    <w:rsid w:val="0016228D"/>
    <w:rsid w:val="00164BF4"/>
    <w:rsid w:val="0017003E"/>
    <w:rsid w:val="00170AE3"/>
    <w:rsid w:val="00175E1E"/>
    <w:rsid w:val="00177BB9"/>
    <w:rsid w:val="001802D4"/>
    <w:rsid w:val="00181D0A"/>
    <w:rsid w:val="00183756"/>
    <w:rsid w:val="00191E9B"/>
    <w:rsid w:val="001A0755"/>
    <w:rsid w:val="001A56EF"/>
    <w:rsid w:val="001A67C8"/>
    <w:rsid w:val="001B1DBC"/>
    <w:rsid w:val="001B27DA"/>
    <w:rsid w:val="001B2A0D"/>
    <w:rsid w:val="001B2B53"/>
    <w:rsid w:val="001B2E16"/>
    <w:rsid w:val="001B5272"/>
    <w:rsid w:val="001C0F9A"/>
    <w:rsid w:val="001C55E1"/>
    <w:rsid w:val="001C6AE5"/>
    <w:rsid w:val="001D1BF4"/>
    <w:rsid w:val="001D1F59"/>
    <w:rsid w:val="001D2735"/>
    <w:rsid w:val="001D31D9"/>
    <w:rsid w:val="001D7A46"/>
    <w:rsid w:val="001E0C3E"/>
    <w:rsid w:val="001E1373"/>
    <w:rsid w:val="001E203F"/>
    <w:rsid w:val="001E4174"/>
    <w:rsid w:val="001E48F3"/>
    <w:rsid w:val="001E4A78"/>
    <w:rsid w:val="001E553B"/>
    <w:rsid w:val="001E6A80"/>
    <w:rsid w:val="001E6F97"/>
    <w:rsid w:val="001E7BAF"/>
    <w:rsid w:val="001E7C38"/>
    <w:rsid w:val="001F0585"/>
    <w:rsid w:val="001F3377"/>
    <w:rsid w:val="001F4DB6"/>
    <w:rsid w:val="001F5A98"/>
    <w:rsid w:val="002034AB"/>
    <w:rsid w:val="0021379E"/>
    <w:rsid w:val="00214B53"/>
    <w:rsid w:val="00216A46"/>
    <w:rsid w:val="00216B86"/>
    <w:rsid w:val="002235B5"/>
    <w:rsid w:val="00225B5A"/>
    <w:rsid w:val="00226D5D"/>
    <w:rsid w:val="00227D8E"/>
    <w:rsid w:val="00232DE8"/>
    <w:rsid w:val="0023321B"/>
    <w:rsid w:val="0024292D"/>
    <w:rsid w:val="00243FEE"/>
    <w:rsid w:val="00244000"/>
    <w:rsid w:val="00247126"/>
    <w:rsid w:val="002471EB"/>
    <w:rsid w:val="00247477"/>
    <w:rsid w:val="002527C1"/>
    <w:rsid w:val="002531C0"/>
    <w:rsid w:val="00253EC8"/>
    <w:rsid w:val="00255852"/>
    <w:rsid w:val="00262D9D"/>
    <w:rsid w:val="0026492F"/>
    <w:rsid w:val="00267298"/>
    <w:rsid w:val="0026738C"/>
    <w:rsid w:val="00267D00"/>
    <w:rsid w:val="0027496F"/>
    <w:rsid w:val="00286A74"/>
    <w:rsid w:val="002871A6"/>
    <w:rsid w:val="0029679B"/>
    <w:rsid w:val="002976AC"/>
    <w:rsid w:val="002A02F2"/>
    <w:rsid w:val="002A34C4"/>
    <w:rsid w:val="002B0F7B"/>
    <w:rsid w:val="002B3BA2"/>
    <w:rsid w:val="002B5781"/>
    <w:rsid w:val="002B6B0E"/>
    <w:rsid w:val="002C1BB6"/>
    <w:rsid w:val="002C6676"/>
    <w:rsid w:val="002D1C57"/>
    <w:rsid w:val="002D6960"/>
    <w:rsid w:val="002E31F6"/>
    <w:rsid w:val="002F1698"/>
    <w:rsid w:val="002F171C"/>
    <w:rsid w:val="003103BF"/>
    <w:rsid w:val="00311C3A"/>
    <w:rsid w:val="00312F4B"/>
    <w:rsid w:val="0031463E"/>
    <w:rsid w:val="003147DF"/>
    <w:rsid w:val="00317CDF"/>
    <w:rsid w:val="003218BC"/>
    <w:rsid w:val="00321F69"/>
    <w:rsid w:val="003236C3"/>
    <w:rsid w:val="003247D8"/>
    <w:rsid w:val="00327AAB"/>
    <w:rsid w:val="0033341C"/>
    <w:rsid w:val="00344E32"/>
    <w:rsid w:val="003450F8"/>
    <w:rsid w:val="00355825"/>
    <w:rsid w:val="00362213"/>
    <w:rsid w:val="00364939"/>
    <w:rsid w:val="003665BF"/>
    <w:rsid w:val="0037221D"/>
    <w:rsid w:val="00372DDC"/>
    <w:rsid w:val="00372EA9"/>
    <w:rsid w:val="0038024F"/>
    <w:rsid w:val="00385F58"/>
    <w:rsid w:val="003904D8"/>
    <w:rsid w:val="003916B7"/>
    <w:rsid w:val="00394D7A"/>
    <w:rsid w:val="00394EE1"/>
    <w:rsid w:val="00394F0A"/>
    <w:rsid w:val="003964EC"/>
    <w:rsid w:val="003966B4"/>
    <w:rsid w:val="003A0CE1"/>
    <w:rsid w:val="003A16ED"/>
    <w:rsid w:val="003A17C3"/>
    <w:rsid w:val="003A752E"/>
    <w:rsid w:val="003B4F91"/>
    <w:rsid w:val="003B7674"/>
    <w:rsid w:val="003C022E"/>
    <w:rsid w:val="003C738E"/>
    <w:rsid w:val="003C7608"/>
    <w:rsid w:val="003C7BFC"/>
    <w:rsid w:val="003D1C15"/>
    <w:rsid w:val="003D2096"/>
    <w:rsid w:val="003D3FBB"/>
    <w:rsid w:val="003D4D97"/>
    <w:rsid w:val="003E42DC"/>
    <w:rsid w:val="003F1686"/>
    <w:rsid w:val="003F20E3"/>
    <w:rsid w:val="003F20F9"/>
    <w:rsid w:val="003F6DFF"/>
    <w:rsid w:val="00400027"/>
    <w:rsid w:val="00401935"/>
    <w:rsid w:val="00402976"/>
    <w:rsid w:val="0040670D"/>
    <w:rsid w:val="004077B2"/>
    <w:rsid w:val="004117F7"/>
    <w:rsid w:val="004150A9"/>
    <w:rsid w:val="00416B46"/>
    <w:rsid w:val="00416BC3"/>
    <w:rsid w:val="00417C16"/>
    <w:rsid w:val="00425E41"/>
    <w:rsid w:val="00432D31"/>
    <w:rsid w:val="00434D6B"/>
    <w:rsid w:val="004412FB"/>
    <w:rsid w:val="004417AE"/>
    <w:rsid w:val="00443275"/>
    <w:rsid w:val="004462F4"/>
    <w:rsid w:val="0044778C"/>
    <w:rsid w:val="00447CD0"/>
    <w:rsid w:val="00454A92"/>
    <w:rsid w:val="00466D60"/>
    <w:rsid w:val="00474B60"/>
    <w:rsid w:val="004757B9"/>
    <w:rsid w:val="00481809"/>
    <w:rsid w:val="00494784"/>
    <w:rsid w:val="00497593"/>
    <w:rsid w:val="004B0892"/>
    <w:rsid w:val="004B3E3A"/>
    <w:rsid w:val="004B5294"/>
    <w:rsid w:val="004B53EC"/>
    <w:rsid w:val="004C09E4"/>
    <w:rsid w:val="004C41BF"/>
    <w:rsid w:val="004D22E2"/>
    <w:rsid w:val="004E1BEB"/>
    <w:rsid w:val="004E6A4C"/>
    <w:rsid w:val="004F3B04"/>
    <w:rsid w:val="004F5243"/>
    <w:rsid w:val="004F6529"/>
    <w:rsid w:val="004F7CB5"/>
    <w:rsid w:val="00505D70"/>
    <w:rsid w:val="005069EF"/>
    <w:rsid w:val="00506EED"/>
    <w:rsid w:val="005075D8"/>
    <w:rsid w:val="00507885"/>
    <w:rsid w:val="0051057F"/>
    <w:rsid w:val="00513F79"/>
    <w:rsid w:val="00515D1E"/>
    <w:rsid w:val="005175DB"/>
    <w:rsid w:val="0052141D"/>
    <w:rsid w:val="005306B4"/>
    <w:rsid w:val="005358F3"/>
    <w:rsid w:val="005362D2"/>
    <w:rsid w:val="00542276"/>
    <w:rsid w:val="00542EFE"/>
    <w:rsid w:val="0054790A"/>
    <w:rsid w:val="00555CF9"/>
    <w:rsid w:val="00555ED4"/>
    <w:rsid w:val="00561EC0"/>
    <w:rsid w:val="00562565"/>
    <w:rsid w:val="00574288"/>
    <w:rsid w:val="00577CE8"/>
    <w:rsid w:val="00583E16"/>
    <w:rsid w:val="00584FC1"/>
    <w:rsid w:val="00586682"/>
    <w:rsid w:val="00590926"/>
    <w:rsid w:val="00590F86"/>
    <w:rsid w:val="00593853"/>
    <w:rsid w:val="005A07AB"/>
    <w:rsid w:val="005A16CD"/>
    <w:rsid w:val="005A1C6F"/>
    <w:rsid w:val="005A54BD"/>
    <w:rsid w:val="005A7E98"/>
    <w:rsid w:val="005B1833"/>
    <w:rsid w:val="005C06EB"/>
    <w:rsid w:val="005C091D"/>
    <w:rsid w:val="005C1333"/>
    <w:rsid w:val="005C2F39"/>
    <w:rsid w:val="005C4D9D"/>
    <w:rsid w:val="005C62BD"/>
    <w:rsid w:val="005C7D95"/>
    <w:rsid w:val="005D4832"/>
    <w:rsid w:val="005E6725"/>
    <w:rsid w:val="005E74F7"/>
    <w:rsid w:val="005F0755"/>
    <w:rsid w:val="005F14E1"/>
    <w:rsid w:val="005F5216"/>
    <w:rsid w:val="00600C5D"/>
    <w:rsid w:val="006012E9"/>
    <w:rsid w:val="006025BC"/>
    <w:rsid w:val="00602AC5"/>
    <w:rsid w:val="0060421B"/>
    <w:rsid w:val="00604B13"/>
    <w:rsid w:val="00605392"/>
    <w:rsid w:val="00607B6B"/>
    <w:rsid w:val="00610104"/>
    <w:rsid w:val="0061228A"/>
    <w:rsid w:val="00613F70"/>
    <w:rsid w:val="00615956"/>
    <w:rsid w:val="0061707E"/>
    <w:rsid w:val="00620F9C"/>
    <w:rsid w:val="006217FB"/>
    <w:rsid w:val="00627B2F"/>
    <w:rsid w:val="00630B97"/>
    <w:rsid w:val="0063677A"/>
    <w:rsid w:val="006450AA"/>
    <w:rsid w:val="006511BA"/>
    <w:rsid w:val="00651A0E"/>
    <w:rsid w:val="00656C17"/>
    <w:rsid w:val="00660A34"/>
    <w:rsid w:val="0066393D"/>
    <w:rsid w:val="00666848"/>
    <w:rsid w:val="00667DB7"/>
    <w:rsid w:val="00671C73"/>
    <w:rsid w:val="00673141"/>
    <w:rsid w:val="00677213"/>
    <w:rsid w:val="00677AB0"/>
    <w:rsid w:val="00681CD1"/>
    <w:rsid w:val="00683E3C"/>
    <w:rsid w:val="00684347"/>
    <w:rsid w:val="0068770E"/>
    <w:rsid w:val="006942F4"/>
    <w:rsid w:val="006966E1"/>
    <w:rsid w:val="0069731C"/>
    <w:rsid w:val="006A35E2"/>
    <w:rsid w:val="006A4F81"/>
    <w:rsid w:val="006B10B6"/>
    <w:rsid w:val="006B1F61"/>
    <w:rsid w:val="006B2373"/>
    <w:rsid w:val="006B2D42"/>
    <w:rsid w:val="006C0938"/>
    <w:rsid w:val="006C5382"/>
    <w:rsid w:val="006C5CAC"/>
    <w:rsid w:val="006D01F5"/>
    <w:rsid w:val="006D3E35"/>
    <w:rsid w:val="006D55C6"/>
    <w:rsid w:val="006E61E8"/>
    <w:rsid w:val="006F0760"/>
    <w:rsid w:val="006F115F"/>
    <w:rsid w:val="006F5D57"/>
    <w:rsid w:val="006F5DA8"/>
    <w:rsid w:val="007041E7"/>
    <w:rsid w:val="0070537D"/>
    <w:rsid w:val="00710A31"/>
    <w:rsid w:val="00713F9D"/>
    <w:rsid w:val="00715448"/>
    <w:rsid w:val="00724162"/>
    <w:rsid w:val="007257C2"/>
    <w:rsid w:val="00734F8D"/>
    <w:rsid w:val="007350F7"/>
    <w:rsid w:val="007367BE"/>
    <w:rsid w:val="00736831"/>
    <w:rsid w:val="00740BB9"/>
    <w:rsid w:val="007463C7"/>
    <w:rsid w:val="007545E7"/>
    <w:rsid w:val="00755623"/>
    <w:rsid w:val="00757062"/>
    <w:rsid w:val="00761490"/>
    <w:rsid w:val="00761A25"/>
    <w:rsid w:val="007629CB"/>
    <w:rsid w:val="007630C9"/>
    <w:rsid w:val="0076498C"/>
    <w:rsid w:val="00766E21"/>
    <w:rsid w:val="007722F6"/>
    <w:rsid w:val="0078136D"/>
    <w:rsid w:val="007873FD"/>
    <w:rsid w:val="007875EA"/>
    <w:rsid w:val="00787804"/>
    <w:rsid w:val="00793DB4"/>
    <w:rsid w:val="00796D67"/>
    <w:rsid w:val="007A0D1D"/>
    <w:rsid w:val="007A15F8"/>
    <w:rsid w:val="007A382B"/>
    <w:rsid w:val="007A668B"/>
    <w:rsid w:val="007A6A8D"/>
    <w:rsid w:val="007B14C4"/>
    <w:rsid w:val="007B5AA5"/>
    <w:rsid w:val="007B7431"/>
    <w:rsid w:val="007C205E"/>
    <w:rsid w:val="007C38B0"/>
    <w:rsid w:val="007C5C05"/>
    <w:rsid w:val="007C67FE"/>
    <w:rsid w:val="007D412A"/>
    <w:rsid w:val="007D6D81"/>
    <w:rsid w:val="007D7B45"/>
    <w:rsid w:val="007E041E"/>
    <w:rsid w:val="007E10ED"/>
    <w:rsid w:val="007E1507"/>
    <w:rsid w:val="007E78AF"/>
    <w:rsid w:val="007E79A0"/>
    <w:rsid w:val="007F17A7"/>
    <w:rsid w:val="007F2401"/>
    <w:rsid w:val="00804966"/>
    <w:rsid w:val="00804CB1"/>
    <w:rsid w:val="0081252F"/>
    <w:rsid w:val="00815275"/>
    <w:rsid w:val="0082135C"/>
    <w:rsid w:val="00822C8E"/>
    <w:rsid w:val="00823768"/>
    <w:rsid w:val="008243B8"/>
    <w:rsid w:val="0082555E"/>
    <w:rsid w:val="008303A5"/>
    <w:rsid w:val="0083515A"/>
    <w:rsid w:val="008366F9"/>
    <w:rsid w:val="00846B3B"/>
    <w:rsid w:val="00847650"/>
    <w:rsid w:val="00850815"/>
    <w:rsid w:val="00850DC1"/>
    <w:rsid w:val="0085400C"/>
    <w:rsid w:val="0085501C"/>
    <w:rsid w:val="008562AE"/>
    <w:rsid w:val="0085765F"/>
    <w:rsid w:val="00860296"/>
    <w:rsid w:val="00867F9D"/>
    <w:rsid w:val="00875658"/>
    <w:rsid w:val="0087577B"/>
    <w:rsid w:val="00876751"/>
    <w:rsid w:val="00881E7E"/>
    <w:rsid w:val="008838DD"/>
    <w:rsid w:val="00884D63"/>
    <w:rsid w:val="0088694C"/>
    <w:rsid w:val="008917CA"/>
    <w:rsid w:val="0089183F"/>
    <w:rsid w:val="00892FDB"/>
    <w:rsid w:val="008961C1"/>
    <w:rsid w:val="00896AC9"/>
    <w:rsid w:val="00897B29"/>
    <w:rsid w:val="008A3184"/>
    <w:rsid w:val="008A583D"/>
    <w:rsid w:val="008A7614"/>
    <w:rsid w:val="008B0F67"/>
    <w:rsid w:val="008B19CD"/>
    <w:rsid w:val="008B3228"/>
    <w:rsid w:val="008B47A1"/>
    <w:rsid w:val="008B4BB2"/>
    <w:rsid w:val="008B617D"/>
    <w:rsid w:val="008C180C"/>
    <w:rsid w:val="008C2189"/>
    <w:rsid w:val="008C45A8"/>
    <w:rsid w:val="008C7BED"/>
    <w:rsid w:val="008D1064"/>
    <w:rsid w:val="008D1D95"/>
    <w:rsid w:val="008D3C49"/>
    <w:rsid w:val="008D5A4A"/>
    <w:rsid w:val="008F33D3"/>
    <w:rsid w:val="008F59D7"/>
    <w:rsid w:val="008F683F"/>
    <w:rsid w:val="0090041D"/>
    <w:rsid w:val="00906A1A"/>
    <w:rsid w:val="00907FC5"/>
    <w:rsid w:val="00910A93"/>
    <w:rsid w:val="00912E71"/>
    <w:rsid w:val="0091447F"/>
    <w:rsid w:val="00916630"/>
    <w:rsid w:val="00917C33"/>
    <w:rsid w:val="00922611"/>
    <w:rsid w:val="00922EF8"/>
    <w:rsid w:val="0092577D"/>
    <w:rsid w:val="009300AC"/>
    <w:rsid w:val="00946491"/>
    <w:rsid w:val="00950231"/>
    <w:rsid w:val="00952805"/>
    <w:rsid w:val="00954B4C"/>
    <w:rsid w:val="009553F0"/>
    <w:rsid w:val="0095722E"/>
    <w:rsid w:val="00960973"/>
    <w:rsid w:val="009625AB"/>
    <w:rsid w:val="0096412F"/>
    <w:rsid w:val="00965733"/>
    <w:rsid w:val="00965DAA"/>
    <w:rsid w:val="00971B19"/>
    <w:rsid w:val="00971E43"/>
    <w:rsid w:val="00972A19"/>
    <w:rsid w:val="00981155"/>
    <w:rsid w:val="00983201"/>
    <w:rsid w:val="00983DF1"/>
    <w:rsid w:val="00984167"/>
    <w:rsid w:val="009843AD"/>
    <w:rsid w:val="009853C5"/>
    <w:rsid w:val="009857D8"/>
    <w:rsid w:val="0098626D"/>
    <w:rsid w:val="0098723E"/>
    <w:rsid w:val="00990A74"/>
    <w:rsid w:val="00994D5C"/>
    <w:rsid w:val="009A2921"/>
    <w:rsid w:val="009A601D"/>
    <w:rsid w:val="009A69A1"/>
    <w:rsid w:val="009C183D"/>
    <w:rsid w:val="009C204E"/>
    <w:rsid w:val="009C25BB"/>
    <w:rsid w:val="009C2A1E"/>
    <w:rsid w:val="009C386A"/>
    <w:rsid w:val="009C4710"/>
    <w:rsid w:val="009C4FDD"/>
    <w:rsid w:val="009D19AA"/>
    <w:rsid w:val="009D576A"/>
    <w:rsid w:val="009D6548"/>
    <w:rsid w:val="009E0173"/>
    <w:rsid w:val="009E04FF"/>
    <w:rsid w:val="009E4DA6"/>
    <w:rsid w:val="009F66F0"/>
    <w:rsid w:val="00A02514"/>
    <w:rsid w:val="00A02642"/>
    <w:rsid w:val="00A02F9E"/>
    <w:rsid w:val="00A0320F"/>
    <w:rsid w:val="00A1039F"/>
    <w:rsid w:val="00A110EB"/>
    <w:rsid w:val="00A11B0B"/>
    <w:rsid w:val="00A11D47"/>
    <w:rsid w:val="00A125CD"/>
    <w:rsid w:val="00A1401B"/>
    <w:rsid w:val="00A20913"/>
    <w:rsid w:val="00A2563C"/>
    <w:rsid w:val="00A308B1"/>
    <w:rsid w:val="00A33CD5"/>
    <w:rsid w:val="00A42B08"/>
    <w:rsid w:val="00A46714"/>
    <w:rsid w:val="00A50EF3"/>
    <w:rsid w:val="00A52655"/>
    <w:rsid w:val="00A60330"/>
    <w:rsid w:val="00A703FB"/>
    <w:rsid w:val="00A707E1"/>
    <w:rsid w:val="00A715EB"/>
    <w:rsid w:val="00A715FD"/>
    <w:rsid w:val="00A71D0D"/>
    <w:rsid w:val="00A74079"/>
    <w:rsid w:val="00A77279"/>
    <w:rsid w:val="00A84084"/>
    <w:rsid w:val="00A87BA3"/>
    <w:rsid w:val="00A9019A"/>
    <w:rsid w:val="00A91266"/>
    <w:rsid w:val="00A91720"/>
    <w:rsid w:val="00A939B8"/>
    <w:rsid w:val="00A968C4"/>
    <w:rsid w:val="00A97459"/>
    <w:rsid w:val="00A97686"/>
    <w:rsid w:val="00AA0D00"/>
    <w:rsid w:val="00AA1401"/>
    <w:rsid w:val="00AA51AF"/>
    <w:rsid w:val="00AB179D"/>
    <w:rsid w:val="00AC076E"/>
    <w:rsid w:val="00AC07F7"/>
    <w:rsid w:val="00AC1DFF"/>
    <w:rsid w:val="00AC66FE"/>
    <w:rsid w:val="00AD1E57"/>
    <w:rsid w:val="00AD61B6"/>
    <w:rsid w:val="00AD695A"/>
    <w:rsid w:val="00AD6BFB"/>
    <w:rsid w:val="00AD7F2F"/>
    <w:rsid w:val="00AE1069"/>
    <w:rsid w:val="00AE49CC"/>
    <w:rsid w:val="00AE692F"/>
    <w:rsid w:val="00AF0752"/>
    <w:rsid w:val="00AF3ED9"/>
    <w:rsid w:val="00AF7029"/>
    <w:rsid w:val="00B00F45"/>
    <w:rsid w:val="00B0479D"/>
    <w:rsid w:val="00B04D97"/>
    <w:rsid w:val="00B07849"/>
    <w:rsid w:val="00B128E8"/>
    <w:rsid w:val="00B12AFB"/>
    <w:rsid w:val="00B14186"/>
    <w:rsid w:val="00B14721"/>
    <w:rsid w:val="00B14C90"/>
    <w:rsid w:val="00B15B58"/>
    <w:rsid w:val="00B17FB6"/>
    <w:rsid w:val="00B204A8"/>
    <w:rsid w:val="00B235AB"/>
    <w:rsid w:val="00B27531"/>
    <w:rsid w:val="00B35A8F"/>
    <w:rsid w:val="00B440A5"/>
    <w:rsid w:val="00B47C72"/>
    <w:rsid w:val="00B5061A"/>
    <w:rsid w:val="00B519FB"/>
    <w:rsid w:val="00B523F9"/>
    <w:rsid w:val="00B55A5E"/>
    <w:rsid w:val="00B570E1"/>
    <w:rsid w:val="00B57B63"/>
    <w:rsid w:val="00B6715D"/>
    <w:rsid w:val="00B738FE"/>
    <w:rsid w:val="00B8781C"/>
    <w:rsid w:val="00B953D7"/>
    <w:rsid w:val="00B96B46"/>
    <w:rsid w:val="00BA0AF9"/>
    <w:rsid w:val="00BA3639"/>
    <w:rsid w:val="00BA3C66"/>
    <w:rsid w:val="00BA79D6"/>
    <w:rsid w:val="00BB2DB2"/>
    <w:rsid w:val="00BB36A9"/>
    <w:rsid w:val="00BB3834"/>
    <w:rsid w:val="00BB42B4"/>
    <w:rsid w:val="00BB7053"/>
    <w:rsid w:val="00BB75B0"/>
    <w:rsid w:val="00BC158C"/>
    <w:rsid w:val="00BC7B76"/>
    <w:rsid w:val="00BD4174"/>
    <w:rsid w:val="00BD5BBD"/>
    <w:rsid w:val="00BE18C0"/>
    <w:rsid w:val="00BE5D24"/>
    <w:rsid w:val="00BF1568"/>
    <w:rsid w:val="00BF27E7"/>
    <w:rsid w:val="00BF41EF"/>
    <w:rsid w:val="00BF6117"/>
    <w:rsid w:val="00C00848"/>
    <w:rsid w:val="00C049C1"/>
    <w:rsid w:val="00C056FC"/>
    <w:rsid w:val="00C10404"/>
    <w:rsid w:val="00C10461"/>
    <w:rsid w:val="00C109DF"/>
    <w:rsid w:val="00C12B8F"/>
    <w:rsid w:val="00C161D2"/>
    <w:rsid w:val="00C20387"/>
    <w:rsid w:val="00C22F61"/>
    <w:rsid w:val="00C26951"/>
    <w:rsid w:val="00C301E5"/>
    <w:rsid w:val="00C30C0B"/>
    <w:rsid w:val="00C354BD"/>
    <w:rsid w:val="00C43647"/>
    <w:rsid w:val="00C43DFC"/>
    <w:rsid w:val="00C47EA3"/>
    <w:rsid w:val="00C50EBD"/>
    <w:rsid w:val="00C565D0"/>
    <w:rsid w:val="00C5783B"/>
    <w:rsid w:val="00C60115"/>
    <w:rsid w:val="00C60C51"/>
    <w:rsid w:val="00C736CB"/>
    <w:rsid w:val="00C82422"/>
    <w:rsid w:val="00C827F1"/>
    <w:rsid w:val="00C85AEB"/>
    <w:rsid w:val="00C87D86"/>
    <w:rsid w:val="00C93741"/>
    <w:rsid w:val="00C9604B"/>
    <w:rsid w:val="00CA3851"/>
    <w:rsid w:val="00CA387E"/>
    <w:rsid w:val="00CA77BA"/>
    <w:rsid w:val="00CB67A6"/>
    <w:rsid w:val="00CC1BB2"/>
    <w:rsid w:val="00CC3856"/>
    <w:rsid w:val="00CC7074"/>
    <w:rsid w:val="00CD14DE"/>
    <w:rsid w:val="00CD7F4E"/>
    <w:rsid w:val="00CE79FB"/>
    <w:rsid w:val="00CF052A"/>
    <w:rsid w:val="00CF3018"/>
    <w:rsid w:val="00CF4459"/>
    <w:rsid w:val="00D0073C"/>
    <w:rsid w:val="00D03716"/>
    <w:rsid w:val="00D138A2"/>
    <w:rsid w:val="00D16D8B"/>
    <w:rsid w:val="00D179E8"/>
    <w:rsid w:val="00D205C0"/>
    <w:rsid w:val="00D23A20"/>
    <w:rsid w:val="00D24BE5"/>
    <w:rsid w:val="00D24D21"/>
    <w:rsid w:val="00D2663B"/>
    <w:rsid w:val="00D340D4"/>
    <w:rsid w:val="00D34622"/>
    <w:rsid w:val="00D34FF2"/>
    <w:rsid w:val="00D36F7A"/>
    <w:rsid w:val="00D37059"/>
    <w:rsid w:val="00D37CA5"/>
    <w:rsid w:val="00D37DB2"/>
    <w:rsid w:val="00D405FA"/>
    <w:rsid w:val="00D41F41"/>
    <w:rsid w:val="00D44E60"/>
    <w:rsid w:val="00D4534E"/>
    <w:rsid w:val="00D47E68"/>
    <w:rsid w:val="00D542BC"/>
    <w:rsid w:val="00D62A96"/>
    <w:rsid w:val="00D65E35"/>
    <w:rsid w:val="00D67A29"/>
    <w:rsid w:val="00D70FBE"/>
    <w:rsid w:val="00D730CA"/>
    <w:rsid w:val="00D760F4"/>
    <w:rsid w:val="00D818E8"/>
    <w:rsid w:val="00D82F4A"/>
    <w:rsid w:val="00D86AE3"/>
    <w:rsid w:val="00D940CA"/>
    <w:rsid w:val="00DA06EA"/>
    <w:rsid w:val="00DA0E11"/>
    <w:rsid w:val="00DA3E48"/>
    <w:rsid w:val="00DA758A"/>
    <w:rsid w:val="00DA7E20"/>
    <w:rsid w:val="00DB06F3"/>
    <w:rsid w:val="00DB55E1"/>
    <w:rsid w:val="00DB5AA6"/>
    <w:rsid w:val="00DB67DF"/>
    <w:rsid w:val="00DC1EE2"/>
    <w:rsid w:val="00DC1F2F"/>
    <w:rsid w:val="00DC4630"/>
    <w:rsid w:val="00DC5C4F"/>
    <w:rsid w:val="00DC5C64"/>
    <w:rsid w:val="00DC66F5"/>
    <w:rsid w:val="00DD06BF"/>
    <w:rsid w:val="00DD119A"/>
    <w:rsid w:val="00DD1573"/>
    <w:rsid w:val="00DD1B0D"/>
    <w:rsid w:val="00DD1BF1"/>
    <w:rsid w:val="00DD23AC"/>
    <w:rsid w:val="00DD47C2"/>
    <w:rsid w:val="00DD62A4"/>
    <w:rsid w:val="00DE1E93"/>
    <w:rsid w:val="00DE38F1"/>
    <w:rsid w:val="00DF3B6C"/>
    <w:rsid w:val="00DF7605"/>
    <w:rsid w:val="00E02B7A"/>
    <w:rsid w:val="00E04919"/>
    <w:rsid w:val="00E06A67"/>
    <w:rsid w:val="00E0748E"/>
    <w:rsid w:val="00E14510"/>
    <w:rsid w:val="00E14B69"/>
    <w:rsid w:val="00E31084"/>
    <w:rsid w:val="00E40DEA"/>
    <w:rsid w:val="00E50A1B"/>
    <w:rsid w:val="00E5399F"/>
    <w:rsid w:val="00E56B9E"/>
    <w:rsid w:val="00E56DF4"/>
    <w:rsid w:val="00E60AF3"/>
    <w:rsid w:val="00E61D88"/>
    <w:rsid w:val="00E62D4C"/>
    <w:rsid w:val="00E62ECF"/>
    <w:rsid w:val="00E70B12"/>
    <w:rsid w:val="00E71EED"/>
    <w:rsid w:val="00E7525F"/>
    <w:rsid w:val="00E77980"/>
    <w:rsid w:val="00E83C8E"/>
    <w:rsid w:val="00E85AE1"/>
    <w:rsid w:val="00E85BC2"/>
    <w:rsid w:val="00E9047F"/>
    <w:rsid w:val="00E90C40"/>
    <w:rsid w:val="00E97033"/>
    <w:rsid w:val="00E97406"/>
    <w:rsid w:val="00E97BCC"/>
    <w:rsid w:val="00EA0D53"/>
    <w:rsid w:val="00EA11D8"/>
    <w:rsid w:val="00EA6EFF"/>
    <w:rsid w:val="00EA6F10"/>
    <w:rsid w:val="00EB2FE0"/>
    <w:rsid w:val="00EB63A4"/>
    <w:rsid w:val="00EB65F0"/>
    <w:rsid w:val="00EC24E9"/>
    <w:rsid w:val="00EC6673"/>
    <w:rsid w:val="00EC733F"/>
    <w:rsid w:val="00ED29FF"/>
    <w:rsid w:val="00EF2ABB"/>
    <w:rsid w:val="00EF4F61"/>
    <w:rsid w:val="00F06FDD"/>
    <w:rsid w:val="00F070BC"/>
    <w:rsid w:val="00F1179E"/>
    <w:rsid w:val="00F12895"/>
    <w:rsid w:val="00F12F26"/>
    <w:rsid w:val="00F15A9E"/>
    <w:rsid w:val="00F1673C"/>
    <w:rsid w:val="00F17446"/>
    <w:rsid w:val="00F1754A"/>
    <w:rsid w:val="00F20372"/>
    <w:rsid w:val="00F20BE0"/>
    <w:rsid w:val="00F23080"/>
    <w:rsid w:val="00F2707B"/>
    <w:rsid w:val="00F31CFF"/>
    <w:rsid w:val="00F3471C"/>
    <w:rsid w:val="00F34A88"/>
    <w:rsid w:val="00F412E1"/>
    <w:rsid w:val="00F43D15"/>
    <w:rsid w:val="00F460C8"/>
    <w:rsid w:val="00F70DFA"/>
    <w:rsid w:val="00F72537"/>
    <w:rsid w:val="00F73850"/>
    <w:rsid w:val="00F7489E"/>
    <w:rsid w:val="00F761DE"/>
    <w:rsid w:val="00F76D04"/>
    <w:rsid w:val="00F800AB"/>
    <w:rsid w:val="00F80821"/>
    <w:rsid w:val="00F81BE8"/>
    <w:rsid w:val="00F82E3D"/>
    <w:rsid w:val="00F879B1"/>
    <w:rsid w:val="00F905FF"/>
    <w:rsid w:val="00F932BD"/>
    <w:rsid w:val="00F9346F"/>
    <w:rsid w:val="00FA12C4"/>
    <w:rsid w:val="00FA3130"/>
    <w:rsid w:val="00FB145F"/>
    <w:rsid w:val="00FB2752"/>
    <w:rsid w:val="00FB6E8D"/>
    <w:rsid w:val="00FC004A"/>
    <w:rsid w:val="00FC02FA"/>
    <w:rsid w:val="00FC07BB"/>
    <w:rsid w:val="00FC1C5B"/>
    <w:rsid w:val="00FC7195"/>
    <w:rsid w:val="00FC78E0"/>
    <w:rsid w:val="00FE05F7"/>
    <w:rsid w:val="00FE11BB"/>
    <w:rsid w:val="00FE1534"/>
    <w:rsid w:val="00FE28FA"/>
    <w:rsid w:val="00FE2982"/>
    <w:rsid w:val="00FE7F7A"/>
    <w:rsid w:val="00FF0ABE"/>
    <w:rsid w:val="00FF7092"/>
    <w:rsid w:val="00FF7B78"/>
    <w:rsid w:val="20A2C78B"/>
    <w:rsid w:val="3B34579A"/>
    <w:rsid w:val="4908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4A2CD"/>
  <w15:docId w15:val="{D4FF1F6B-8A76-47D8-B528-F019CA6B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34E"/>
    <w:rPr>
      <w:rFonts w:ascii="Arial" w:hAnsi="Arial"/>
    </w:rPr>
  </w:style>
  <w:style w:type="paragraph" w:styleId="Heading1">
    <w:name w:val="heading 1"/>
    <w:next w:val="Normal"/>
    <w:link w:val="Heading1Char"/>
    <w:uiPriority w:val="9"/>
    <w:qFormat/>
    <w:rsid w:val="003D1C15"/>
    <w:pPr>
      <w:keepNext/>
      <w:keepLines/>
      <w:numPr>
        <w:numId w:val="1"/>
      </w:numPr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D1C15"/>
    <w:pPr>
      <w:numPr>
        <w:ilvl w:val="1"/>
      </w:numPr>
      <w:spacing w:before="4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D1C15"/>
    <w:pPr>
      <w:numPr>
        <w:ilvl w:val="2"/>
      </w:numPr>
      <w:outlineLvl w:val="2"/>
    </w:pPr>
    <w:rPr>
      <w:color w:val="000000" w:themeColor="tex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3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5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A98"/>
  </w:style>
  <w:style w:type="paragraph" w:styleId="Footer">
    <w:name w:val="footer"/>
    <w:basedOn w:val="Normal"/>
    <w:link w:val="FooterChar"/>
    <w:unhideWhenUsed/>
    <w:rsid w:val="001F5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F5A98"/>
  </w:style>
  <w:style w:type="character" w:styleId="Hyperlink">
    <w:name w:val="Hyperlink"/>
    <w:basedOn w:val="DefaultParagraphFont"/>
    <w:uiPriority w:val="99"/>
    <w:rsid w:val="003E42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481"/>
    <w:pPr>
      <w:spacing w:after="0" w:line="240" w:lineRule="auto"/>
      <w:ind w:left="720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D1C15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1C15"/>
    <w:rPr>
      <w:rFonts w:ascii="Arial" w:eastAsiaTheme="majorEastAsia" w:hAnsi="Arial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534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34E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130CF5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30CF5"/>
    <w:pPr>
      <w:spacing w:after="100"/>
    </w:pPr>
  </w:style>
  <w:style w:type="paragraph" w:styleId="Caption">
    <w:name w:val="caption"/>
    <w:basedOn w:val="Normal"/>
    <w:next w:val="Normal"/>
    <w:uiPriority w:val="35"/>
    <w:unhideWhenUsed/>
    <w:qFormat/>
    <w:rsid w:val="00A939B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152022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3D1C15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6673"/>
    <w:rPr>
      <w:color w:val="605E5C"/>
      <w:shd w:val="clear" w:color="auto" w:fill="E1DFDD"/>
    </w:rPr>
  </w:style>
  <w:style w:type="numbering" w:customStyle="1" w:styleId="Headings">
    <w:name w:val="Headings"/>
    <w:uiPriority w:val="99"/>
    <w:rsid w:val="003D1C15"/>
    <w:pPr>
      <w:numPr>
        <w:numId w:val="1"/>
      </w:numPr>
    </w:pPr>
  </w:style>
  <w:style w:type="paragraph" w:styleId="NoSpacing">
    <w:name w:val="No Spacing"/>
    <w:uiPriority w:val="1"/>
    <w:qFormat/>
    <w:rsid w:val="00344E32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DD1BF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2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9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9F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9FF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2B53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E97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13F9D"/>
    <w:pPr>
      <w:widowControl w:val="0"/>
      <w:spacing w:after="0" w:line="240" w:lineRule="auto"/>
    </w:pPr>
    <w:rPr>
      <w:rFonts w:asciiTheme="minorHAnsi" w:hAnsiTheme="minorHAnsi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3A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rsid w:val="004757B9"/>
    <w:pPr>
      <w:spacing w:after="0" w:line="240" w:lineRule="auto"/>
      <w:jc w:val="both"/>
    </w:pPr>
    <w:rPr>
      <w:rFonts w:ascii="Trebuchet MS" w:eastAsia="Times New Roman" w:hAnsi="Trebuchet MS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757B9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3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5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5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B31BDE74D01438B369D2FEEC2B5D7" ma:contentTypeVersion="12" ma:contentTypeDescription="Create a new document." ma:contentTypeScope="" ma:versionID="ce6d91cd4888e3ca827eab647c485cbf">
  <xsd:schema xmlns:xsd="http://www.w3.org/2001/XMLSchema" xmlns:xs="http://www.w3.org/2001/XMLSchema" xmlns:p="http://schemas.microsoft.com/office/2006/metadata/properties" xmlns:ns2="c841a678-6595-47ab-ae4e-774baba9fb19" xmlns:ns3="bfaef04c-d30b-4842-8347-ba0686e05ad8" targetNamespace="http://schemas.microsoft.com/office/2006/metadata/properties" ma:root="true" ma:fieldsID="95fa81284bd56eda22f885c97ffb01b4" ns2:_="" ns3:_="">
    <xsd:import namespace="c841a678-6595-47ab-ae4e-774baba9fb19"/>
    <xsd:import namespace="bfaef04c-d30b-4842-8347-ba0686e05a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1a678-6595-47ab-ae4e-774baba9f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ef04c-d30b-4842-8347-ba0686e05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3CF7A-50B6-4239-9568-2DF8E3DFD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F0AC8-A745-4882-88A1-D99420B5FD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24BBB4-62D8-43F6-B3EC-C492B40D4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1a678-6595-47ab-ae4e-774baba9fb19"/>
    <ds:schemaRef ds:uri="bfaef04c-d30b-4842-8347-ba0686e05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99EB94-375E-4D79-A150-70B36E9C53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964</Words>
  <Characters>5500</Characters>
  <Application>Microsoft Office Word</Application>
  <DocSecurity>0</DocSecurity>
  <Lines>45</Lines>
  <Paragraphs>12</Paragraphs>
  <ScaleCrop>false</ScaleCrop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Alia Hamdan</dc:creator>
  <cp:lastModifiedBy>Louise Blaxall</cp:lastModifiedBy>
  <cp:revision>59</cp:revision>
  <cp:lastPrinted>2018-06-20T15:55:00Z</cp:lastPrinted>
  <dcterms:created xsi:type="dcterms:W3CDTF">2024-09-09T10:30:00Z</dcterms:created>
  <dcterms:modified xsi:type="dcterms:W3CDTF">2024-09-09T17:01:00Z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0x010100265B31BDE74D01438B369D2FEEC2B5D7</vt:lpwstr>
  </property>
  <property fmtid="{D5CDD505-2E9C-101B-9397-08002B2CF9AE}" pid="3" name="AuthorIds_UIVersion_28672">
    <vt:lpwstr>20</vt:lpwstr>
  </property>
  <property fmtid="{D5CDD505-2E9C-101B-9397-08002B2CF9AE}" pid="4" name="Order">
    <vt:r8>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