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E8FFA" w14:textId="77777777" w:rsidR="003A55C0" w:rsidRPr="00DC1B2A" w:rsidRDefault="003A55C0" w:rsidP="003A55C0">
      <w:pPr>
        <w:jc w:val="center"/>
        <w:rPr>
          <w:rFonts w:ascii="Arial" w:hAnsi="Arial" w:cs="Arial"/>
          <w:b/>
          <w:sz w:val="40"/>
          <w:szCs w:val="40"/>
        </w:rPr>
      </w:pPr>
      <w:r w:rsidRPr="00DC1B2A">
        <w:rPr>
          <w:rFonts w:ascii="Arial" w:hAnsi="Arial" w:cs="Arial"/>
          <w:b/>
          <w:sz w:val="40"/>
          <w:szCs w:val="40"/>
        </w:rPr>
        <w:t>POST DETAILS</w:t>
      </w:r>
    </w:p>
    <w:p w14:paraId="29662431" w14:textId="77777777" w:rsidR="003A55C0" w:rsidRPr="00303CFF" w:rsidRDefault="003A55C0" w:rsidP="003A55C0">
      <w:pPr>
        <w:rPr>
          <w:rFonts w:ascii="Arial" w:hAnsi="Arial" w:cs="Arial"/>
          <w:szCs w:val="24"/>
        </w:rPr>
      </w:pPr>
    </w:p>
    <w:p w14:paraId="4E873262" w14:textId="77777777" w:rsidR="003A55C0" w:rsidRPr="00303CFF" w:rsidRDefault="003A55C0" w:rsidP="003A55C0">
      <w:pPr>
        <w:pStyle w:val="ListParagraph"/>
        <w:numPr>
          <w:ilvl w:val="0"/>
          <w:numId w:val="6"/>
        </w:numPr>
        <w:overflowPunct/>
        <w:autoSpaceDE/>
        <w:autoSpaceDN/>
        <w:adjustRightInd/>
        <w:spacing w:after="200" w:line="276" w:lineRule="auto"/>
        <w:textAlignment w:val="auto"/>
        <w:rPr>
          <w:rFonts w:ascii="Arial" w:hAnsi="Arial" w:cs="Arial"/>
          <w:b/>
          <w:sz w:val="32"/>
          <w:szCs w:val="32"/>
        </w:rPr>
      </w:pPr>
      <w:r w:rsidRPr="00303CFF">
        <w:rPr>
          <w:rFonts w:ascii="Arial" w:hAnsi="Arial" w:cs="Arial"/>
          <w:b/>
          <w:sz w:val="32"/>
          <w:szCs w:val="32"/>
        </w:rPr>
        <w:t>DETAILS</w:t>
      </w:r>
      <w:r w:rsidRPr="00303CFF">
        <w:rPr>
          <w:rFonts w:ascii="Arial" w:hAnsi="Arial" w:cs="Arial"/>
          <w:b/>
          <w:sz w:val="32"/>
          <w:szCs w:val="32"/>
        </w:rPr>
        <w:tab/>
      </w:r>
    </w:p>
    <w:p w14:paraId="33A4B77D" w14:textId="22DAFC40" w:rsidR="003A55C0" w:rsidRPr="00303CFF" w:rsidRDefault="003A55C0" w:rsidP="003A55C0">
      <w:pPr>
        <w:rPr>
          <w:rFonts w:ascii="Arial" w:hAnsi="Arial" w:cs="Arial"/>
          <w:szCs w:val="24"/>
        </w:rPr>
      </w:pPr>
      <w:r w:rsidRPr="00303CFF">
        <w:rPr>
          <w:rFonts w:ascii="Arial" w:hAnsi="Arial" w:cs="Arial"/>
          <w:szCs w:val="24"/>
        </w:rPr>
        <w:tab/>
        <w:t>Business Centre:</w:t>
      </w:r>
      <w:r>
        <w:rPr>
          <w:rFonts w:ascii="Arial" w:hAnsi="Arial" w:cs="Arial"/>
          <w:szCs w:val="24"/>
        </w:rPr>
        <w:tab/>
      </w:r>
      <w:r>
        <w:rPr>
          <w:rFonts w:ascii="Arial" w:hAnsi="Arial" w:cs="Arial"/>
          <w:szCs w:val="24"/>
        </w:rPr>
        <w:tab/>
      </w:r>
      <w:r w:rsidRPr="00303CFF">
        <w:rPr>
          <w:rFonts w:ascii="Arial" w:hAnsi="Arial" w:cs="Arial"/>
          <w:szCs w:val="24"/>
        </w:rPr>
        <w:tab/>
      </w:r>
      <w:r w:rsidR="002361F4">
        <w:rPr>
          <w:rFonts w:ascii="Arial" w:hAnsi="Arial" w:cs="Arial"/>
          <w:szCs w:val="24"/>
        </w:rPr>
        <w:t>Digital Services</w:t>
      </w:r>
    </w:p>
    <w:p w14:paraId="512000BD" w14:textId="0403A3FB" w:rsidR="003A55C0" w:rsidRPr="00455AFE" w:rsidRDefault="003A55C0" w:rsidP="00EC4C5A">
      <w:pPr>
        <w:pStyle w:val="NoSpacing"/>
        <w:rPr>
          <w:rFonts w:ascii="Arial" w:hAnsi="Arial" w:cs="Arial"/>
          <w:szCs w:val="24"/>
        </w:rPr>
      </w:pPr>
      <w:r w:rsidRPr="00455AFE">
        <w:rPr>
          <w:rFonts w:ascii="Arial" w:hAnsi="Arial" w:cs="Arial"/>
          <w:szCs w:val="24"/>
        </w:rPr>
        <w:tab/>
        <w:t>Post Title:</w:t>
      </w:r>
      <w:r w:rsidRPr="00455AFE">
        <w:rPr>
          <w:rFonts w:ascii="Arial" w:hAnsi="Arial" w:cs="Arial"/>
          <w:szCs w:val="24"/>
        </w:rPr>
        <w:tab/>
      </w:r>
      <w:r w:rsidRPr="00455AFE">
        <w:rPr>
          <w:rFonts w:ascii="Arial" w:hAnsi="Arial" w:cs="Arial"/>
          <w:szCs w:val="24"/>
        </w:rPr>
        <w:tab/>
      </w:r>
      <w:r w:rsidRPr="00455AFE">
        <w:rPr>
          <w:rFonts w:ascii="Arial" w:hAnsi="Arial" w:cs="Arial"/>
          <w:szCs w:val="24"/>
        </w:rPr>
        <w:tab/>
      </w:r>
      <w:r w:rsidRPr="00455AFE">
        <w:rPr>
          <w:rFonts w:ascii="Arial" w:hAnsi="Arial" w:cs="Arial"/>
          <w:szCs w:val="24"/>
        </w:rPr>
        <w:tab/>
      </w:r>
      <w:r w:rsidR="00C61EE8">
        <w:rPr>
          <w:rFonts w:ascii="Arial" w:hAnsi="Arial" w:cs="Arial"/>
          <w:szCs w:val="24"/>
        </w:rPr>
        <w:t>Digital</w:t>
      </w:r>
      <w:r w:rsidRPr="00455AFE">
        <w:rPr>
          <w:rFonts w:ascii="Arial" w:hAnsi="Arial" w:cs="Arial"/>
          <w:szCs w:val="24"/>
        </w:rPr>
        <w:t xml:space="preserve"> </w:t>
      </w:r>
      <w:r w:rsidR="00E7601C">
        <w:rPr>
          <w:rFonts w:ascii="Arial" w:hAnsi="Arial" w:cs="Arial"/>
          <w:szCs w:val="24"/>
        </w:rPr>
        <w:t>E</w:t>
      </w:r>
      <w:r w:rsidR="0081596E">
        <w:rPr>
          <w:rFonts w:ascii="Arial" w:hAnsi="Arial" w:cs="Arial"/>
          <w:szCs w:val="24"/>
        </w:rPr>
        <w:t>xperience</w:t>
      </w:r>
      <w:r w:rsidR="00FD724C">
        <w:rPr>
          <w:rFonts w:ascii="Arial" w:hAnsi="Arial" w:cs="Arial"/>
          <w:szCs w:val="24"/>
        </w:rPr>
        <w:t xml:space="preserve"> </w:t>
      </w:r>
      <w:r w:rsidR="00E7601C">
        <w:rPr>
          <w:rFonts w:ascii="Arial" w:hAnsi="Arial" w:cs="Arial"/>
          <w:szCs w:val="24"/>
        </w:rPr>
        <w:t xml:space="preserve">Officer </w:t>
      </w:r>
      <w:r w:rsidRPr="00455AFE">
        <w:rPr>
          <w:rFonts w:ascii="Arial" w:hAnsi="Arial" w:cs="Arial"/>
          <w:szCs w:val="24"/>
        </w:rPr>
        <w:t xml:space="preserve"> </w:t>
      </w:r>
    </w:p>
    <w:p w14:paraId="53C933B1" w14:textId="77777777" w:rsidR="003A55C0" w:rsidRPr="00303CFF" w:rsidRDefault="003A55C0" w:rsidP="003A55C0">
      <w:pPr>
        <w:rPr>
          <w:rFonts w:ascii="Arial" w:hAnsi="Arial" w:cs="Arial"/>
          <w:szCs w:val="24"/>
        </w:rPr>
      </w:pPr>
      <w:r w:rsidRPr="00303CFF">
        <w:rPr>
          <w:rFonts w:ascii="Arial" w:hAnsi="Arial" w:cs="Arial"/>
          <w:szCs w:val="24"/>
        </w:rPr>
        <w:tab/>
        <w:t>Division:</w:t>
      </w:r>
      <w:r>
        <w:rPr>
          <w:rFonts w:ascii="Arial" w:hAnsi="Arial" w:cs="Arial"/>
          <w:szCs w:val="24"/>
        </w:rPr>
        <w:tab/>
      </w:r>
      <w:r>
        <w:rPr>
          <w:rFonts w:ascii="Arial" w:hAnsi="Arial" w:cs="Arial"/>
          <w:szCs w:val="24"/>
        </w:rPr>
        <w:tab/>
      </w:r>
      <w:r>
        <w:rPr>
          <w:rFonts w:ascii="Arial" w:hAnsi="Arial" w:cs="Arial"/>
          <w:szCs w:val="24"/>
        </w:rPr>
        <w:tab/>
      </w:r>
      <w:r w:rsidRPr="00303CFF">
        <w:rPr>
          <w:rFonts w:ascii="Arial" w:hAnsi="Arial" w:cs="Arial"/>
          <w:szCs w:val="24"/>
        </w:rPr>
        <w:tab/>
      </w:r>
      <w:r>
        <w:rPr>
          <w:rFonts w:ascii="Arial" w:hAnsi="Arial" w:cs="Arial"/>
          <w:szCs w:val="24"/>
        </w:rPr>
        <w:t>Resources</w:t>
      </w:r>
    </w:p>
    <w:p w14:paraId="30B8A574" w14:textId="327C4C68" w:rsidR="00E7601C" w:rsidRDefault="003A55C0" w:rsidP="003A55C0">
      <w:pPr>
        <w:rPr>
          <w:rFonts w:ascii="Arial" w:hAnsi="Arial" w:cs="Arial"/>
          <w:szCs w:val="24"/>
        </w:rPr>
      </w:pPr>
      <w:r w:rsidRPr="00303CFF">
        <w:rPr>
          <w:rFonts w:ascii="Arial" w:hAnsi="Arial" w:cs="Arial"/>
          <w:szCs w:val="24"/>
        </w:rPr>
        <w:tab/>
        <w:t>Post No:</w:t>
      </w:r>
      <w:r>
        <w:rPr>
          <w:rFonts w:ascii="Arial" w:hAnsi="Arial" w:cs="Arial"/>
          <w:szCs w:val="24"/>
        </w:rPr>
        <w:tab/>
      </w:r>
      <w:r>
        <w:rPr>
          <w:rFonts w:ascii="Arial" w:hAnsi="Arial" w:cs="Arial"/>
          <w:szCs w:val="24"/>
        </w:rPr>
        <w:tab/>
      </w:r>
      <w:r>
        <w:rPr>
          <w:rFonts w:ascii="Arial" w:hAnsi="Arial" w:cs="Arial"/>
          <w:szCs w:val="24"/>
        </w:rPr>
        <w:tab/>
      </w:r>
      <w:r w:rsidRPr="00303CFF">
        <w:rPr>
          <w:rFonts w:ascii="Arial" w:hAnsi="Arial" w:cs="Arial"/>
          <w:szCs w:val="24"/>
        </w:rPr>
        <w:tab/>
      </w:r>
      <w:r w:rsidR="001F08E1">
        <w:rPr>
          <w:rFonts w:ascii="Arial" w:hAnsi="Arial" w:cs="Arial"/>
          <w:szCs w:val="24"/>
        </w:rPr>
        <w:t>B2379</w:t>
      </w:r>
    </w:p>
    <w:p w14:paraId="328AB2E1" w14:textId="00570627" w:rsidR="003A55C0" w:rsidRPr="00303CFF" w:rsidRDefault="003A55C0" w:rsidP="003A55C0">
      <w:pPr>
        <w:rPr>
          <w:rFonts w:ascii="Arial" w:hAnsi="Arial" w:cs="Arial"/>
          <w:szCs w:val="24"/>
        </w:rPr>
      </w:pPr>
      <w:r w:rsidRPr="00303CFF">
        <w:rPr>
          <w:rFonts w:ascii="Arial" w:hAnsi="Arial" w:cs="Arial"/>
          <w:szCs w:val="24"/>
        </w:rPr>
        <w:tab/>
        <w:t>Section:</w:t>
      </w:r>
      <w:r>
        <w:rPr>
          <w:rFonts w:ascii="Arial" w:hAnsi="Arial" w:cs="Arial"/>
          <w:szCs w:val="24"/>
        </w:rPr>
        <w:tab/>
      </w:r>
      <w:r>
        <w:rPr>
          <w:rFonts w:ascii="Arial" w:hAnsi="Arial" w:cs="Arial"/>
          <w:szCs w:val="24"/>
        </w:rPr>
        <w:tab/>
      </w:r>
      <w:r>
        <w:rPr>
          <w:rFonts w:ascii="Arial" w:hAnsi="Arial" w:cs="Arial"/>
          <w:szCs w:val="24"/>
        </w:rPr>
        <w:tab/>
      </w:r>
      <w:r w:rsidRPr="00303CFF">
        <w:rPr>
          <w:rFonts w:ascii="Arial" w:hAnsi="Arial" w:cs="Arial"/>
          <w:szCs w:val="24"/>
        </w:rPr>
        <w:tab/>
      </w:r>
      <w:r w:rsidR="001F08E1">
        <w:rPr>
          <w:rFonts w:ascii="Arial" w:hAnsi="Arial" w:cs="Arial"/>
          <w:szCs w:val="24"/>
        </w:rPr>
        <w:t>Digital Transformation</w:t>
      </w:r>
    </w:p>
    <w:p w14:paraId="0DFD2D92" w14:textId="7D76CB41" w:rsidR="003A55C0" w:rsidRPr="00303CFF" w:rsidRDefault="003A55C0" w:rsidP="003A55C0">
      <w:pPr>
        <w:rPr>
          <w:rFonts w:ascii="Arial" w:hAnsi="Arial" w:cs="Arial"/>
          <w:szCs w:val="24"/>
        </w:rPr>
      </w:pPr>
      <w:r w:rsidRPr="00303CFF">
        <w:rPr>
          <w:rFonts w:ascii="Arial" w:hAnsi="Arial" w:cs="Arial"/>
          <w:szCs w:val="24"/>
        </w:rPr>
        <w:tab/>
        <w:t>Grade:</w:t>
      </w:r>
      <w:r>
        <w:rPr>
          <w:rFonts w:ascii="Arial" w:hAnsi="Arial" w:cs="Arial"/>
          <w:szCs w:val="24"/>
        </w:rPr>
        <w:tab/>
      </w:r>
      <w:r>
        <w:rPr>
          <w:rFonts w:ascii="Arial" w:hAnsi="Arial" w:cs="Arial"/>
          <w:szCs w:val="24"/>
        </w:rPr>
        <w:tab/>
      </w:r>
      <w:r>
        <w:rPr>
          <w:rFonts w:ascii="Arial" w:hAnsi="Arial" w:cs="Arial"/>
          <w:szCs w:val="24"/>
        </w:rPr>
        <w:tab/>
      </w:r>
      <w:r w:rsidRPr="00303CFF">
        <w:rPr>
          <w:rFonts w:ascii="Arial" w:hAnsi="Arial" w:cs="Arial"/>
          <w:szCs w:val="24"/>
        </w:rPr>
        <w:tab/>
      </w:r>
      <w:r w:rsidR="00C61EE8">
        <w:rPr>
          <w:rFonts w:ascii="Arial" w:hAnsi="Arial" w:cs="Arial"/>
          <w:szCs w:val="24"/>
        </w:rPr>
        <w:t>8/9</w:t>
      </w:r>
    </w:p>
    <w:p w14:paraId="44C9E69F" w14:textId="77777777" w:rsidR="003A55C0" w:rsidRPr="00303CFF" w:rsidRDefault="003A55C0" w:rsidP="003A55C0">
      <w:pPr>
        <w:rPr>
          <w:rFonts w:ascii="Arial" w:hAnsi="Arial" w:cs="Arial"/>
          <w:szCs w:val="24"/>
        </w:rPr>
      </w:pPr>
      <w:r w:rsidRPr="00303CFF">
        <w:rPr>
          <w:rFonts w:ascii="Arial" w:hAnsi="Arial" w:cs="Arial"/>
          <w:szCs w:val="24"/>
        </w:rPr>
        <w:tab/>
        <w:t>Work Base:</w:t>
      </w:r>
      <w:r>
        <w:rPr>
          <w:rFonts w:ascii="Arial" w:hAnsi="Arial" w:cs="Arial"/>
          <w:szCs w:val="24"/>
        </w:rPr>
        <w:tab/>
      </w:r>
      <w:r>
        <w:rPr>
          <w:rFonts w:ascii="Arial" w:hAnsi="Arial" w:cs="Arial"/>
          <w:szCs w:val="24"/>
        </w:rPr>
        <w:tab/>
      </w:r>
      <w:r>
        <w:rPr>
          <w:rFonts w:ascii="Arial" w:hAnsi="Arial" w:cs="Arial"/>
          <w:szCs w:val="24"/>
        </w:rPr>
        <w:tab/>
      </w:r>
      <w:r w:rsidRPr="00303CFF">
        <w:rPr>
          <w:rFonts w:ascii="Arial" w:hAnsi="Arial" w:cs="Arial"/>
          <w:szCs w:val="24"/>
        </w:rPr>
        <w:tab/>
        <w:t>Civic Centre</w:t>
      </w:r>
    </w:p>
    <w:p w14:paraId="10A13E87" w14:textId="0D216B46" w:rsidR="003A55C0" w:rsidRPr="00303CFF" w:rsidRDefault="003A55C0" w:rsidP="003A55C0">
      <w:pPr>
        <w:rPr>
          <w:rFonts w:ascii="Arial" w:hAnsi="Arial" w:cs="Arial"/>
          <w:szCs w:val="24"/>
        </w:rPr>
      </w:pPr>
      <w:r w:rsidRPr="00303CFF">
        <w:rPr>
          <w:rFonts w:ascii="Arial" w:hAnsi="Arial" w:cs="Arial"/>
          <w:szCs w:val="24"/>
        </w:rPr>
        <w:tab/>
        <w:t>Prepared/Agreed by</w:t>
      </w:r>
      <w:r w:rsidRPr="00303CFF">
        <w:rPr>
          <w:rFonts w:ascii="Arial" w:hAnsi="Arial" w:cs="Arial"/>
          <w:szCs w:val="24"/>
        </w:rPr>
        <w:tab/>
        <w:t>:</w:t>
      </w:r>
      <w:r>
        <w:rPr>
          <w:rFonts w:ascii="Arial" w:hAnsi="Arial" w:cs="Arial"/>
          <w:szCs w:val="24"/>
        </w:rPr>
        <w:tab/>
      </w:r>
      <w:r>
        <w:rPr>
          <w:rFonts w:ascii="Arial" w:hAnsi="Arial" w:cs="Arial"/>
          <w:szCs w:val="24"/>
        </w:rPr>
        <w:tab/>
      </w:r>
      <w:r w:rsidR="00EC4C5A">
        <w:rPr>
          <w:rFonts w:ascii="Arial" w:hAnsi="Arial" w:cs="Arial"/>
          <w:szCs w:val="24"/>
        </w:rPr>
        <w:t>Linda Norman</w:t>
      </w:r>
      <w:r w:rsidR="00FD724C">
        <w:rPr>
          <w:rFonts w:ascii="Arial" w:hAnsi="Arial" w:cs="Arial"/>
          <w:szCs w:val="24"/>
        </w:rPr>
        <w:t xml:space="preserve"> / Stephen Bowen</w:t>
      </w:r>
    </w:p>
    <w:p w14:paraId="14E86F94" w14:textId="786A6581" w:rsidR="003A55C0" w:rsidRPr="00303CFF" w:rsidRDefault="003A55C0" w:rsidP="003A55C0">
      <w:pPr>
        <w:rPr>
          <w:rFonts w:ascii="Arial" w:hAnsi="Arial" w:cs="Arial"/>
          <w:szCs w:val="24"/>
        </w:rPr>
      </w:pPr>
      <w:r w:rsidRPr="00303CFF">
        <w:rPr>
          <w:rFonts w:ascii="Arial" w:hAnsi="Arial" w:cs="Arial"/>
          <w:szCs w:val="24"/>
        </w:rPr>
        <w:tab/>
        <w:t>Date: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FD724C">
        <w:rPr>
          <w:rFonts w:ascii="Arial" w:hAnsi="Arial" w:cs="Arial"/>
          <w:szCs w:val="24"/>
        </w:rPr>
        <w:t>April 24</w:t>
      </w:r>
    </w:p>
    <w:p w14:paraId="340D2C86" w14:textId="77777777" w:rsidR="003A55C0" w:rsidRPr="00303CFF" w:rsidRDefault="003A55C0" w:rsidP="003A55C0">
      <w:pPr>
        <w:rPr>
          <w:rFonts w:ascii="Arial" w:hAnsi="Arial" w:cs="Arial"/>
          <w:sz w:val="32"/>
          <w:szCs w:val="32"/>
        </w:rPr>
      </w:pPr>
    </w:p>
    <w:p w14:paraId="7871ED83" w14:textId="77777777" w:rsidR="003A55C0" w:rsidRPr="00303CFF" w:rsidRDefault="003A55C0" w:rsidP="003A55C0">
      <w:pPr>
        <w:pStyle w:val="ListParagraph"/>
        <w:numPr>
          <w:ilvl w:val="0"/>
          <w:numId w:val="6"/>
        </w:numPr>
        <w:overflowPunct/>
        <w:autoSpaceDE/>
        <w:autoSpaceDN/>
        <w:adjustRightInd/>
        <w:spacing w:after="200" w:line="276" w:lineRule="auto"/>
        <w:textAlignment w:val="auto"/>
        <w:rPr>
          <w:rFonts w:ascii="Arial" w:hAnsi="Arial" w:cs="Arial"/>
          <w:b/>
          <w:sz w:val="32"/>
          <w:szCs w:val="32"/>
        </w:rPr>
      </w:pPr>
      <w:r w:rsidRPr="00303CFF">
        <w:rPr>
          <w:rFonts w:ascii="Arial" w:hAnsi="Arial" w:cs="Arial"/>
          <w:b/>
          <w:sz w:val="32"/>
          <w:szCs w:val="32"/>
        </w:rPr>
        <w:t>ORGANISATIONAL RELATIONSHIPS</w:t>
      </w:r>
    </w:p>
    <w:p w14:paraId="45B1BCD1" w14:textId="0E7024F4" w:rsidR="003A55C0" w:rsidRDefault="003A55C0" w:rsidP="00C61EE8">
      <w:pPr>
        <w:ind w:left="1440" w:hanging="720"/>
        <w:rPr>
          <w:rFonts w:ascii="Arial" w:hAnsi="Arial" w:cs="Arial"/>
          <w:szCs w:val="24"/>
        </w:rPr>
      </w:pPr>
      <w:r w:rsidRPr="00303CFF">
        <w:rPr>
          <w:rFonts w:ascii="Arial" w:hAnsi="Arial" w:cs="Arial"/>
          <w:szCs w:val="24"/>
        </w:rPr>
        <w:t>Reports to:</w:t>
      </w:r>
      <w:r>
        <w:rPr>
          <w:rFonts w:ascii="Arial" w:hAnsi="Arial" w:cs="Arial"/>
          <w:szCs w:val="24"/>
        </w:rPr>
        <w:tab/>
        <w:t xml:space="preserve">          </w:t>
      </w:r>
      <w:r w:rsidR="00EC4C5A">
        <w:rPr>
          <w:rFonts w:ascii="Arial" w:hAnsi="Arial" w:cs="Arial"/>
          <w:szCs w:val="24"/>
        </w:rPr>
        <w:tab/>
      </w:r>
      <w:r w:rsidR="00A95421">
        <w:rPr>
          <w:rFonts w:ascii="Arial" w:hAnsi="Arial" w:cs="Arial"/>
          <w:szCs w:val="24"/>
        </w:rPr>
        <w:tab/>
      </w:r>
      <w:r w:rsidR="00A95421">
        <w:rPr>
          <w:rFonts w:ascii="Arial" w:hAnsi="Arial" w:cs="Arial"/>
          <w:szCs w:val="24"/>
        </w:rPr>
        <w:tab/>
        <w:t>Digital Delivery Manager</w:t>
      </w:r>
    </w:p>
    <w:p w14:paraId="4EA56C13" w14:textId="7CA6025D" w:rsidR="00EC4C5A" w:rsidRDefault="00EC4C5A" w:rsidP="003A55C0">
      <w:pPr>
        <w:rPr>
          <w:rFonts w:ascii="Arial" w:hAnsi="Arial" w:cs="Arial"/>
          <w:szCs w:val="24"/>
        </w:rPr>
      </w:pPr>
      <w:r>
        <w:rPr>
          <w:rFonts w:ascii="Arial" w:hAnsi="Arial" w:cs="Arial"/>
          <w:szCs w:val="24"/>
        </w:rPr>
        <w:tab/>
        <w:t>Deputising Responsibility:</w:t>
      </w:r>
      <w:r>
        <w:rPr>
          <w:rFonts w:ascii="Arial" w:hAnsi="Arial" w:cs="Arial"/>
          <w:szCs w:val="24"/>
        </w:rPr>
        <w:tab/>
      </w:r>
      <w:r>
        <w:rPr>
          <w:rFonts w:ascii="Arial" w:hAnsi="Arial" w:cs="Arial"/>
          <w:szCs w:val="24"/>
        </w:rPr>
        <w:tab/>
      </w:r>
      <w:r w:rsidR="00A95421">
        <w:rPr>
          <w:rFonts w:ascii="Arial" w:hAnsi="Arial" w:cs="Arial"/>
          <w:szCs w:val="24"/>
        </w:rPr>
        <w:t>N/A</w:t>
      </w:r>
    </w:p>
    <w:p w14:paraId="3B30000D" w14:textId="77777777" w:rsidR="00EC4C5A" w:rsidRPr="00303CFF" w:rsidRDefault="00EC4C5A" w:rsidP="003A55C0">
      <w:pPr>
        <w:rPr>
          <w:rFonts w:ascii="Arial" w:hAnsi="Arial" w:cs="Arial"/>
          <w:szCs w:val="24"/>
        </w:rPr>
      </w:pPr>
      <w:r>
        <w:rPr>
          <w:rFonts w:ascii="Arial" w:hAnsi="Arial" w:cs="Arial"/>
          <w:szCs w:val="24"/>
        </w:rPr>
        <w:tab/>
        <w:t>Directly Supervises:</w:t>
      </w:r>
      <w:r>
        <w:rPr>
          <w:rFonts w:ascii="Arial" w:hAnsi="Arial" w:cs="Arial"/>
          <w:szCs w:val="24"/>
        </w:rPr>
        <w:tab/>
      </w:r>
      <w:r>
        <w:rPr>
          <w:rFonts w:ascii="Arial" w:hAnsi="Arial" w:cs="Arial"/>
          <w:szCs w:val="24"/>
        </w:rPr>
        <w:tab/>
      </w:r>
      <w:r>
        <w:rPr>
          <w:rFonts w:ascii="Arial" w:hAnsi="Arial" w:cs="Arial"/>
          <w:szCs w:val="24"/>
        </w:rPr>
        <w:tab/>
        <w:t>N/A</w:t>
      </w:r>
    </w:p>
    <w:p w14:paraId="3B7EC2D2" w14:textId="77777777" w:rsidR="003A55C0" w:rsidRPr="00303CFF" w:rsidRDefault="003A55C0" w:rsidP="003A55C0">
      <w:pPr>
        <w:rPr>
          <w:rFonts w:ascii="Arial" w:hAnsi="Arial" w:cs="Arial"/>
          <w:b/>
          <w:sz w:val="32"/>
          <w:szCs w:val="32"/>
        </w:rPr>
      </w:pPr>
    </w:p>
    <w:p w14:paraId="0904D2CD" w14:textId="77777777" w:rsidR="003A55C0" w:rsidRPr="00303CFF" w:rsidRDefault="003A55C0" w:rsidP="003A55C0">
      <w:pPr>
        <w:pStyle w:val="ListParagraph"/>
        <w:numPr>
          <w:ilvl w:val="0"/>
          <w:numId w:val="6"/>
        </w:numPr>
        <w:overflowPunct/>
        <w:autoSpaceDE/>
        <w:autoSpaceDN/>
        <w:adjustRightInd/>
        <w:spacing w:after="200" w:line="276" w:lineRule="auto"/>
        <w:textAlignment w:val="auto"/>
        <w:rPr>
          <w:rFonts w:ascii="Arial" w:hAnsi="Arial" w:cs="Arial"/>
          <w:b/>
          <w:sz w:val="32"/>
          <w:szCs w:val="32"/>
        </w:rPr>
      </w:pPr>
      <w:r w:rsidRPr="00303CFF">
        <w:rPr>
          <w:rFonts w:ascii="Arial" w:hAnsi="Arial" w:cs="Arial"/>
          <w:b/>
          <w:sz w:val="32"/>
          <w:szCs w:val="32"/>
        </w:rPr>
        <w:t>RESPONSIBILITIES FOR RESOURCES</w:t>
      </w:r>
    </w:p>
    <w:p w14:paraId="3379E24B" w14:textId="5D8C2784" w:rsidR="003A55C0" w:rsidRPr="00303CFF" w:rsidRDefault="00E7601C" w:rsidP="003A55C0">
      <w:pPr>
        <w:ind w:firstLine="720"/>
        <w:rPr>
          <w:rFonts w:ascii="Arial" w:hAnsi="Arial" w:cs="Arial"/>
          <w:szCs w:val="24"/>
        </w:rPr>
      </w:pPr>
      <w:r>
        <w:rPr>
          <w:rFonts w:ascii="Arial" w:hAnsi="Arial" w:cs="Arial"/>
          <w:szCs w:val="24"/>
        </w:rPr>
        <w:t>N/A</w:t>
      </w:r>
    </w:p>
    <w:p w14:paraId="65EB1C7A" w14:textId="77777777" w:rsidR="003A55C0" w:rsidRPr="00303CFF" w:rsidRDefault="003A55C0" w:rsidP="003A55C0">
      <w:pPr>
        <w:rPr>
          <w:rFonts w:ascii="Arial" w:hAnsi="Arial" w:cs="Arial"/>
          <w:szCs w:val="24"/>
        </w:rPr>
      </w:pPr>
      <w:r w:rsidRPr="00303CFF">
        <w:rPr>
          <w:rFonts w:ascii="Arial" w:hAnsi="Arial" w:cs="Arial"/>
          <w:szCs w:val="24"/>
        </w:rPr>
        <w:tab/>
      </w:r>
    </w:p>
    <w:p w14:paraId="07B06E3B" w14:textId="77777777" w:rsidR="003A55C0" w:rsidRDefault="003A55C0" w:rsidP="003A55C0">
      <w:pPr>
        <w:pStyle w:val="ListParagraph"/>
        <w:numPr>
          <w:ilvl w:val="0"/>
          <w:numId w:val="6"/>
        </w:numPr>
        <w:overflowPunct/>
        <w:autoSpaceDE/>
        <w:autoSpaceDN/>
        <w:adjustRightInd/>
        <w:spacing w:after="200" w:line="276" w:lineRule="auto"/>
        <w:textAlignment w:val="auto"/>
        <w:rPr>
          <w:rFonts w:ascii="Arial" w:hAnsi="Arial" w:cs="Arial"/>
          <w:b/>
          <w:sz w:val="32"/>
          <w:szCs w:val="32"/>
        </w:rPr>
      </w:pPr>
      <w:r w:rsidRPr="00303CFF">
        <w:rPr>
          <w:rFonts w:ascii="Arial" w:hAnsi="Arial" w:cs="Arial"/>
          <w:b/>
          <w:sz w:val="32"/>
          <w:szCs w:val="32"/>
        </w:rPr>
        <w:t>JOB PURPOSE &amp; OBJECTIVES</w:t>
      </w:r>
    </w:p>
    <w:p w14:paraId="16819538" w14:textId="77777777" w:rsidR="003A55C0" w:rsidRDefault="003A55C0" w:rsidP="003A55C0">
      <w:pPr>
        <w:pStyle w:val="ListParagraph"/>
        <w:rPr>
          <w:rFonts w:ascii="Arial" w:hAnsi="Arial" w:cs="Arial"/>
          <w:b/>
          <w:sz w:val="32"/>
          <w:szCs w:val="32"/>
        </w:rPr>
      </w:pPr>
    </w:p>
    <w:p w14:paraId="04463946" w14:textId="77777777" w:rsidR="003A55C0" w:rsidRPr="00961016" w:rsidRDefault="003A55C0" w:rsidP="003A55C0">
      <w:pPr>
        <w:pStyle w:val="ListParagraph"/>
        <w:rPr>
          <w:rFonts w:ascii="Arial" w:hAnsi="Arial" w:cs="Arial"/>
          <w:b/>
          <w:szCs w:val="24"/>
        </w:rPr>
      </w:pPr>
      <w:r w:rsidRPr="00961016">
        <w:rPr>
          <w:rFonts w:ascii="Arial" w:hAnsi="Arial" w:cs="Arial"/>
          <w:b/>
          <w:szCs w:val="24"/>
        </w:rPr>
        <w:t>Job Purpose</w:t>
      </w:r>
    </w:p>
    <w:p w14:paraId="3C354D2E" w14:textId="1909B421" w:rsidR="00CB23DA" w:rsidRDefault="00CB23DA" w:rsidP="00CB23DA">
      <w:pPr>
        <w:ind w:left="720"/>
        <w:rPr>
          <w:rFonts w:ascii="Arial" w:hAnsi="Arial" w:cs="Arial"/>
        </w:rPr>
      </w:pPr>
      <w:r w:rsidRPr="006C586D">
        <w:rPr>
          <w:rFonts w:ascii="Arial" w:hAnsi="Arial" w:cs="Arial"/>
        </w:rPr>
        <w:t xml:space="preserve">The Digital Experience Officer role focuses on transforming resident and business interactions with Runnymede Borough Council. </w:t>
      </w:r>
      <w:r>
        <w:rPr>
          <w:rFonts w:ascii="Arial" w:hAnsi="Arial" w:cs="Arial"/>
        </w:rPr>
        <w:t xml:space="preserve">The role sits within a multi-disciplinary digital experience </w:t>
      </w:r>
      <w:r w:rsidR="002B1740">
        <w:rPr>
          <w:rFonts w:ascii="Arial" w:hAnsi="Arial" w:cs="Arial"/>
        </w:rPr>
        <w:t xml:space="preserve">and delivery </w:t>
      </w:r>
      <w:r>
        <w:rPr>
          <w:rFonts w:ascii="Arial" w:hAnsi="Arial" w:cs="Arial"/>
        </w:rPr>
        <w:t xml:space="preserve">team focused on the three pillars of the </w:t>
      </w:r>
      <w:r w:rsidR="009B51CC">
        <w:rPr>
          <w:rFonts w:ascii="Arial" w:hAnsi="Arial" w:cs="Arial"/>
        </w:rPr>
        <w:t>C</w:t>
      </w:r>
      <w:r>
        <w:rPr>
          <w:rFonts w:ascii="Arial" w:hAnsi="Arial" w:cs="Arial"/>
        </w:rPr>
        <w:t xml:space="preserve">ouncil’s </w:t>
      </w:r>
      <w:r w:rsidR="009B51CC">
        <w:rPr>
          <w:rFonts w:ascii="Arial" w:hAnsi="Arial" w:cs="Arial"/>
        </w:rPr>
        <w:t>D</w:t>
      </w:r>
      <w:r>
        <w:rPr>
          <w:rFonts w:ascii="Arial" w:hAnsi="Arial" w:cs="Arial"/>
        </w:rPr>
        <w:t xml:space="preserve">igital </w:t>
      </w:r>
      <w:r w:rsidR="009B51CC">
        <w:rPr>
          <w:rFonts w:ascii="Arial" w:hAnsi="Arial" w:cs="Arial"/>
        </w:rPr>
        <w:t>P</w:t>
      </w:r>
      <w:r>
        <w:rPr>
          <w:rFonts w:ascii="Arial" w:hAnsi="Arial" w:cs="Arial"/>
        </w:rPr>
        <w:t xml:space="preserve">latform. </w:t>
      </w:r>
    </w:p>
    <w:p w14:paraId="4E347E4D" w14:textId="77777777" w:rsidR="00CB23DA" w:rsidRPr="006C586D" w:rsidRDefault="00CB23DA" w:rsidP="00CB23DA">
      <w:pPr>
        <w:ind w:left="720"/>
        <w:rPr>
          <w:rFonts w:ascii="Arial" w:hAnsi="Arial" w:cs="Arial"/>
        </w:rPr>
      </w:pPr>
    </w:p>
    <w:p w14:paraId="657309A5" w14:textId="77777777" w:rsidR="007C5E97" w:rsidRDefault="00CB23DA" w:rsidP="007C5E97">
      <w:pPr>
        <w:ind w:left="720"/>
        <w:rPr>
          <w:rFonts w:ascii="Arial" w:hAnsi="Arial" w:cs="Arial"/>
        </w:rPr>
      </w:pPr>
      <w:r w:rsidRPr="007C5E97">
        <w:rPr>
          <w:rFonts w:ascii="Arial" w:hAnsi="Arial" w:cs="Arial"/>
        </w:rPr>
        <w:t xml:space="preserve">The role will oversee the creation and management of high-quality website content, ensuring residents and businesses have a clear, informative, and accessible experience on our website. </w:t>
      </w:r>
      <w:r w:rsidR="007C5E97">
        <w:rPr>
          <w:rFonts w:ascii="Arial" w:hAnsi="Arial" w:cs="Arial"/>
        </w:rPr>
        <w:t xml:space="preserve">Acting as </w:t>
      </w:r>
      <w:proofErr w:type="spellStart"/>
      <w:proofErr w:type="gramStart"/>
      <w:r w:rsidR="007C5E97">
        <w:rPr>
          <w:rFonts w:ascii="Arial" w:hAnsi="Arial" w:cs="Arial"/>
        </w:rPr>
        <w:t>a</w:t>
      </w:r>
      <w:proofErr w:type="spellEnd"/>
      <w:proofErr w:type="gramEnd"/>
      <w:r w:rsidR="007C5E97">
        <w:rPr>
          <w:rFonts w:ascii="Arial" w:hAnsi="Arial" w:cs="Arial"/>
        </w:rPr>
        <w:t xml:space="preserve"> </w:t>
      </w:r>
      <w:r w:rsidR="007C5E97">
        <w:rPr>
          <w:rFonts w:ascii="Arial" w:hAnsi="Arial" w:cs="Arial"/>
          <w:szCs w:val="24"/>
        </w:rPr>
        <w:t>a</w:t>
      </w:r>
      <w:r w:rsidR="001F08E1" w:rsidRPr="007C5E97">
        <w:rPr>
          <w:rFonts w:ascii="Arial" w:hAnsi="Arial" w:cs="Arial"/>
          <w:szCs w:val="24"/>
        </w:rPr>
        <w:t>dmini</w:t>
      </w:r>
      <w:r w:rsidR="007C5E97">
        <w:rPr>
          <w:rFonts w:ascii="Arial" w:hAnsi="Arial" w:cs="Arial"/>
          <w:szCs w:val="24"/>
        </w:rPr>
        <w:t xml:space="preserve">strator for our Content Management System. </w:t>
      </w:r>
    </w:p>
    <w:p w14:paraId="597D2C9A" w14:textId="77777777" w:rsidR="007C5E97" w:rsidRDefault="007C5E97" w:rsidP="007C5E97">
      <w:pPr>
        <w:ind w:left="720"/>
        <w:rPr>
          <w:rFonts w:ascii="Arial" w:hAnsi="Arial" w:cs="Arial"/>
        </w:rPr>
      </w:pPr>
    </w:p>
    <w:p w14:paraId="76509004" w14:textId="0945E55F" w:rsidR="001F08E1" w:rsidRPr="007C5E97" w:rsidRDefault="007C5E97" w:rsidP="007C5E97">
      <w:pPr>
        <w:ind w:left="720"/>
        <w:rPr>
          <w:rFonts w:ascii="Arial" w:hAnsi="Arial" w:cs="Arial"/>
        </w:rPr>
      </w:pPr>
      <w:r>
        <w:rPr>
          <w:rFonts w:ascii="Arial" w:hAnsi="Arial" w:cs="Arial"/>
        </w:rPr>
        <w:t xml:space="preserve">Using evidence, insight and </w:t>
      </w:r>
      <w:r w:rsidR="001F08E1" w:rsidRPr="007C5E97">
        <w:rPr>
          <w:rFonts w:ascii="Arial" w:hAnsi="Arial" w:cs="Arial"/>
          <w:color w:val="1F1F1F"/>
          <w:lang w:eastAsia="en-GB"/>
        </w:rPr>
        <w:t>customer feedback</w:t>
      </w:r>
      <w:r>
        <w:rPr>
          <w:rFonts w:ascii="Arial" w:hAnsi="Arial" w:cs="Arial"/>
          <w:color w:val="1F1F1F"/>
          <w:lang w:eastAsia="en-GB"/>
        </w:rPr>
        <w:t xml:space="preserve"> the role will analyse data to </w:t>
      </w:r>
      <w:r w:rsidR="001F08E1" w:rsidRPr="007C5E97">
        <w:rPr>
          <w:rFonts w:ascii="Arial" w:hAnsi="Arial" w:cs="Arial"/>
          <w:color w:val="1F1F1F"/>
          <w:lang w:eastAsia="en-GB"/>
        </w:rPr>
        <w:t xml:space="preserve">identify areas for improvement in the CRM, website and </w:t>
      </w:r>
      <w:r>
        <w:rPr>
          <w:rFonts w:ascii="Arial" w:hAnsi="Arial" w:cs="Arial"/>
          <w:color w:val="1F1F1F"/>
          <w:lang w:eastAsia="en-GB"/>
        </w:rPr>
        <w:t xml:space="preserve">online services. </w:t>
      </w:r>
    </w:p>
    <w:p w14:paraId="4CD35992" w14:textId="77777777" w:rsidR="007C5E97" w:rsidRDefault="007C5E97" w:rsidP="007C5E97">
      <w:pPr>
        <w:ind w:left="720"/>
        <w:rPr>
          <w:rFonts w:ascii="Arial" w:hAnsi="Arial" w:cs="Arial"/>
        </w:rPr>
      </w:pPr>
    </w:p>
    <w:p w14:paraId="71F530BD" w14:textId="62D33EAA" w:rsidR="00CB23DA" w:rsidRPr="007C5E97" w:rsidRDefault="00D70DB5" w:rsidP="007C5E97">
      <w:pPr>
        <w:ind w:left="720"/>
        <w:rPr>
          <w:rFonts w:ascii="Arial" w:hAnsi="Arial" w:cs="Arial"/>
        </w:rPr>
      </w:pPr>
      <w:r w:rsidRPr="007C5E97">
        <w:rPr>
          <w:rFonts w:ascii="Arial" w:hAnsi="Arial" w:cs="Arial"/>
        </w:rPr>
        <w:t>Collaborating</w:t>
      </w:r>
      <w:r w:rsidR="00CB23DA" w:rsidRPr="007C5E97">
        <w:rPr>
          <w:rFonts w:ascii="Arial" w:hAnsi="Arial" w:cs="Arial"/>
        </w:rPr>
        <w:t xml:space="preserve"> with internal teams, the role will identify areas for improvement and design new online services that are efficient, user-</w:t>
      </w:r>
      <w:r w:rsidR="009B51CC" w:rsidRPr="007C5E97">
        <w:rPr>
          <w:rFonts w:ascii="Arial" w:hAnsi="Arial" w:cs="Arial"/>
        </w:rPr>
        <w:t>centred</w:t>
      </w:r>
      <w:r w:rsidR="00CB23DA" w:rsidRPr="007C5E97">
        <w:rPr>
          <w:rFonts w:ascii="Arial" w:hAnsi="Arial" w:cs="Arial"/>
        </w:rPr>
        <w:t>, and accessible.</w:t>
      </w:r>
    </w:p>
    <w:p w14:paraId="0128A85D" w14:textId="77777777" w:rsidR="00CB23DA" w:rsidRPr="006C586D" w:rsidRDefault="00CB23DA" w:rsidP="00CB23DA">
      <w:pPr>
        <w:ind w:left="720"/>
        <w:rPr>
          <w:rFonts w:ascii="Arial" w:hAnsi="Arial" w:cs="Arial"/>
        </w:rPr>
      </w:pPr>
    </w:p>
    <w:p w14:paraId="5DEB002E" w14:textId="77777777" w:rsidR="007C5E97" w:rsidRDefault="00CB23DA" w:rsidP="007C5E97">
      <w:pPr>
        <w:ind w:left="720"/>
        <w:rPr>
          <w:rFonts w:ascii="Arial" w:hAnsi="Arial" w:cs="Arial"/>
        </w:rPr>
      </w:pPr>
      <w:r w:rsidRPr="007C5E97">
        <w:rPr>
          <w:rFonts w:ascii="Arial" w:hAnsi="Arial" w:cs="Arial"/>
        </w:rPr>
        <w:t xml:space="preserve">Finaly the role will contribute towards the design, build, and deployment of new workflows within our CRM system in an effort to streamline customer experiences and </w:t>
      </w:r>
      <w:proofErr w:type="gramStart"/>
      <w:r w:rsidRPr="007C5E97">
        <w:rPr>
          <w:rFonts w:ascii="Arial" w:hAnsi="Arial" w:cs="Arial"/>
        </w:rPr>
        <w:t>back office</w:t>
      </w:r>
      <w:proofErr w:type="gramEnd"/>
      <w:r w:rsidRPr="007C5E97">
        <w:rPr>
          <w:rFonts w:ascii="Arial" w:hAnsi="Arial" w:cs="Arial"/>
        </w:rPr>
        <w:t xml:space="preserve"> processes across the Council.</w:t>
      </w:r>
      <w:r w:rsidR="001F08E1" w:rsidRPr="007C5E97">
        <w:rPr>
          <w:rFonts w:ascii="Arial" w:hAnsi="Arial" w:cs="Arial"/>
        </w:rPr>
        <w:t xml:space="preserve"> </w:t>
      </w:r>
    </w:p>
    <w:p w14:paraId="1E6EFD18" w14:textId="77777777" w:rsidR="007C5E97" w:rsidRDefault="007C5E97" w:rsidP="007C5E97">
      <w:pPr>
        <w:ind w:left="720"/>
        <w:rPr>
          <w:rFonts w:ascii="Arial" w:hAnsi="Arial" w:cs="Arial"/>
        </w:rPr>
      </w:pPr>
    </w:p>
    <w:p w14:paraId="48FF75F8" w14:textId="7CD02201" w:rsidR="001F08E1" w:rsidRDefault="007C5E97" w:rsidP="007C5E97">
      <w:pPr>
        <w:ind w:left="720"/>
        <w:rPr>
          <w:rFonts w:ascii="Arial" w:hAnsi="Arial" w:cs="Arial"/>
        </w:rPr>
      </w:pPr>
      <w:r>
        <w:rPr>
          <w:rFonts w:ascii="Arial" w:hAnsi="Arial" w:cs="Arial"/>
        </w:rPr>
        <w:t xml:space="preserve">This will feed into our vision to channel shift customer contact through the following channels: </w:t>
      </w:r>
    </w:p>
    <w:p w14:paraId="110B84DA" w14:textId="77777777" w:rsidR="001F08E1" w:rsidRPr="001F08E1" w:rsidRDefault="001F08E1" w:rsidP="001F08E1">
      <w:pPr>
        <w:pStyle w:val="ListParagraph"/>
        <w:ind w:left="1440"/>
        <w:rPr>
          <w:rFonts w:ascii="Arial" w:hAnsi="Arial" w:cs="Arial"/>
        </w:rPr>
      </w:pPr>
    </w:p>
    <w:p w14:paraId="0B5D95B8" w14:textId="77777777" w:rsidR="001F08E1" w:rsidRPr="00517E99" w:rsidRDefault="001F08E1" w:rsidP="001F08E1">
      <w:pPr>
        <w:pStyle w:val="ListParagraph"/>
        <w:numPr>
          <w:ilvl w:val="0"/>
          <w:numId w:val="26"/>
        </w:numPr>
        <w:rPr>
          <w:rFonts w:ascii="Arial" w:hAnsi="Arial" w:cs="Arial"/>
          <w:szCs w:val="24"/>
        </w:rPr>
      </w:pPr>
      <w:r w:rsidRPr="00517E99">
        <w:rPr>
          <w:rFonts w:ascii="Arial" w:hAnsi="Arial" w:cs="Arial"/>
          <w:szCs w:val="24"/>
        </w:rPr>
        <w:t>In person (face to face)</w:t>
      </w:r>
    </w:p>
    <w:p w14:paraId="20457988" w14:textId="77777777" w:rsidR="001F08E1" w:rsidRPr="00517E99" w:rsidRDefault="001F08E1" w:rsidP="001F08E1">
      <w:pPr>
        <w:pStyle w:val="ListParagraph"/>
        <w:numPr>
          <w:ilvl w:val="0"/>
          <w:numId w:val="26"/>
        </w:numPr>
        <w:rPr>
          <w:rFonts w:ascii="Arial" w:hAnsi="Arial" w:cs="Arial"/>
          <w:szCs w:val="24"/>
        </w:rPr>
      </w:pPr>
      <w:r w:rsidRPr="00517E99">
        <w:rPr>
          <w:rFonts w:ascii="Arial" w:hAnsi="Arial" w:cs="Arial"/>
          <w:szCs w:val="24"/>
        </w:rPr>
        <w:lastRenderedPageBreak/>
        <w:t>By telephone</w:t>
      </w:r>
    </w:p>
    <w:p w14:paraId="24540709" w14:textId="77777777" w:rsidR="001F08E1" w:rsidRPr="00517E99" w:rsidRDefault="001F08E1" w:rsidP="001F08E1">
      <w:pPr>
        <w:pStyle w:val="ListParagraph"/>
        <w:numPr>
          <w:ilvl w:val="0"/>
          <w:numId w:val="26"/>
        </w:numPr>
        <w:rPr>
          <w:rFonts w:ascii="Arial" w:hAnsi="Arial" w:cs="Arial"/>
          <w:szCs w:val="24"/>
        </w:rPr>
      </w:pPr>
      <w:r w:rsidRPr="00517E99">
        <w:rPr>
          <w:rFonts w:ascii="Arial" w:hAnsi="Arial" w:cs="Arial"/>
          <w:szCs w:val="24"/>
        </w:rPr>
        <w:t>In writing by post, e-mail and text</w:t>
      </w:r>
    </w:p>
    <w:p w14:paraId="469EB9B0" w14:textId="77777777" w:rsidR="001F08E1" w:rsidRDefault="001F08E1" w:rsidP="001F08E1">
      <w:pPr>
        <w:pStyle w:val="ListParagraph"/>
        <w:numPr>
          <w:ilvl w:val="0"/>
          <w:numId w:val="26"/>
        </w:numPr>
        <w:rPr>
          <w:rFonts w:ascii="Arial" w:hAnsi="Arial" w:cs="Arial"/>
          <w:szCs w:val="24"/>
        </w:rPr>
      </w:pPr>
      <w:r w:rsidRPr="00517E99">
        <w:rPr>
          <w:rFonts w:ascii="Arial" w:hAnsi="Arial" w:cs="Arial"/>
          <w:szCs w:val="24"/>
        </w:rPr>
        <w:t>By electronic channels including web chat, social media and mobile applications</w:t>
      </w:r>
    </w:p>
    <w:p w14:paraId="489425B3" w14:textId="77777777" w:rsidR="005C7A4E" w:rsidRDefault="005C7A4E" w:rsidP="009B51CC">
      <w:pPr>
        <w:rPr>
          <w:rFonts w:ascii="Arial" w:hAnsi="Arial" w:cs="Arial"/>
          <w:b/>
          <w:szCs w:val="24"/>
        </w:rPr>
      </w:pPr>
    </w:p>
    <w:p w14:paraId="2B4202E5" w14:textId="41D4F949" w:rsidR="003A55C0" w:rsidRDefault="003A55C0" w:rsidP="003A55C0">
      <w:pPr>
        <w:ind w:left="720"/>
        <w:rPr>
          <w:rFonts w:ascii="Arial" w:hAnsi="Arial" w:cs="Arial"/>
          <w:b/>
          <w:szCs w:val="24"/>
        </w:rPr>
      </w:pPr>
      <w:r w:rsidRPr="00961016">
        <w:rPr>
          <w:rFonts w:ascii="Arial" w:hAnsi="Arial" w:cs="Arial"/>
          <w:b/>
          <w:szCs w:val="24"/>
        </w:rPr>
        <w:t>Objectives</w:t>
      </w:r>
    </w:p>
    <w:p w14:paraId="1350FC97" w14:textId="77777777" w:rsidR="007552BE" w:rsidRDefault="007552BE" w:rsidP="007552BE">
      <w:pPr>
        <w:rPr>
          <w:rFonts w:ascii="Arial" w:hAnsi="Arial" w:cs="Arial"/>
          <w:b/>
          <w:szCs w:val="24"/>
        </w:rPr>
      </w:pPr>
    </w:p>
    <w:p w14:paraId="13FCB861" w14:textId="77777777" w:rsidR="007552BE" w:rsidRPr="00D35229" w:rsidRDefault="007552BE" w:rsidP="007552BE">
      <w:pPr>
        <w:ind w:left="720"/>
        <w:rPr>
          <w:rFonts w:ascii="Arial" w:hAnsi="Arial" w:cs="Arial"/>
        </w:rPr>
      </w:pPr>
      <w:r w:rsidRPr="00D35229">
        <w:rPr>
          <w:rFonts w:ascii="Arial" w:hAnsi="Arial" w:cs="Arial"/>
        </w:rPr>
        <w:t xml:space="preserve">To maintain the day-to-day running of the council’s corporate website, its content management system seeking to improve the user experience for our customers. </w:t>
      </w:r>
    </w:p>
    <w:p w14:paraId="613A1E3A" w14:textId="77777777" w:rsidR="007552BE" w:rsidRPr="000E15C3" w:rsidRDefault="007552BE" w:rsidP="007552BE">
      <w:pPr>
        <w:pStyle w:val="ListParagraph"/>
        <w:ind w:left="1080"/>
        <w:rPr>
          <w:rFonts w:ascii="Arial" w:hAnsi="Arial" w:cs="Arial"/>
        </w:rPr>
      </w:pPr>
    </w:p>
    <w:p w14:paraId="0DA691BB" w14:textId="669993EF" w:rsidR="007552BE" w:rsidRDefault="007552BE" w:rsidP="007552BE">
      <w:pPr>
        <w:ind w:left="720"/>
        <w:rPr>
          <w:rFonts w:ascii="Arial" w:hAnsi="Arial" w:cs="Arial"/>
        </w:rPr>
      </w:pPr>
      <w:r w:rsidRPr="00D35229">
        <w:rPr>
          <w:rFonts w:ascii="Arial" w:hAnsi="Arial" w:cs="Arial"/>
        </w:rPr>
        <w:t xml:space="preserve">To act in a content designer role, </w:t>
      </w:r>
      <w:r w:rsidR="00D70DB5" w:rsidRPr="00D35229">
        <w:rPr>
          <w:rFonts w:ascii="Arial" w:hAnsi="Arial" w:cs="Arial"/>
        </w:rPr>
        <w:t>collaborating</w:t>
      </w:r>
      <w:r w:rsidRPr="00D35229">
        <w:rPr>
          <w:rFonts w:ascii="Arial" w:hAnsi="Arial" w:cs="Arial"/>
        </w:rPr>
        <w:t xml:space="preserve"> with contributors to create, develop and improve their web content and end-to-end journeys, using evidence, data, including Google Analytics and customer feedback, and research, to inform your decisions</w:t>
      </w:r>
      <w:r w:rsidR="00761400">
        <w:rPr>
          <w:rFonts w:ascii="Arial" w:hAnsi="Arial" w:cs="Arial"/>
        </w:rPr>
        <w:t xml:space="preserve">. </w:t>
      </w:r>
    </w:p>
    <w:p w14:paraId="28EE7668" w14:textId="77777777" w:rsidR="00761400" w:rsidRPr="00D35229" w:rsidRDefault="00761400" w:rsidP="007552BE">
      <w:pPr>
        <w:ind w:left="720"/>
        <w:rPr>
          <w:rFonts w:ascii="Arial" w:hAnsi="Arial" w:cs="Arial"/>
        </w:rPr>
      </w:pPr>
    </w:p>
    <w:p w14:paraId="4A3173AC" w14:textId="65FE2D6F" w:rsidR="007552BE" w:rsidRDefault="007552BE" w:rsidP="007552BE">
      <w:pPr>
        <w:ind w:left="720"/>
        <w:rPr>
          <w:rFonts w:ascii="Arial" w:hAnsi="Arial" w:cs="Arial"/>
        </w:rPr>
      </w:pPr>
      <w:r w:rsidRPr="00D35229">
        <w:rPr>
          <w:rFonts w:ascii="Arial" w:hAnsi="Arial" w:cs="Arial"/>
        </w:rPr>
        <w:t>To manage the currency of corporate content and be part of the approvals team to make sure all web content is customer-focused, written in plain English, and accessible</w:t>
      </w:r>
      <w:r w:rsidR="00761400">
        <w:rPr>
          <w:rFonts w:ascii="Arial" w:hAnsi="Arial" w:cs="Arial"/>
        </w:rPr>
        <w:t xml:space="preserve">. </w:t>
      </w:r>
    </w:p>
    <w:p w14:paraId="2690A030" w14:textId="77777777" w:rsidR="00761400" w:rsidRPr="00D35229" w:rsidRDefault="00761400" w:rsidP="007552BE">
      <w:pPr>
        <w:ind w:left="720"/>
        <w:rPr>
          <w:rFonts w:ascii="Arial" w:hAnsi="Arial" w:cs="Arial"/>
        </w:rPr>
      </w:pPr>
    </w:p>
    <w:p w14:paraId="662F64EC" w14:textId="548D440E" w:rsidR="007552BE" w:rsidRDefault="007552BE" w:rsidP="007552BE">
      <w:pPr>
        <w:ind w:left="720"/>
        <w:rPr>
          <w:rFonts w:ascii="Arial" w:hAnsi="Arial" w:cs="Arial"/>
        </w:rPr>
      </w:pPr>
      <w:r w:rsidRPr="00D35229">
        <w:rPr>
          <w:rFonts w:ascii="Arial" w:hAnsi="Arial" w:cs="Arial"/>
        </w:rPr>
        <w:t>To create, maintain and administer customer-focused online forms that allow our customer to ‘self-serve’</w:t>
      </w:r>
      <w:r w:rsidR="00761400">
        <w:rPr>
          <w:rFonts w:ascii="Arial" w:hAnsi="Arial" w:cs="Arial"/>
        </w:rPr>
        <w:t xml:space="preserve">. </w:t>
      </w:r>
    </w:p>
    <w:p w14:paraId="3BB3905F" w14:textId="77777777" w:rsidR="007552BE" w:rsidRPr="00D35229" w:rsidRDefault="007552BE" w:rsidP="007552BE">
      <w:pPr>
        <w:ind w:left="720"/>
        <w:rPr>
          <w:rFonts w:ascii="Arial" w:hAnsi="Arial" w:cs="Arial"/>
        </w:rPr>
      </w:pPr>
    </w:p>
    <w:p w14:paraId="5936CB3D" w14:textId="0721A9A6" w:rsidR="007552BE" w:rsidRDefault="007552BE" w:rsidP="00761400">
      <w:pPr>
        <w:ind w:left="720"/>
        <w:rPr>
          <w:rFonts w:ascii="Arial" w:hAnsi="Arial" w:cs="Arial"/>
        </w:rPr>
      </w:pPr>
      <w:r w:rsidRPr="00D35229">
        <w:rPr>
          <w:rFonts w:ascii="Arial" w:hAnsi="Arial" w:cs="Arial"/>
        </w:rPr>
        <w:t>To manage the monitoring and analysis of website data, including customer journeys and feedback to drive improvement</w:t>
      </w:r>
      <w:r w:rsidR="00761400">
        <w:rPr>
          <w:rFonts w:ascii="Arial" w:hAnsi="Arial" w:cs="Arial"/>
        </w:rPr>
        <w:t xml:space="preserve">. </w:t>
      </w:r>
    </w:p>
    <w:p w14:paraId="27A2EE1F" w14:textId="77777777" w:rsidR="007552BE" w:rsidRPr="00D35229" w:rsidRDefault="007552BE" w:rsidP="007552BE">
      <w:pPr>
        <w:ind w:left="720"/>
        <w:rPr>
          <w:rFonts w:ascii="Arial" w:hAnsi="Arial" w:cs="Arial"/>
        </w:rPr>
      </w:pPr>
    </w:p>
    <w:p w14:paraId="01B211BD" w14:textId="77438004" w:rsidR="007552BE" w:rsidRDefault="007552BE" w:rsidP="007552BE">
      <w:pPr>
        <w:ind w:left="720"/>
        <w:rPr>
          <w:rFonts w:ascii="Arial" w:hAnsi="Arial" w:cs="Arial"/>
        </w:rPr>
      </w:pPr>
      <w:r w:rsidRPr="00D35229">
        <w:rPr>
          <w:rFonts w:ascii="Arial" w:hAnsi="Arial" w:cs="Arial"/>
        </w:rPr>
        <w:t xml:space="preserve">To </w:t>
      </w:r>
      <w:r w:rsidR="00D70DB5" w:rsidRPr="00D35229">
        <w:rPr>
          <w:rFonts w:ascii="Arial" w:hAnsi="Arial" w:cs="Arial"/>
        </w:rPr>
        <w:t>conduct</w:t>
      </w:r>
      <w:r w:rsidRPr="00D35229">
        <w:rPr>
          <w:rFonts w:ascii="Arial" w:hAnsi="Arial" w:cs="Arial"/>
        </w:rPr>
        <w:t xml:space="preserve"> usability testing on new sections and new developments, ensuring manual and automated testing is </w:t>
      </w:r>
      <w:r w:rsidR="00D70DB5" w:rsidRPr="00D35229">
        <w:rPr>
          <w:rFonts w:ascii="Arial" w:hAnsi="Arial" w:cs="Arial"/>
        </w:rPr>
        <w:t>conducted</w:t>
      </w:r>
      <w:r w:rsidRPr="00D35229">
        <w:rPr>
          <w:rFonts w:ascii="Arial" w:hAnsi="Arial" w:cs="Arial"/>
        </w:rPr>
        <w:t xml:space="preserve"> to a robust standard</w:t>
      </w:r>
      <w:r>
        <w:rPr>
          <w:rFonts w:ascii="Arial" w:hAnsi="Arial" w:cs="Arial"/>
        </w:rPr>
        <w:t xml:space="preserve">. </w:t>
      </w:r>
    </w:p>
    <w:p w14:paraId="063D0341" w14:textId="77777777" w:rsidR="007552BE" w:rsidRPr="00D35229" w:rsidRDefault="007552BE" w:rsidP="007552BE">
      <w:pPr>
        <w:ind w:left="720"/>
        <w:rPr>
          <w:rFonts w:ascii="Arial" w:hAnsi="Arial" w:cs="Arial"/>
        </w:rPr>
      </w:pPr>
    </w:p>
    <w:p w14:paraId="275F22A7" w14:textId="0C4D3AE4" w:rsidR="007552BE" w:rsidRDefault="007552BE" w:rsidP="007552BE">
      <w:pPr>
        <w:ind w:left="720"/>
        <w:rPr>
          <w:rFonts w:ascii="Arial" w:hAnsi="Arial" w:cs="Arial"/>
        </w:rPr>
      </w:pPr>
      <w:r w:rsidRPr="00D35229">
        <w:rPr>
          <w:rFonts w:ascii="Arial" w:hAnsi="Arial" w:cs="Arial"/>
        </w:rPr>
        <w:t xml:space="preserve">To raise usability and accessibility issues with IT and suppliers, </w:t>
      </w:r>
      <w:r w:rsidR="00D70DB5" w:rsidRPr="00D35229">
        <w:rPr>
          <w:rFonts w:ascii="Arial" w:hAnsi="Arial" w:cs="Arial"/>
        </w:rPr>
        <w:t>collaborating</w:t>
      </w:r>
      <w:r w:rsidRPr="00D35229">
        <w:rPr>
          <w:rFonts w:ascii="Arial" w:hAnsi="Arial" w:cs="Arial"/>
        </w:rPr>
        <w:t xml:space="preserve"> with them to ensure that solutions and fixes put the customer first</w:t>
      </w:r>
      <w:r w:rsidR="00D4621D">
        <w:rPr>
          <w:rFonts w:ascii="Arial" w:hAnsi="Arial" w:cs="Arial"/>
        </w:rPr>
        <w:t xml:space="preserve">. </w:t>
      </w:r>
    </w:p>
    <w:p w14:paraId="0ACAD98A" w14:textId="77777777" w:rsidR="00D4621D" w:rsidRPr="00D35229" w:rsidRDefault="00D4621D" w:rsidP="007552BE">
      <w:pPr>
        <w:ind w:left="720"/>
        <w:rPr>
          <w:rFonts w:ascii="Arial" w:hAnsi="Arial" w:cs="Arial"/>
        </w:rPr>
      </w:pPr>
    </w:p>
    <w:p w14:paraId="07C133D8" w14:textId="0DDBC812" w:rsidR="007552BE" w:rsidRDefault="007552BE" w:rsidP="007552BE">
      <w:pPr>
        <w:ind w:left="720"/>
        <w:rPr>
          <w:rFonts w:ascii="Arial" w:hAnsi="Arial" w:cs="Arial"/>
        </w:rPr>
      </w:pPr>
      <w:r w:rsidRPr="00D35229">
        <w:rPr>
          <w:rFonts w:ascii="Arial" w:hAnsi="Arial" w:cs="Arial"/>
        </w:rPr>
        <w:t>To manage the raising and monitoring of bugs to ensure they have been followed up; to test solutions and fixed</w:t>
      </w:r>
      <w:r w:rsidR="00D4621D">
        <w:rPr>
          <w:rFonts w:ascii="Arial" w:hAnsi="Arial" w:cs="Arial"/>
        </w:rPr>
        <w:t xml:space="preserve">. </w:t>
      </w:r>
    </w:p>
    <w:p w14:paraId="15A839A1" w14:textId="77777777" w:rsidR="00D4621D" w:rsidRPr="00D35229" w:rsidRDefault="00D4621D" w:rsidP="007552BE">
      <w:pPr>
        <w:ind w:left="720"/>
        <w:rPr>
          <w:rFonts w:ascii="Arial" w:hAnsi="Arial" w:cs="Arial"/>
        </w:rPr>
      </w:pPr>
    </w:p>
    <w:p w14:paraId="19EEA16A" w14:textId="27A9CD71" w:rsidR="007552BE" w:rsidRDefault="007552BE" w:rsidP="007552BE">
      <w:pPr>
        <w:ind w:left="720"/>
        <w:rPr>
          <w:rFonts w:ascii="Arial" w:hAnsi="Arial" w:cs="Arial"/>
        </w:rPr>
      </w:pPr>
      <w:r w:rsidRPr="00D35229">
        <w:rPr>
          <w:rFonts w:ascii="Arial" w:hAnsi="Arial" w:cs="Arial"/>
        </w:rPr>
        <w:t>To develop and implement test plans to ensure transactional services and new developments work</w:t>
      </w:r>
      <w:r w:rsidR="00D4621D">
        <w:rPr>
          <w:rFonts w:ascii="Arial" w:hAnsi="Arial" w:cs="Arial"/>
        </w:rPr>
        <w:t xml:space="preserve">. </w:t>
      </w:r>
    </w:p>
    <w:p w14:paraId="5067C706" w14:textId="77777777" w:rsidR="00D4621D" w:rsidRPr="00D35229" w:rsidRDefault="00D4621D" w:rsidP="007552BE">
      <w:pPr>
        <w:ind w:left="720"/>
        <w:rPr>
          <w:rFonts w:ascii="Arial" w:hAnsi="Arial" w:cs="Arial"/>
        </w:rPr>
      </w:pPr>
    </w:p>
    <w:p w14:paraId="72B31EF8" w14:textId="384B0360" w:rsidR="007552BE" w:rsidRDefault="007552BE" w:rsidP="007552BE">
      <w:pPr>
        <w:ind w:left="720"/>
        <w:rPr>
          <w:rFonts w:ascii="Arial" w:hAnsi="Arial" w:cs="Arial"/>
        </w:rPr>
      </w:pPr>
      <w:r w:rsidRPr="00D35229">
        <w:rPr>
          <w:rFonts w:ascii="Arial" w:hAnsi="Arial" w:cs="Arial"/>
        </w:rPr>
        <w:t>To protect the corporate brand, monitoring, managing, and advising on the council’s web style guides and its visual identity guidelines</w:t>
      </w:r>
      <w:r w:rsidR="00D4621D">
        <w:rPr>
          <w:rFonts w:ascii="Arial" w:hAnsi="Arial" w:cs="Arial"/>
        </w:rPr>
        <w:t>.</w:t>
      </w:r>
    </w:p>
    <w:p w14:paraId="518FB3F4" w14:textId="77777777" w:rsidR="00D4621D" w:rsidRPr="00D35229" w:rsidRDefault="00D4621D" w:rsidP="007552BE">
      <w:pPr>
        <w:ind w:left="720"/>
        <w:rPr>
          <w:rFonts w:ascii="Arial" w:hAnsi="Arial" w:cs="Arial"/>
        </w:rPr>
      </w:pPr>
    </w:p>
    <w:p w14:paraId="5CB80A86" w14:textId="7E118124" w:rsidR="007552BE" w:rsidRDefault="007552BE" w:rsidP="007552BE">
      <w:pPr>
        <w:ind w:left="720"/>
        <w:rPr>
          <w:rFonts w:ascii="Arial" w:hAnsi="Arial" w:cs="Arial"/>
        </w:rPr>
      </w:pPr>
      <w:r w:rsidRPr="00D35229">
        <w:rPr>
          <w:rFonts w:ascii="Arial" w:hAnsi="Arial" w:cs="Arial"/>
        </w:rPr>
        <w:t>To attend, and be involved in, supplier meetings and user groups</w:t>
      </w:r>
      <w:r w:rsidR="00D4621D">
        <w:rPr>
          <w:rFonts w:ascii="Arial" w:hAnsi="Arial" w:cs="Arial"/>
        </w:rPr>
        <w:t xml:space="preserve">. </w:t>
      </w:r>
    </w:p>
    <w:p w14:paraId="4F6F9BFB" w14:textId="77777777" w:rsidR="00D4621D" w:rsidRPr="00D35229" w:rsidRDefault="00D4621D" w:rsidP="007552BE">
      <w:pPr>
        <w:ind w:left="720"/>
        <w:rPr>
          <w:rFonts w:ascii="Arial" w:hAnsi="Arial" w:cs="Arial"/>
        </w:rPr>
      </w:pPr>
    </w:p>
    <w:p w14:paraId="1B78AF64" w14:textId="614266A7" w:rsidR="007552BE" w:rsidRDefault="007552BE" w:rsidP="007552BE">
      <w:pPr>
        <w:tabs>
          <w:tab w:val="left" w:pos="0"/>
        </w:tabs>
        <w:suppressAutoHyphens/>
        <w:ind w:left="720"/>
        <w:rPr>
          <w:rFonts w:ascii="Arial" w:hAnsi="Arial" w:cs="Arial"/>
          <w:spacing w:val="-2"/>
          <w:lang w:eastAsia="en-GB"/>
        </w:rPr>
      </w:pPr>
      <w:r w:rsidRPr="007C5E97">
        <w:rPr>
          <w:rFonts w:ascii="Arial" w:hAnsi="Arial" w:cs="Arial"/>
          <w:spacing w:val="-2"/>
          <w:lang w:eastAsia="en-GB"/>
        </w:rPr>
        <w:t>To be a champion and a point of knowledge for usability and accessibility, including the Public Sector Bodies (Websites and Mobile Applications) (No.2) Accessibility Regulations 2018</w:t>
      </w:r>
      <w:r w:rsidR="00D4621D" w:rsidRPr="007C5E97">
        <w:rPr>
          <w:rFonts w:ascii="Arial" w:hAnsi="Arial" w:cs="Arial"/>
          <w:spacing w:val="-2"/>
          <w:lang w:eastAsia="en-GB"/>
        </w:rPr>
        <w:t>.</w:t>
      </w:r>
      <w:r w:rsidR="00D4621D">
        <w:rPr>
          <w:rFonts w:ascii="Arial" w:hAnsi="Arial" w:cs="Arial"/>
          <w:spacing w:val="-2"/>
          <w:lang w:eastAsia="en-GB"/>
        </w:rPr>
        <w:t xml:space="preserve"> </w:t>
      </w:r>
    </w:p>
    <w:p w14:paraId="16786189" w14:textId="77777777" w:rsidR="00D4621D" w:rsidRPr="00D35229" w:rsidRDefault="00D4621D" w:rsidP="007552BE">
      <w:pPr>
        <w:tabs>
          <w:tab w:val="left" w:pos="0"/>
        </w:tabs>
        <w:suppressAutoHyphens/>
        <w:ind w:left="720"/>
        <w:rPr>
          <w:rFonts w:ascii="Arial" w:hAnsi="Arial" w:cs="Arial"/>
          <w:spacing w:val="-2"/>
          <w:lang w:eastAsia="en-GB"/>
        </w:rPr>
      </w:pPr>
    </w:p>
    <w:p w14:paraId="7FED5AB4" w14:textId="574F9ACA" w:rsidR="007552BE" w:rsidRDefault="007552BE" w:rsidP="007552BE">
      <w:pPr>
        <w:tabs>
          <w:tab w:val="left" w:pos="0"/>
        </w:tabs>
        <w:suppressAutoHyphens/>
        <w:ind w:left="720"/>
        <w:rPr>
          <w:rFonts w:ascii="Arial" w:hAnsi="Arial" w:cs="Arial"/>
          <w:spacing w:val="-2"/>
          <w:lang w:eastAsia="en-GB"/>
        </w:rPr>
      </w:pPr>
      <w:r w:rsidRPr="00D35229">
        <w:rPr>
          <w:rFonts w:ascii="Arial" w:hAnsi="Arial" w:cs="Arial"/>
          <w:spacing w:val="-2"/>
          <w:lang w:eastAsia="en-GB"/>
        </w:rPr>
        <w:t xml:space="preserve">To maintain an excellent working knowledge of industry, future trends, and legislation to generate service improvement ideas and to be a point of technological help for key stakeholders like </w:t>
      </w:r>
      <w:r w:rsidR="00D4621D">
        <w:rPr>
          <w:rFonts w:ascii="Arial" w:hAnsi="Arial" w:cs="Arial"/>
          <w:spacing w:val="-2"/>
          <w:lang w:eastAsia="en-GB"/>
        </w:rPr>
        <w:t>C</w:t>
      </w:r>
      <w:r w:rsidRPr="00D35229">
        <w:rPr>
          <w:rFonts w:ascii="Arial" w:hAnsi="Arial" w:cs="Arial"/>
          <w:spacing w:val="-2"/>
          <w:lang w:eastAsia="en-GB"/>
        </w:rPr>
        <w:t>ouncillors</w:t>
      </w:r>
      <w:r w:rsidR="00D4621D">
        <w:rPr>
          <w:rFonts w:ascii="Arial" w:hAnsi="Arial" w:cs="Arial"/>
          <w:spacing w:val="-2"/>
          <w:lang w:eastAsia="en-GB"/>
        </w:rPr>
        <w:t>.</w:t>
      </w:r>
    </w:p>
    <w:p w14:paraId="31C063BF" w14:textId="77777777" w:rsidR="007552BE" w:rsidRDefault="007552BE" w:rsidP="007C5E97">
      <w:pPr>
        <w:rPr>
          <w:rFonts w:ascii="Arial" w:hAnsi="Arial" w:cs="Arial"/>
          <w:b/>
          <w:szCs w:val="24"/>
        </w:rPr>
      </w:pPr>
    </w:p>
    <w:p w14:paraId="7F4C8609" w14:textId="31BE7155" w:rsidR="007D7E03" w:rsidRDefault="00EC4C5A" w:rsidP="001F08E1">
      <w:pPr>
        <w:overflowPunct/>
        <w:autoSpaceDE/>
        <w:autoSpaceDN/>
        <w:adjustRightInd/>
        <w:spacing w:after="200" w:line="276" w:lineRule="auto"/>
        <w:ind w:left="720"/>
        <w:textAlignment w:val="auto"/>
        <w:rPr>
          <w:rFonts w:ascii="Arial" w:hAnsi="Arial" w:cs="Arial"/>
          <w:szCs w:val="24"/>
        </w:rPr>
      </w:pPr>
      <w:r w:rsidRPr="00D4621D">
        <w:rPr>
          <w:rFonts w:ascii="Arial" w:hAnsi="Arial" w:cs="Arial"/>
          <w:szCs w:val="24"/>
        </w:rPr>
        <w:t xml:space="preserve">To provide </w:t>
      </w:r>
      <w:r w:rsidR="00E7601C" w:rsidRPr="00D4621D">
        <w:rPr>
          <w:rFonts w:ascii="Arial" w:hAnsi="Arial" w:cs="Arial"/>
          <w:szCs w:val="24"/>
        </w:rPr>
        <w:t xml:space="preserve">administrative </w:t>
      </w:r>
      <w:r w:rsidR="00C61EE8" w:rsidRPr="00D4621D">
        <w:rPr>
          <w:rFonts w:ascii="Arial" w:hAnsi="Arial" w:cs="Arial"/>
          <w:szCs w:val="24"/>
        </w:rPr>
        <w:t xml:space="preserve">and technical </w:t>
      </w:r>
      <w:r w:rsidRPr="00D4621D">
        <w:rPr>
          <w:rFonts w:ascii="Arial" w:hAnsi="Arial" w:cs="Arial"/>
          <w:szCs w:val="24"/>
        </w:rPr>
        <w:t xml:space="preserve">support to the Customer Services </w:t>
      </w:r>
      <w:r w:rsidR="00FA352A" w:rsidRPr="00D4621D">
        <w:rPr>
          <w:rFonts w:ascii="Arial" w:hAnsi="Arial" w:cs="Arial"/>
          <w:szCs w:val="24"/>
        </w:rPr>
        <w:t xml:space="preserve">Management </w:t>
      </w:r>
      <w:r w:rsidR="00E7601C" w:rsidRPr="00D4621D">
        <w:rPr>
          <w:rFonts w:ascii="Arial" w:hAnsi="Arial" w:cs="Arial"/>
          <w:szCs w:val="24"/>
        </w:rPr>
        <w:t xml:space="preserve">and </w:t>
      </w:r>
      <w:r w:rsidR="00B82817" w:rsidRPr="00D4621D">
        <w:rPr>
          <w:rFonts w:ascii="Arial" w:hAnsi="Arial" w:cs="Arial"/>
          <w:szCs w:val="24"/>
        </w:rPr>
        <w:t xml:space="preserve">Digital </w:t>
      </w:r>
      <w:r w:rsidR="00E7601C" w:rsidRPr="00D4621D">
        <w:rPr>
          <w:rFonts w:ascii="Arial" w:hAnsi="Arial" w:cs="Arial"/>
          <w:szCs w:val="24"/>
        </w:rPr>
        <w:t>Transformation teams i</w:t>
      </w:r>
      <w:r w:rsidRPr="00D4621D">
        <w:rPr>
          <w:rFonts w:ascii="Arial" w:hAnsi="Arial" w:cs="Arial"/>
          <w:szCs w:val="24"/>
        </w:rPr>
        <w:t xml:space="preserve">n the </w:t>
      </w:r>
      <w:r w:rsidR="00E7601C" w:rsidRPr="00D4621D">
        <w:rPr>
          <w:rFonts w:ascii="Arial" w:hAnsi="Arial" w:cs="Arial"/>
          <w:szCs w:val="24"/>
        </w:rPr>
        <w:t>delivery of innovative digital</w:t>
      </w:r>
      <w:r w:rsidRPr="00D4621D">
        <w:rPr>
          <w:rFonts w:ascii="Arial" w:hAnsi="Arial" w:cs="Arial"/>
          <w:szCs w:val="24"/>
        </w:rPr>
        <w:t xml:space="preserve"> </w:t>
      </w:r>
      <w:r w:rsidR="00E7601C" w:rsidRPr="00D4621D">
        <w:rPr>
          <w:rFonts w:ascii="Arial" w:hAnsi="Arial" w:cs="Arial"/>
          <w:szCs w:val="24"/>
        </w:rPr>
        <w:t xml:space="preserve">contact </w:t>
      </w:r>
      <w:r w:rsidR="00425584" w:rsidRPr="00D4621D">
        <w:rPr>
          <w:rFonts w:ascii="Arial" w:hAnsi="Arial" w:cs="Arial"/>
          <w:szCs w:val="24"/>
        </w:rPr>
        <w:t xml:space="preserve">and act as </w:t>
      </w:r>
      <w:r w:rsidR="00E7601C" w:rsidRPr="00D4621D">
        <w:rPr>
          <w:rFonts w:ascii="Arial" w:hAnsi="Arial" w:cs="Arial"/>
          <w:szCs w:val="24"/>
        </w:rPr>
        <w:t xml:space="preserve">the subject matter expert for the combined </w:t>
      </w:r>
      <w:r w:rsidR="00CD3ED4" w:rsidRPr="00D4621D">
        <w:rPr>
          <w:rFonts w:ascii="Arial" w:hAnsi="Arial" w:cs="Arial"/>
          <w:szCs w:val="24"/>
        </w:rPr>
        <w:t>W</w:t>
      </w:r>
      <w:r w:rsidR="00E7601C" w:rsidRPr="00D4621D">
        <w:rPr>
          <w:rFonts w:ascii="Arial" w:hAnsi="Arial" w:cs="Arial"/>
          <w:szCs w:val="24"/>
        </w:rPr>
        <w:t>ebsite</w:t>
      </w:r>
      <w:r w:rsidR="00CD3ED4" w:rsidRPr="00D4621D">
        <w:rPr>
          <w:rFonts w:ascii="Arial" w:hAnsi="Arial" w:cs="Arial"/>
          <w:szCs w:val="24"/>
        </w:rPr>
        <w:t>, Forms</w:t>
      </w:r>
      <w:r w:rsidR="00E7601C" w:rsidRPr="00D4621D">
        <w:rPr>
          <w:rFonts w:ascii="Arial" w:hAnsi="Arial" w:cs="Arial"/>
          <w:szCs w:val="24"/>
        </w:rPr>
        <w:t xml:space="preserve"> and Customer Relationship Management (CRM) system</w:t>
      </w:r>
      <w:r w:rsidR="00CD3ED4" w:rsidRPr="00D4621D">
        <w:rPr>
          <w:rFonts w:ascii="Arial" w:hAnsi="Arial" w:cs="Arial"/>
          <w:szCs w:val="24"/>
        </w:rPr>
        <w:t>s</w:t>
      </w:r>
      <w:r w:rsidR="00425584" w:rsidRPr="00D4621D">
        <w:rPr>
          <w:rFonts w:ascii="Arial" w:hAnsi="Arial" w:cs="Arial"/>
          <w:szCs w:val="24"/>
        </w:rPr>
        <w:t>.</w:t>
      </w:r>
      <w:r w:rsidRPr="00D4621D">
        <w:rPr>
          <w:rFonts w:ascii="Arial" w:hAnsi="Arial" w:cs="Arial"/>
          <w:szCs w:val="24"/>
        </w:rPr>
        <w:t xml:space="preserve"> </w:t>
      </w:r>
    </w:p>
    <w:p w14:paraId="42A081E0" w14:textId="77777777" w:rsidR="007C5E97" w:rsidRPr="001F08E1" w:rsidRDefault="007C5E97" w:rsidP="001F08E1">
      <w:pPr>
        <w:overflowPunct/>
        <w:autoSpaceDE/>
        <w:autoSpaceDN/>
        <w:adjustRightInd/>
        <w:spacing w:after="200" w:line="276" w:lineRule="auto"/>
        <w:ind w:left="720"/>
        <w:textAlignment w:val="auto"/>
        <w:rPr>
          <w:rFonts w:ascii="Arial" w:hAnsi="Arial" w:cs="Arial"/>
          <w:szCs w:val="24"/>
        </w:rPr>
      </w:pPr>
    </w:p>
    <w:p w14:paraId="16A22496" w14:textId="6EB42507" w:rsidR="003A55C0" w:rsidRPr="00C84998" w:rsidRDefault="003A55C0" w:rsidP="00C84998">
      <w:pPr>
        <w:overflowPunct/>
        <w:autoSpaceDE/>
        <w:autoSpaceDN/>
        <w:adjustRightInd/>
        <w:spacing w:after="200" w:line="276" w:lineRule="auto"/>
        <w:ind w:firstLine="720"/>
        <w:textAlignment w:val="auto"/>
        <w:rPr>
          <w:rFonts w:ascii="Arial" w:hAnsi="Arial" w:cs="Arial"/>
          <w:szCs w:val="24"/>
        </w:rPr>
      </w:pPr>
      <w:r w:rsidRPr="00C84998">
        <w:rPr>
          <w:rFonts w:ascii="Arial" w:hAnsi="Arial" w:cs="Arial"/>
          <w:szCs w:val="24"/>
        </w:rPr>
        <w:lastRenderedPageBreak/>
        <w:t xml:space="preserve">Provide </w:t>
      </w:r>
      <w:r w:rsidR="00425584" w:rsidRPr="00C84998">
        <w:rPr>
          <w:rFonts w:ascii="Arial" w:hAnsi="Arial" w:cs="Arial"/>
          <w:szCs w:val="24"/>
        </w:rPr>
        <w:t xml:space="preserve">expert </w:t>
      </w:r>
      <w:r w:rsidRPr="00C84998">
        <w:rPr>
          <w:rFonts w:ascii="Arial" w:hAnsi="Arial" w:cs="Arial"/>
          <w:szCs w:val="24"/>
        </w:rPr>
        <w:t xml:space="preserve">advice, support guidance and signposting on all </w:t>
      </w:r>
      <w:r w:rsidR="007C5E97">
        <w:rPr>
          <w:rFonts w:ascii="Arial" w:hAnsi="Arial" w:cs="Arial"/>
          <w:szCs w:val="24"/>
        </w:rPr>
        <w:t>C</w:t>
      </w:r>
      <w:r w:rsidRPr="00C84998">
        <w:rPr>
          <w:rFonts w:ascii="Arial" w:hAnsi="Arial" w:cs="Arial"/>
          <w:szCs w:val="24"/>
        </w:rPr>
        <w:t>ouncil services</w:t>
      </w:r>
      <w:r w:rsidR="00C84998">
        <w:rPr>
          <w:rFonts w:ascii="Arial" w:hAnsi="Arial" w:cs="Arial"/>
          <w:szCs w:val="24"/>
        </w:rPr>
        <w:t xml:space="preserve">. </w:t>
      </w:r>
    </w:p>
    <w:p w14:paraId="65623A8C" w14:textId="5340D9B4" w:rsidR="003A55C0" w:rsidRPr="00C84998" w:rsidRDefault="003A55C0" w:rsidP="00C84998">
      <w:pPr>
        <w:overflowPunct/>
        <w:autoSpaceDE/>
        <w:autoSpaceDN/>
        <w:adjustRightInd/>
        <w:spacing w:after="200" w:line="276" w:lineRule="auto"/>
        <w:ind w:left="720"/>
        <w:textAlignment w:val="auto"/>
        <w:rPr>
          <w:rFonts w:ascii="Arial" w:hAnsi="Arial" w:cs="Arial"/>
          <w:szCs w:val="24"/>
        </w:rPr>
      </w:pPr>
      <w:r w:rsidRPr="00C84998">
        <w:rPr>
          <w:rFonts w:ascii="Arial" w:hAnsi="Arial" w:cs="Arial"/>
          <w:szCs w:val="24"/>
        </w:rPr>
        <w:t xml:space="preserve">Engage with initiatives that improve service delivery performance and efficiency as </w:t>
      </w:r>
      <w:proofErr w:type="gramStart"/>
      <w:r w:rsidRPr="00C84998">
        <w:rPr>
          <w:rFonts w:ascii="Arial" w:hAnsi="Arial" w:cs="Arial"/>
          <w:szCs w:val="24"/>
        </w:rPr>
        <w:t>set  out</w:t>
      </w:r>
      <w:proofErr w:type="gramEnd"/>
      <w:r w:rsidRPr="00C84998">
        <w:rPr>
          <w:rFonts w:ascii="Arial" w:hAnsi="Arial" w:cs="Arial"/>
          <w:szCs w:val="24"/>
        </w:rPr>
        <w:t xml:space="preserve"> in the Customer </w:t>
      </w:r>
      <w:r w:rsidR="00B82817" w:rsidRPr="00C84998">
        <w:rPr>
          <w:rFonts w:ascii="Arial" w:hAnsi="Arial" w:cs="Arial"/>
          <w:szCs w:val="24"/>
        </w:rPr>
        <w:t xml:space="preserve">First and </w:t>
      </w:r>
      <w:r w:rsidR="00E7601C" w:rsidRPr="00C84998">
        <w:rPr>
          <w:rFonts w:ascii="Arial" w:hAnsi="Arial" w:cs="Arial"/>
          <w:szCs w:val="24"/>
        </w:rPr>
        <w:t>Digital</w:t>
      </w:r>
      <w:r w:rsidR="00B82817" w:rsidRPr="00C84998">
        <w:rPr>
          <w:rFonts w:ascii="Arial" w:hAnsi="Arial" w:cs="Arial"/>
          <w:szCs w:val="24"/>
        </w:rPr>
        <w:t xml:space="preserve"> Transformation</w:t>
      </w:r>
      <w:r w:rsidR="00E7601C" w:rsidRPr="00C84998">
        <w:rPr>
          <w:rFonts w:ascii="Arial" w:hAnsi="Arial" w:cs="Arial"/>
          <w:szCs w:val="24"/>
        </w:rPr>
        <w:t xml:space="preserve"> </w:t>
      </w:r>
      <w:r w:rsidRPr="00C84998">
        <w:rPr>
          <w:rFonts w:ascii="Arial" w:hAnsi="Arial" w:cs="Arial"/>
          <w:szCs w:val="24"/>
        </w:rPr>
        <w:t>Strateg</w:t>
      </w:r>
      <w:r w:rsidR="00E7601C" w:rsidRPr="00C84998">
        <w:rPr>
          <w:rFonts w:ascii="Arial" w:hAnsi="Arial" w:cs="Arial"/>
          <w:szCs w:val="24"/>
        </w:rPr>
        <w:t>ies</w:t>
      </w:r>
      <w:r w:rsidR="00C84998">
        <w:rPr>
          <w:rFonts w:ascii="Arial" w:hAnsi="Arial" w:cs="Arial"/>
          <w:szCs w:val="24"/>
        </w:rPr>
        <w:t xml:space="preserve">. </w:t>
      </w:r>
    </w:p>
    <w:p w14:paraId="046D0593" w14:textId="2E17406D" w:rsidR="003A55C0" w:rsidRPr="00C84998" w:rsidRDefault="003A55C0" w:rsidP="00C84998">
      <w:pPr>
        <w:overflowPunct/>
        <w:autoSpaceDE/>
        <w:autoSpaceDN/>
        <w:adjustRightInd/>
        <w:spacing w:after="200" w:line="276" w:lineRule="auto"/>
        <w:ind w:left="720"/>
        <w:textAlignment w:val="auto"/>
        <w:rPr>
          <w:rFonts w:ascii="Arial" w:hAnsi="Arial" w:cs="Arial"/>
          <w:szCs w:val="24"/>
        </w:rPr>
      </w:pPr>
      <w:r w:rsidRPr="00C84998">
        <w:rPr>
          <w:rFonts w:ascii="Arial" w:hAnsi="Arial" w:cs="Arial"/>
          <w:szCs w:val="24"/>
        </w:rPr>
        <w:t>Collaborate in the implementation of, and training in any new assigned services moved into Customer Services</w:t>
      </w:r>
      <w:r w:rsidR="00E7601C" w:rsidRPr="00C84998">
        <w:rPr>
          <w:rFonts w:ascii="Arial" w:hAnsi="Arial" w:cs="Arial"/>
          <w:szCs w:val="24"/>
        </w:rPr>
        <w:t xml:space="preserve"> and through the </w:t>
      </w:r>
      <w:r w:rsidR="00DD34B9" w:rsidRPr="00C84998">
        <w:rPr>
          <w:rFonts w:ascii="Arial" w:hAnsi="Arial" w:cs="Arial"/>
          <w:szCs w:val="24"/>
        </w:rPr>
        <w:t xml:space="preserve">telephony, </w:t>
      </w:r>
      <w:r w:rsidR="00E7601C" w:rsidRPr="00C84998">
        <w:rPr>
          <w:rFonts w:ascii="Arial" w:hAnsi="Arial" w:cs="Arial"/>
          <w:szCs w:val="24"/>
        </w:rPr>
        <w:t>website and CRM systems.</w:t>
      </w:r>
    </w:p>
    <w:p w14:paraId="607254CA" w14:textId="77777777" w:rsidR="00C84998" w:rsidRPr="00E64FE5" w:rsidRDefault="00C84998" w:rsidP="003A55C0">
      <w:pPr>
        <w:pStyle w:val="ListParagraph"/>
        <w:ind w:left="1080"/>
        <w:rPr>
          <w:rFonts w:ascii="Arial" w:hAnsi="Arial" w:cs="Arial"/>
          <w:szCs w:val="24"/>
        </w:rPr>
      </w:pPr>
    </w:p>
    <w:p w14:paraId="4D87415F" w14:textId="77777777" w:rsidR="003A55C0" w:rsidRPr="00303CFF" w:rsidRDefault="003A55C0" w:rsidP="003A55C0">
      <w:pPr>
        <w:pStyle w:val="ListParagraph"/>
        <w:numPr>
          <w:ilvl w:val="0"/>
          <w:numId w:val="6"/>
        </w:numPr>
        <w:overflowPunct/>
        <w:autoSpaceDE/>
        <w:autoSpaceDN/>
        <w:adjustRightInd/>
        <w:spacing w:after="200" w:line="276" w:lineRule="auto"/>
        <w:textAlignment w:val="auto"/>
        <w:rPr>
          <w:rFonts w:ascii="Arial" w:hAnsi="Arial" w:cs="Arial"/>
          <w:b/>
          <w:sz w:val="32"/>
          <w:szCs w:val="32"/>
        </w:rPr>
      </w:pPr>
      <w:r w:rsidRPr="00303CFF">
        <w:rPr>
          <w:rFonts w:ascii="Arial" w:hAnsi="Arial" w:cs="Arial"/>
          <w:b/>
          <w:sz w:val="32"/>
          <w:szCs w:val="32"/>
        </w:rPr>
        <w:t>MAIN DUTIES OF THE POST</w:t>
      </w:r>
    </w:p>
    <w:p w14:paraId="7E93BEEA" w14:textId="79484B7E" w:rsidR="00376FB8" w:rsidRPr="005C7A4E" w:rsidRDefault="00C61EE8" w:rsidP="005C7A4E">
      <w:pPr>
        <w:pStyle w:val="ListParagraph"/>
        <w:numPr>
          <w:ilvl w:val="0"/>
          <w:numId w:val="30"/>
        </w:numPr>
        <w:rPr>
          <w:rFonts w:ascii="Arial" w:hAnsi="Arial" w:cs="Arial"/>
          <w:color w:val="1F1F1F"/>
          <w:lang w:eastAsia="en-GB"/>
        </w:rPr>
      </w:pPr>
      <w:r w:rsidRPr="005C7A4E">
        <w:rPr>
          <w:rFonts w:ascii="Arial" w:hAnsi="Arial" w:cs="Arial"/>
          <w:color w:val="1F1F1F"/>
          <w:lang w:eastAsia="en-GB"/>
        </w:rPr>
        <w:t>Provide reports and analytics on CRM and website data. This information will be used to track the performance of the CRM system, identify trends, and make decisions about how to improve the system and services that are built within it.</w:t>
      </w:r>
    </w:p>
    <w:p w14:paraId="5B681A01" w14:textId="0211092B" w:rsidR="003A55C0" w:rsidRPr="00303CFF" w:rsidRDefault="003A55C0" w:rsidP="003A55C0">
      <w:pPr>
        <w:pStyle w:val="ListParagraph"/>
        <w:numPr>
          <w:ilvl w:val="0"/>
          <w:numId w:val="9"/>
        </w:numPr>
        <w:overflowPunct/>
        <w:autoSpaceDE/>
        <w:autoSpaceDN/>
        <w:adjustRightInd/>
        <w:spacing w:after="200" w:line="276" w:lineRule="auto"/>
        <w:textAlignment w:val="auto"/>
        <w:rPr>
          <w:rFonts w:ascii="Arial" w:hAnsi="Arial" w:cs="Arial"/>
          <w:szCs w:val="24"/>
        </w:rPr>
      </w:pPr>
      <w:r w:rsidRPr="00303CFF">
        <w:rPr>
          <w:rFonts w:ascii="Arial" w:hAnsi="Arial" w:cs="Arial"/>
          <w:szCs w:val="24"/>
        </w:rPr>
        <w:t>Investigate and identify customers’ needs and req</w:t>
      </w:r>
      <w:r>
        <w:rPr>
          <w:rFonts w:ascii="Arial" w:hAnsi="Arial" w:cs="Arial"/>
          <w:szCs w:val="24"/>
        </w:rPr>
        <w:t xml:space="preserve">uirements and aim to resolve </w:t>
      </w:r>
      <w:proofErr w:type="gramStart"/>
      <w:r>
        <w:rPr>
          <w:rFonts w:ascii="Arial" w:hAnsi="Arial" w:cs="Arial"/>
          <w:szCs w:val="24"/>
        </w:rPr>
        <w:t>the majority</w:t>
      </w:r>
      <w:r w:rsidRPr="00303CFF">
        <w:rPr>
          <w:rFonts w:ascii="Arial" w:hAnsi="Arial" w:cs="Arial"/>
          <w:szCs w:val="24"/>
        </w:rPr>
        <w:t xml:space="preserve"> of</w:t>
      </w:r>
      <w:proofErr w:type="gramEnd"/>
      <w:r w:rsidRPr="00303CFF">
        <w:rPr>
          <w:rFonts w:ascii="Arial" w:hAnsi="Arial" w:cs="Arial"/>
          <w:szCs w:val="24"/>
        </w:rPr>
        <w:t xml:space="preserve"> their enquiries without onward referral by </w:t>
      </w:r>
      <w:r w:rsidR="00E7601C">
        <w:rPr>
          <w:rFonts w:ascii="Arial" w:hAnsi="Arial" w:cs="Arial"/>
          <w:szCs w:val="24"/>
        </w:rPr>
        <w:t xml:space="preserve">analysing </w:t>
      </w:r>
      <w:r w:rsidRPr="00303CFF">
        <w:rPr>
          <w:rFonts w:ascii="Arial" w:hAnsi="Arial" w:cs="Arial"/>
          <w:szCs w:val="24"/>
        </w:rPr>
        <w:t>processing as required</w:t>
      </w:r>
    </w:p>
    <w:p w14:paraId="66931A55" w14:textId="77777777" w:rsidR="003A55C0" w:rsidRPr="00303CFF" w:rsidRDefault="003A55C0" w:rsidP="003A55C0">
      <w:pPr>
        <w:pStyle w:val="ListParagraph"/>
        <w:numPr>
          <w:ilvl w:val="0"/>
          <w:numId w:val="9"/>
        </w:numPr>
        <w:overflowPunct/>
        <w:autoSpaceDE/>
        <w:autoSpaceDN/>
        <w:adjustRightInd/>
        <w:spacing w:after="200" w:line="276" w:lineRule="auto"/>
        <w:textAlignment w:val="auto"/>
        <w:rPr>
          <w:rFonts w:ascii="Arial" w:hAnsi="Arial" w:cs="Arial"/>
          <w:szCs w:val="24"/>
        </w:rPr>
      </w:pPr>
      <w:r w:rsidRPr="00303CFF">
        <w:rPr>
          <w:rFonts w:ascii="Arial" w:hAnsi="Arial" w:cs="Arial"/>
          <w:szCs w:val="24"/>
        </w:rPr>
        <w:t>Ensure all customer interactions are managed and resolved in an efficient and timely manner, managing customer expectations regarding timescales, resolution and fulfilment</w:t>
      </w:r>
    </w:p>
    <w:p w14:paraId="3466124F" w14:textId="77777777" w:rsidR="003A55C0" w:rsidRPr="00303CFF" w:rsidRDefault="003A55C0" w:rsidP="003A55C0">
      <w:pPr>
        <w:pStyle w:val="ListParagraph"/>
        <w:numPr>
          <w:ilvl w:val="0"/>
          <w:numId w:val="9"/>
        </w:numPr>
        <w:overflowPunct/>
        <w:autoSpaceDE/>
        <w:autoSpaceDN/>
        <w:adjustRightInd/>
        <w:spacing w:after="200" w:line="276" w:lineRule="auto"/>
        <w:textAlignment w:val="auto"/>
        <w:rPr>
          <w:rFonts w:ascii="Arial" w:hAnsi="Arial" w:cs="Arial"/>
          <w:szCs w:val="24"/>
        </w:rPr>
      </w:pPr>
      <w:r w:rsidRPr="00303CFF">
        <w:rPr>
          <w:rFonts w:ascii="Arial" w:hAnsi="Arial" w:cs="Arial"/>
          <w:szCs w:val="24"/>
        </w:rPr>
        <w:t>Ensure all customer interactions and procedures comply with agreed codes of working practice and are carried out to the required quality standard</w:t>
      </w:r>
    </w:p>
    <w:p w14:paraId="266A9B60" w14:textId="72CC06F4" w:rsidR="008F3CC8" w:rsidRDefault="008F3CC8" w:rsidP="003A55C0">
      <w:pPr>
        <w:pStyle w:val="ListParagraph"/>
        <w:numPr>
          <w:ilvl w:val="0"/>
          <w:numId w:val="9"/>
        </w:numPr>
        <w:overflowPunct/>
        <w:autoSpaceDE/>
        <w:autoSpaceDN/>
        <w:adjustRightInd/>
        <w:spacing w:after="200" w:line="276" w:lineRule="auto"/>
        <w:textAlignment w:val="auto"/>
        <w:rPr>
          <w:rFonts w:ascii="Arial" w:hAnsi="Arial" w:cs="Arial"/>
          <w:szCs w:val="24"/>
        </w:rPr>
      </w:pPr>
      <w:r>
        <w:rPr>
          <w:rFonts w:ascii="Arial" w:hAnsi="Arial" w:cs="Arial"/>
          <w:szCs w:val="24"/>
        </w:rPr>
        <w:t xml:space="preserve">Attend external stakeholder meetings on Customer </w:t>
      </w:r>
      <w:r w:rsidR="000322BD">
        <w:rPr>
          <w:rFonts w:ascii="Arial" w:hAnsi="Arial" w:cs="Arial"/>
          <w:szCs w:val="24"/>
        </w:rPr>
        <w:t xml:space="preserve">Engagement </w:t>
      </w:r>
      <w:r>
        <w:rPr>
          <w:rFonts w:ascii="Arial" w:hAnsi="Arial" w:cs="Arial"/>
          <w:szCs w:val="24"/>
        </w:rPr>
        <w:t>as required</w:t>
      </w:r>
    </w:p>
    <w:p w14:paraId="7ED1731C" w14:textId="77777777" w:rsidR="000322BD" w:rsidRDefault="003A55C0" w:rsidP="00817ECC">
      <w:pPr>
        <w:pStyle w:val="ListParagraph"/>
        <w:numPr>
          <w:ilvl w:val="0"/>
          <w:numId w:val="9"/>
        </w:numPr>
        <w:overflowPunct/>
        <w:autoSpaceDE/>
        <w:autoSpaceDN/>
        <w:adjustRightInd/>
        <w:spacing w:after="200" w:line="276" w:lineRule="auto"/>
        <w:textAlignment w:val="auto"/>
        <w:rPr>
          <w:rFonts w:ascii="Arial" w:hAnsi="Arial" w:cs="Arial"/>
          <w:szCs w:val="24"/>
        </w:rPr>
      </w:pPr>
      <w:r w:rsidRPr="000322BD">
        <w:rPr>
          <w:rFonts w:ascii="Arial" w:hAnsi="Arial" w:cs="Arial"/>
          <w:szCs w:val="24"/>
        </w:rPr>
        <w:t xml:space="preserve">Ensure customer rights are safeguarded, including </w:t>
      </w:r>
      <w:r w:rsidR="000322BD" w:rsidRPr="000322BD">
        <w:rPr>
          <w:rFonts w:ascii="Arial" w:hAnsi="Arial" w:cs="Arial"/>
          <w:szCs w:val="24"/>
        </w:rPr>
        <w:t>Data Privacy Impact Assessments (DPIA)</w:t>
      </w:r>
      <w:r w:rsidRPr="000322BD">
        <w:rPr>
          <w:rFonts w:ascii="Arial" w:hAnsi="Arial" w:cs="Arial"/>
          <w:szCs w:val="24"/>
        </w:rPr>
        <w:t xml:space="preserve"> and </w:t>
      </w:r>
      <w:r w:rsidR="000322BD" w:rsidRPr="000322BD">
        <w:rPr>
          <w:rFonts w:ascii="Arial" w:hAnsi="Arial" w:cs="Arial"/>
          <w:szCs w:val="24"/>
        </w:rPr>
        <w:t>data retention policies</w:t>
      </w:r>
      <w:r w:rsidRPr="000322BD">
        <w:rPr>
          <w:rFonts w:ascii="Arial" w:hAnsi="Arial" w:cs="Arial"/>
          <w:szCs w:val="24"/>
        </w:rPr>
        <w:tab/>
      </w:r>
    </w:p>
    <w:p w14:paraId="221C62ED" w14:textId="77777777" w:rsidR="000F0AC9" w:rsidRPr="000F0AC9" w:rsidRDefault="000F0AC9" w:rsidP="000F0AC9">
      <w:pPr>
        <w:pStyle w:val="ListParagraph"/>
        <w:numPr>
          <w:ilvl w:val="0"/>
          <w:numId w:val="9"/>
        </w:numPr>
        <w:overflowPunct/>
        <w:autoSpaceDE/>
        <w:autoSpaceDN/>
        <w:adjustRightInd/>
        <w:spacing w:after="200" w:line="276" w:lineRule="auto"/>
        <w:textAlignment w:val="auto"/>
        <w:rPr>
          <w:rFonts w:ascii="Arial" w:hAnsi="Arial" w:cs="Arial"/>
          <w:szCs w:val="24"/>
        </w:rPr>
      </w:pPr>
      <w:r w:rsidRPr="000F0AC9">
        <w:rPr>
          <w:rFonts w:ascii="Arial" w:hAnsi="Arial" w:cs="Arial"/>
          <w:szCs w:val="24"/>
        </w:rPr>
        <w:t xml:space="preserve">Troubleshooting online customer issues including but not limited to online service and OneAccount. </w:t>
      </w:r>
    </w:p>
    <w:p w14:paraId="03C08909" w14:textId="77777777" w:rsidR="000F0AC9" w:rsidRPr="000F0AC9" w:rsidRDefault="000F0AC9" w:rsidP="000F0AC9">
      <w:pPr>
        <w:pStyle w:val="ListParagraph"/>
        <w:numPr>
          <w:ilvl w:val="0"/>
          <w:numId w:val="9"/>
        </w:numPr>
        <w:overflowPunct/>
        <w:autoSpaceDE/>
        <w:autoSpaceDN/>
        <w:adjustRightInd/>
        <w:spacing w:after="200" w:line="276" w:lineRule="auto"/>
        <w:textAlignment w:val="auto"/>
        <w:rPr>
          <w:rFonts w:ascii="Arial" w:hAnsi="Arial" w:cs="Arial"/>
          <w:szCs w:val="24"/>
        </w:rPr>
      </w:pPr>
      <w:r w:rsidRPr="000F0AC9">
        <w:rPr>
          <w:rFonts w:ascii="Arial" w:hAnsi="Arial" w:cs="Arial"/>
          <w:szCs w:val="24"/>
        </w:rPr>
        <w:t>Analysis of customer contact and insight to identify root cause for demand to feed into product, content and customer experience improvements.</w:t>
      </w:r>
    </w:p>
    <w:p w14:paraId="55000B2D" w14:textId="77777777" w:rsidR="000F0AC9" w:rsidRPr="000F0AC9" w:rsidRDefault="000F0AC9" w:rsidP="000F0AC9">
      <w:pPr>
        <w:pStyle w:val="ListParagraph"/>
        <w:numPr>
          <w:ilvl w:val="0"/>
          <w:numId w:val="9"/>
        </w:numPr>
        <w:overflowPunct/>
        <w:autoSpaceDE/>
        <w:autoSpaceDN/>
        <w:adjustRightInd/>
        <w:spacing w:after="200" w:line="276" w:lineRule="auto"/>
        <w:textAlignment w:val="auto"/>
        <w:rPr>
          <w:rFonts w:ascii="Arial" w:hAnsi="Arial" w:cs="Arial"/>
          <w:szCs w:val="24"/>
        </w:rPr>
      </w:pPr>
      <w:r w:rsidRPr="000F0AC9">
        <w:rPr>
          <w:rFonts w:ascii="Arial" w:hAnsi="Arial" w:cs="Arial"/>
          <w:szCs w:val="24"/>
        </w:rPr>
        <w:t xml:space="preserve">Analysing and responding to customer feedback from the website feedback module to feed into online customer service improvements. </w:t>
      </w:r>
    </w:p>
    <w:p w14:paraId="45E781BF" w14:textId="7CCAF3C6" w:rsidR="001F08E1" w:rsidRPr="007C5E97" w:rsidRDefault="000F0AC9" w:rsidP="007C5E97">
      <w:pPr>
        <w:pStyle w:val="ListParagraph"/>
        <w:numPr>
          <w:ilvl w:val="0"/>
          <w:numId w:val="9"/>
        </w:numPr>
        <w:overflowPunct/>
        <w:autoSpaceDE/>
        <w:autoSpaceDN/>
        <w:adjustRightInd/>
        <w:spacing w:after="200" w:line="276" w:lineRule="auto"/>
        <w:textAlignment w:val="auto"/>
        <w:rPr>
          <w:rFonts w:ascii="Arial" w:hAnsi="Arial" w:cs="Arial"/>
          <w:szCs w:val="24"/>
        </w:rPr>
      </w:pPr>
      <w:r w:rsidRPr="001F08E1">
        <w:rPr>
          <w:rFonts w:ascii="Arial" w:hAnsi="Arial" w:cs="Arial"/>
          <w:szCs w:val="24"/>
        </w:rPr>
        <w:t xml:space="preserve">Provide training and support to </w:t>
      </w:r>
      <w:r w:rsidR="001F08E1" w:rsidRPr="001F08E1">
        <w:rPr>
          <w:rFonts w:ascii="Arial" w:hAnsi="Arial" w:cs="Arial"/>
          <w:szCs w:val="24"/>
        </w:rPr>
        <w:t xml:space="preserve">service areas to ensure that the content of the website remains consistent, informative and compliant. </w:t>
      </w:r>
    </w:p>
    <w:p w14:paraId="10FEC7A6" w14:textId="77777777" w:rsidR="003A55C0" w:rsidRPr="0051235B" w:rsidRDefault="003A55C0" w:rsidP="003A55C0">
      <w:pPr>
        <w:rPr>
          <w:rFonts w:ascii="Arial" w:hAnsi="Arial" w:cs="Arial"/>
          <w:b/>
          <w:szCs w:val="24"/>
        </w:rPr>
      </w:pPr>
      <w:r w:rsidRPr="00303CFF">
        <w:rPr>
          <w:rFonts w:ascii="Arial" w:hAnsi="Arial" w:cs="Arial"/>
          <w:szCs w:val="24"/>
        </w:rPr>
        <w:tab/>
      </w:r>
      <w:r w:rsidRPr="0051235B">
        <w:rPr>
          <w:rFonts w:ascii="Arial" w:hAnsi="Arial" w:cs="Arial"/>
          <w:b/>
          <w:szCs w:val="24"/>
        </w:rPr>
        <w:t>Communication and Technology</w:t>
      </w:r>
    </w:p>
    <w:p w14:paraId="745BFC2B" w14:textId="6559318C" w:rsidR="008D1EBD" w:rsidRPr="008D1EBD" w:rsidRDefault="00D70DB5" w:rsidP="008D1EBD">
      <w:pPr>
        <w:pStyle w:val="ListParagraph"/>
        <w:numPr>
          <w:ilvl w:val="0"/>
          <w:numId w:val="10"/>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Use</w:t>
      </w:r>
      <w:r w:rsidR="003A55C0" w:rsidRPr="0051235B">
        <w:rPr>
          <w:rFonts w:ascii="Arial" w:hAnsi="Arial" w:cs="Arial"/>
          <w:szCs w:val="24"/>
        </w:rPr>
        <w:t xml:space="preserve"> all relevant council and partner ICT systems effectively ensuring databases and information systems are updated accurately and appropriately.  Maintain records, files and statistical information</w:t>
      </w:r>
      <w:r w:rsidR="008D1EBD">
        <w:rPr>
          <w:rFonts w:ascii="Arial" w:hAnsi="Arial" w:cs="Arial"/>
          <w:szCs w:val="24"/>
        </w:rPr>
        <w:t xml:space="preserve">. </w:t>
      </w:r>
    </w:p>
    <w:p w14:paraId="505A2833" w14:textId="4A12C426" w:rsidR="008D1EBD" w:rsidRPr="008D1EBD" w:rsidRDefault="003A55C0" w:rsidP="008D1EBD">
      <w:pPr>
        <w:pStyle w:val="ListParagraph"/>
        <w:numPr>
          <w:ilvl w:val="0"/>
          <w:numId w:val="10"/>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 xml:space="preserve">Process and authorise transactions using appropriate </w:t>
      </w:r>
      <w:proofErr w:type="gramStart"/>
      <w:r w:rsidRPr="0051235B">
        <w:rPr>
          <w:rFonts w:ascii="Arial" w:hAnsi="Arial" w:cs="Arial"/>
          <w:szCs w:val="24"/>
        </w:rPr>
        <w:t>computer based</w:t>
      </w:r>
      <w:proofErr w:type="gramEnd"/>
      <w:r w:rsidRPr="0051235B">
        <w:rPr>
          <w:rFonts w:ascii="Arial" w:hAnsi="Arial" w:cs="Arial"/>
          <w:szCs w:val="24"/>
        </w:rPr>
        <w:t xml:space="preserve"> information systems and customer relationship management databases</w:t>
      </w:r>
      <w:r w:rsidR="008D1EBD">
        <w:rPr>
          <w:rFonts w:ascii="Arial" w:hAnsi="Arial" w:cs="Arial"/>
          <w:szCs w:val="24"/>
        </w:rPr>
        <w:t xml:space="preserve">. </w:t>
      </w:r>
    </w:p>
    <w:p w14:paraId="5C563410" w14:textId="69728608" w:rsidR="00C61EE8" w:rsidRDefault="00C61EE8" w:rsidP="003A55C0">
      <w:pPr>
        <w:pStyle w:val="ListParagraph"/>
        <w:numPr>
          <w:ilvl w:val="0"/>
          <w:numId w:val="10"/>
        </w:numPr>
        <w:overflowPunct/>
        <w:autoSpaceDE/>
        <w:autoSpaceDN/>
        <w:adjustRightInd/>
        <w:spacing w:after="200" w:line="276" w:lineRule="auto"/>
        <w:textAlignment w:val="auto"/>
        <w:rPr>
          <w:rFonts w:ascii="Arial" w:hAnsi="Arial" w:cs="Arial"/>
          <w:szCs w:val="24"/>
        </w:rPr>
      </w:pPr>
      <w:r>
        <w:rPr>
          <w:rFonts w:ascii="Arial" w:hAnsi="Arial" w:cs="Arial"/>
          <w:color w:val="1F1F1F"/>
          <w:lang w:eastAsia="en-GB"/>
        </w:rPr>
        <w:t>Manage the C</w:t>
      </w:r>
      <w:r w:rsidR="001F08E1">
        <w:rPr>
          <w:rFonts w:ascii="Arial" w:hAnsi="Arial" w:cs="Arial"/>
          <w:color w:val="1F1F1F"/>
          <w:lang w:eastAsia="en-GB"/>
        </w:rPr>
        <w:t>MS</w:t>
      </w:r>
      <w:r>
        <w:rPr>
          <w:rFonts w:ascii="Arial" w:hAnsi="Arial" w:cs="Arial"/>
          <w:color w:val="1F1F1F"/>
          <w:lang w:eastAsia="en-GB"/>
        </w:rPr>
        <w:t xml:space="preserve"> data, this includes tasks such as cleaning and validating data, ensuring that data is accurate and up to date</w:t>
      </w:r>
    </w:p>
    <w:p w14:paraId="7D9C9439" w14:textId="77777777" w:rsidR="003A55C0" w:rsidRDefault="003A55C0" w:rsidP="003A55C0">
      <w:pPr>
        <w:pStyle w:val="ListParagraph"/>
        <w:numPr>
          <w:ilvl w:val="0"/>
          <w:numId w:val="10"/>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Report to the data owner any discrepancies in the information systems or where additional information or advice is needed</w:t>
      </w:r>
    </w:p>
    <w:p w14:paraId="7AEF3A13" w14:textId="77777777" w:rsidR="003A55C0" w:rsidRDefault="003A55C0" w:rsidP="003A55C0">
      <w:pPr>
        <w:pStyle w:val="ListParagraph"/>
        <w:numPr>
          <w:ilvl w:val="0"/>
          <w:numId w:val="10"/>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Identify quickly where on-line advice is not readily available</w:t>
      </w:r>
      <w:r>
        <w:rPr>
          <w:rFonts w:ascii="Arial" w:hAnsi="Arial" w:cs="Arial"/>
          <w:szCs w:val="24"/>
        </w:rPr>
        <w:t>,</w:t>
      </w:r>
      <w:r w:rsidRPr="0051235B">
        <w:rPr>
          <w:rFonts w:ascii="Arial" w:hAnsi="Arial" w:cs="Arial"/>
          <w:szCs w:val="24"/>
        </w:rPr>
        <w:t xml:space="preserve"> re-direct customers appropriately and instigate a remedy with the data owner/author</w:t>
      </w:r>
    </w:p>
    <w:p w14:paraId="4693F658" w14:textId="77777777" w:rsidR="003A55C0" w:rsidRDefault="003A55C0" w:rsidP="003A55C0">
      <w:pPr>
        <w:pStyle w:val="ListParagraph"/>
        <w:numPr>
          <w:ilvl w:val="0"/>
          <w:numId w:val="10"/>
        </w:numPr>
        <w:overflowPunct/>
        <w:autoSpaceDE/>
        <w:autoSpaceDN/>
        <w:adjustRightInd/>
        <w:spacing w:after="200" w:line="276" w:lineRule="auto"/>
        <w:textAlignment w:val="auto"/>
        <w:rPr>
          <w:rFonts w:ascii="Arial" w:hAnsi="Arial" w:cs="Arial"/>
          <w:szCs w:val="24"/>
        </w:rPr>
      </w:pPr>
      <w:proofErr w:type="gramStart"/>
      <w:r w:rsidRPr="0051235B">
        <w:rPr>
          <w:rFonts w:ascii="Arial" w:hAnsi="Arial" w:cs="Arial"/>
          <w:szCs w:val="24"/>
        </w:rPr>
        <w:t>Maintain strict confidentiality at all times</w:t>
      </w:r>
      <w:proofErr w:type="gramEnd"/>
      <w:r w:rsidRPr="0051235B">
        <w:rPr>
          <w:rFonts w:ascii="Arial" w:hAnsi="Arial" w:cs="Arial"/>
          <w:szCs w:val="24"/>
        </w:rPr>
        <w:t xml:space="preserve"> and adhere to Data Protection legislation and service guidelines on the use of data</w:t>
      </w:r>
    </w:p>
    <w:p w14:paraId="49253E4E" w14:textId="72B5ED68" w:rsidR="000322BD" w:rsidRDefault="000322BD" w:rsidP="003A55C0">
      <w:pPr>
        <w:pStyle w:val="ListParagraph"/>
        <w:numPr>
          <w:ilvl w:val="0"/>
          <w:numId w:val="10"/>
        </w:numPr>
        <w:overflowPunct/>
        <w:autoSpaceDE/>
        <w:autoSpaceDN/>
        <w:adjustRightInd/>
        <w:spacing w:after="200" w:line="276" w:lineRule="auto"/>
        <w:textAlignment w:val="auto"/>
        <w:rPr>
          <w:rFonts w:ascii="Arial" w:hAnsi="Arial" w:cs="Arial"/>
          <w:szCs w:val="24"/>
        </w:rPr>
      </w:pPr>
      <w:r w:rsidRPr="000322BD">
        <w:rPr>
          <w:rFonts w:ascii="Arial" w:hAnsi="Arial" w:cs="Arial"/>
          <w:szCs w:val="24"/>
        </w:rPr>
        <w:lastRenderedPageBreak/>
        <w:t>Assist with testing online service prototypes within the team and ensure that all interactions and user journeys across our websites and services are consistent</w:t>
      </w:r>
    </w:p>
    <w:p w14:paraId="7D84A996" w14:textId="77777777" w:rsidR="00B7222C" w:rsidRPr="00B7222C" w:rsidRDefault="00B7222C" w:rsidP="00B7222C">
      <w:pPr>
        <w:pStyle w:val="ListParagraph"/>
        <w:numPr>
          <w:ilvl w:val="0"/>
          <w:numId w:val="10"/>
        </w:numPr>
        <w:overflowPunct/>
        <w:autoSpaceDE/>
        <w:autoSpaceDN/>
        <w:adjustRightInd/>
        <w:spacing w:after="200" w:line="276" w:lineRule="auto"/>
        <w:textAlignment w:val="auto"/>
        <w:rPr>
          <w:rFonts w:ascii="Arial" w:hAnsi="Arial" w:cs="Arial"/>
          <w:szCs w:val="24"/>
        </w:rPr>
      </w:pPr>
      <w:r w:rsidRPr="00B7222C">
        <w:rPr>
          <w:rFonts w:ascii="Arial" w:hAnsi="Arial" w:cs="Arial"/>
          <w:szCs w:val="24"/>
        </w:rPr>
        <w:t>Demonstrable data-driven mindset and an aptitude for technology: experience of understanding and deploying tools, technologies and data that help the council deliver, manage, measure, and improve customer experience.</w:t>
      </w:r>
    </w:p>
    <w:p w14:paraId="0CE8DB84" w14:textId="473E7373" w:rsidR="00B7222C" w:rsidRPr="00B7222C" w:rsidRDefault="00B7222C" w:rsidP="00B7222C">
      <w:pPr>
        <w:pStyle w:val="ListParagraph"/>
        <w:numPr>
          <w:ilvl w:val="0"/>
          <w:numId w:val="10"/>
        </w:numPr>
        <w:rPr>
          <w:rFonts w:ascii="Arial" w:hAnsi="Arial" w:cs="Arial"/>
          <w:szCs w:val="24"/>
        </w:rPr>
      </w:pPr>
      <w:r>
        <w:rPr>
          <w:rFonts w:ascii="Arial" w:hAnsi="Arial" w:cs="Arial"/>
          <w:szCs w:val="24"/>
        </w:rPr>
        <w:t>Assist in the p</w:t>
      </w:r>
      <w:r w:rsidRPr="00B7222C">
        <w:rPr>
          <w:rFonts w:ascii="Arial" w:hAnsi="Arial" w:cs="Arial"/>
          <w:szCs w:val="24"/>
        </w:rPr>
        <w:t>repar</w:t>
      </w:r>
      <w:r>
        <w:rPr>
          <w:rFonts w:ascii="Arial" w:hAnsi="Arial" w:cs="Arial"/>
          <w:szCs w:val="24"/>
        </w:rPr>
        <w:t xml:space="preserve">ation </w:t>
      </w:r>
      <w:r w:rsidRPr="00B7222C">
        <w:rPr>
          <w:rFonts w:ascii="Arial" w:hAnsi="Arial" w:cs="Arial"/>
          <w:szCs w:val="24"/>
        </w:rPr>
        <w:t xml:space="preserve">and </w:t>
      </w:r>
      <w:r>
        <w:rPr>
          <w:rFonts w:ascii="Arial" w:hAnsi="Arial" w:cs="Arial"/>
          <w:szCs w:val="24"/>
        </w:rPr>
        <w:t xml:space="preserve">delivery of </w:t>
      </w:r>
      <w:r w:rsidRPr="00B7222C">
        <w:rPr>
          <w:rFonts w:ascii="Arial" w:hAnsi="Arial" w:cs="Arial"/>
          <w:szCs w:val="24"/>
        </w:rPr>
        <w:t xml:space="preserve">service review workshops to inform requirements gathering and the design and development of online Council services. </w:t>
      </w:r>
    </w:p>
    <w:p w14:paraId="35DB2A9C" w14:textId="45ECE9B4" w:rsidR="005B7159" w:rsidRPr="002361F4" w:rsidRDefault="001A463A" w:rsidP="005B7159">
      <w:pPr>
        <w:pStyle w:val="ListParagraph"/>
        <w:numPr>
          <w:ilvl w:val="0"/>
          <w:numId w:val="10"/>
        </w:numPr>
        <w:overflowPunct/>
        <w:autoSpaceDE/>
        <w:autoSpaceDN/>
        <w:adjustRightInd/>
        <w:spacing w:after="200" w:line="276" w:lineRule="auto"/>
        <w:textAlignment w:val="auto"/>
        <w:rPr>
          <w:rFonts w:ascii="Arial" w:hAnsi="Arial" w:cs="Arial"/>
          <w:szCs w:val="24"/>
        </w:rPr>
      </w:pPr>
      <w:r>
        <w:rPr>
          <w:rFonts w:ascii="Arial" w:hAnsi="Arial" w:cs="Arial"/>
          <w:szCs w:val="24"/>
        </w:rPr>
        <w:t>En</w:t>
      </w:r>
      <w:r w:rsidR="00B7222C" w:rsidRPr="00B7222C">
        <w:rPr>
          <w:rFonts w:ascii="Arial" w:hAnsi="Arial" w:cs="Arial"/>
          <w:szCs w:val="24"/>
        </w:rPr>
        <w:t xml:space="preserve">sure a consistent approach to the customer journey across </w:t>
      </w:r>
      <w:r>
        <w:rPr>
          <w:rFonts w:ascii="Arial" w:hAnsi="Arial" w:cs="Arial"/>
          <w:szCs w:val="24"/>
        </w:rPr>
        <w:t xml:space="preserve">all </w:t>
      </w:r>
      <w:r w:rsidR="00B7222C" w:rsidRPr="00B7222C">
        <w:rPr>
          <w:rFonts w:ascii="Arial" w:hAnsi="Arial" w:cs="Arial"/>
          <w:szCs w:val="24"/>
        </w:rPr>
        <w:t>council processes and use customer focused language in all our communication</w:t>
      </w:r>
    </w:p>
    <w:p w14:paraId="355E6928" w14:textId="77777777" w:rsidR="003A55C0" w:rsidRPr="0051235B" w:rsidRDefault="003A55C0" w:rsidP="003A55C0">
      <w:pPr>
        <w:rPr>
          <w:rFonts w:ascii="Arial" w:hAnsi="Arial" w:cs="Arial"/>
          <w:b/>
          <w:szCs w:val="24"/>
        </w:rPr>
      </w:pPr>
      <w:r w:rsidRPr="0051235B">
        <w:rPr>
          <w:rFonts w:ascii="Arial" w:hAnsi="Arial" w:cs="Arial"/>
          <w:szCs w:val="24"/>
        </w:rPr>
        <w:tab/>
      </w:r>
      <w:r w:rsidRPr="0051235B">
        <w:rPr>
          <w:rFonts w:ascii="Arial" w:hAnsi="Arial" w:cs="Arial"/>
          <w:b/>
          <w:szCs w:val="24"/>
        </w:rPr>
        <w:t xml:space="preserve">Contributing As Part </w:t>
      </w:r>
      <w:r>
        <w:rPr>
          <w:rFonts w:ascii="Arial" w:hAnsi="Arial" w:cs="Arial"/>
          <w:b/>
          <w:szCs w:val="24"/>
        </w:rPr>
        <w:t>o</w:t>
      </w:r>
      <w:r w:rsidRPr="0051235B">
        <w:rPr>
          <w:rFonts w:ascii="Arial" w:hAnsi="Arial" w:cs="Arial"/>
          <w:b/>
          <w:szCs w:val="24"/>
        </w:rPr>
        <w:t xml:space="preserve">f </w:t>
      </w:r>
      <w:proofErr w:type="gramStart"/>
      <w:r w:rsidRPr="0051235B">
        <w:rPr>
          <w:rFonts w:ascii="Arial" w:hAnsi="Arial" w:cs="Arial"/>
          <w:b/>
          <w:szCs w:val="24"/>
        </w:rPr>
        <w:t>A</w:t>
      </w:r>
      <w:proofErr w:type="gramEnd"/>
      <w:r w:rsidRPr="0051235B">
        <w:rPr>
          <w:rFonts w:ascii="Arial" w:hAnsi="Arial" w:cs="Arial"/>
          <w:b/>
          <w:szCs w:val="24"/>
        </w:rPr>
        <w:t xml:space="preserve"> Team</w:t>
      </w:r>
    </w:p>
    <w:p w14:paraId="01F4FF8C" w14:textId="77777777" w:rsidR="003A55C0" w:rsidRPr="0051235B" w:rsidRDefault="003A55C0" w:rsidP="003A55C0">
      <w:pPr>
        <w:pStyle w:val="ListParagraph"/>
        <w:numPr>
          <w:ilvl w:val="0"/>
          <w:numId w:val="11"/>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Create a positive work environment that fosters team performance through own work and behaviour</w:t>
      </w:r>
    </w:p>
    <w:p w14:paraId="2EFC536F" w14:textId="77777777" w:rsidR="003A55C0" w:rsidRPr="0051235B" w:rsidRDefault="003A55C0" w:rsidP="003A55C0">
      <w:pPr>
        <w:pStyle w:val="ListParagraph"/>
        <w:numPr>
          <w:ilvl w:val="0"/>
          <w:numId w:val="11"/>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Contribute to the delivery of team and service Key Performance Indicators</w:t>
      </w:r>
      <w:r>
        <w:rPr>
          <w:rFonts w:ascii="Arial" w:hAnsi="Arial" w:cs="Arial"/>
          <w:szCs w:val="24"/>
        </w:rPr>
        <w:t>.</w:t>
      </w:r>
      <w:r w:rsidRPr="0051235B">
        <w:rPr>
          <w:rFonts w:ascii="Arial" w:hAnsi="Arial" w:cs="Arial"/>
          <w:szCs w:val="24"/>
        </w:rPr>
        <w:t xml:space="preserve"> </w:t>
      </w:r>
    </w:p>
    <w:p w14:paraId="21199E4C" w14:textId="77777777" w:rsidR="003A55C0" w:rsidRPr="0051235B" w:rsidRDefault="003A55C0" w:rsidP="003A55C0">
      <w:pPr>
        <w:pStyle w:val="ListParagraph"/>
        <w:numPr>
          <w:ilvl w:val="0"/>
          <w:numId w:val="11"/>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Proactively support colleagues, sharing knowledge and experiences and provide and mentoring to new Advisers to enable them to deliver an improved service to customers</w:t>
      </w:r>
    </w:p>
    <w:p w14:paraId="6EDA9356" w14:textId="77777777" w:rsidR="003A55C0" w:rsidRPr="0051235B" w:rsidRDefault="003A55C0" w:rsidP="003A55C0">
      <w:pPr>
        <w:pStyle w:val="ListParagraph"/>
        <w:numPr>
          <w:ilvl w:val="0"/>
          <w:numId w:val="11"/>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Identify and disseminate good, consistent practice across the team, and recommend improvements that will improve service standards or the efficiency of the team</w:t>
      </w:r>
    </w:p>
    <w:p w14:paraId="52534041" w14:textId="77777777" w:rsidR="003A55C0" w:rsidRDefault="003A55C0" w:rsidP="003A55C0">
      <w:pPr>
        <w:pStyle w:val="ListParagraph"/>
        <w:numPr>
          <w:ilvl w:val="0"/>
          <w:numId w:val="11"/>
        </w:numPr>
        <w:overflowPunct/>
        <w:autoSpaceDE/>
        <w:autoSpaceDN/>
        <w:adjustRightInd/>
        <w:spacing w:after="200" w:line="276" w:lineRule="auto"/>
        <w:textAlignment w:val="auto"/>
        <w:rPr>
          <w:rFonts w:ascii="Arial" w:hAnsi="Arial" w:cs="Arial"/>
          <w:szCs w:val="24"/>
        </w:rPr>
      </w:pPr>
      <w:r w:rsidRPr="0051235B">
        <w:rPr>
          <w:rFonts w:ascii="Arial" w:hAnsi="Arial" w:cs="Arial"/>
          <w:szCs w:val="24"/>
        </w:rPr>
        <w:t>Engage and support the introduction of new processes and services into Customer Service</w:t>
      </w:r>
    </w:p>
    <w:p w14:paraId="4A44BFA1" w14:textId="72318855" w:rsidR="00396907" w:rsidRDefault="00396907" w:rsidP="003A55C0">
      <w:pPr>
        <w:pStyle w:val="ListParagraph"/>
        <w:numPr>
          <w:ilvl w:val="0"/>
          <w:numId w:val="11"/>
        </w:numPr>
        <w:overflowPunct/>
        <w:autoSpaceDE/>
        <w:autoSpaceDN/>
        <w:adjustRightInd/>
        <w:spacing w:after="200" w:line="276" w:lineRule="auto"/>
        <w:textAlignment w:val="auto"/>
        <w:rPr>
          <w:rFonts w:ascii="Arial" w:hAnsi="Arial" w:cs="Arial"/>
          <w:szCs w:val="24"/>
        </w:rPr>
      </w:pPr>
      <w:r w:rsidRPr="00396907">
        <w:rPr>
          <w:rFonts w:ascii="Arial" w:hAnsi="Arial" w:cs="Arial"/>
          <w:szCs w:val="24"/>
        </w:rPr>
        <w:t>Ability to work flexibly and occasional out of hours</w:t>
      </w:r>
    </w:p>
    <w:p w14:paraId="5ED4DABF" w14:textId="77777777" w:rsidR="003A55C0" w:rsidRDefault="003A55C0" w:rsidP="003A55C0">
      <w:pPr>
        <w:ind w:left="720"/>
        <w:rPr>
          <w:rFonts w:ascii="Arial" w:hAnsi="Arial" w:cs="Arial"/>
          <w:i/>
          <w:szCs w:val="24"/>
        </w:rPr>
      </w:pPr>
      <w:r>
        <w:rPr>
          <w:rFonts w:ascii="Arial" w:hAnsi="Arial" w:cs="Arial"/>
          <w:i/>
          <w:szCs w:val="24"/>
        </w:rPr>
        <w:t>General</w:t>
      </w:r>
    </w:p>
    <w:p w14:paraId="26D8C920" w14:textId="77777777" w:rsidR="003A55C0" w:rsidRPr="00BF4472" w:rsidRDefault="003A55C0" w:rsidP="003A55C0">
      <w:pPr>
        <w:ind w:left="720"/>
        <w:rPr>
          <w:rFonts w:ascii="Arial" w:hAnsi="Arial" w:cs="Arial"/>
          <w:i/>
          <w:szCs w:val="24"/>
        </w:rPr>
      </w:pPr>
      <w:r>
        <w:rPr>
          <w:rFonts w:ascii="Arial" w:hAnsi="Arial" w:cs="Arial"/>
          <w:i/>
          <w:szCs w:val="24"/>
        </w:rPr>
        <w:t xml:space="preserve">The above is a record of the main duties and responsibilities of this post at a given </w:t>
      </w:r>
      <w:proofErr w:type="gramStart"/>
      <w:r>
        <w:rPr>
          <w:rFonts w:ascii="Arial" w:hAnsi="Arial" w:cs="Arial"/>
          <w:i/>
          <w:szCs w:val="24"/>
        </w:rPr>
        <w:t>date .</w:t>
      </w:r>
      <w:proofErr w:type="gramEnd"/>
      <w:r>
        <w:rPr>
          <w:rFonts w:ascii="Arial" w:hAnsi="Arial" w:cs="Arial"/>
          <w:i/>
          <w:szCs w:val="24"/>
        </w:rPr>
        <w:t xml:space="preserve"> As necessary, following consultation, duties may change from time to time to meet the requirements of the service.</w:t>
      </w:r>
    </w:p>
    <w:p w14:paraId="65A88E24" w14:textId="77777777" w:rsidR="003A55C0" w:rsidRDefault="003A55C0">
      <w:pPr>
        <w:overflowPunct/>
        <w:autoSpaceDE/>
        <w:autoSpaceDN/>
        <w:adjustRightInd/>
        <w:textAlignment w:val="auto"/>
        <w:rPr>
          <w:rFonts w:ascii="Arial" w:hAnsi="Arial" w:cs="Arial"/>
          <w:b/>
          <w:bCs/>
          <w:color w:val="FF0000"/>
          <w:sz w:val="22"/>
          <w:szCs w:val="22"/>
        </w:rPr>
      </w:pPr>
      <w:r>
        <w:rPr>
          <w:color w:val="FF0000"/>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83"/>
        <w:gridCol w:w="5245"/>
        <w:gridCol w:w="1701"/>
        <w:gridCol w:w="1927"/>
      </w:tblGrid>
      <w:tr w:rsidR="003A55C0" w14:paraId="4D0C1B47" w14:textId="77777777" w:rsidTr="008F359A">
        <w:tc>
          <w:tcPr>
            <w:tcW w:w="7054" w:type="dxa"/>
            <w:gridSpan w:val="3"/>
            <w:vAlign w:val="bottom"/>
          </w:tcPr>
          <w:p w14:paraId="0E61D9CA" w14:textId="77777777" w:rsidR="003A55C0" w:rsidRDefault="003A55C0" w:rsidP="008F359A">
            <w:r>
              <w:rPr>
                <w:rFonts w:ascii="Arial" w:hAnsi="Arial" w:cs="Arial"/>
                <w:b/>
                <w:u w:val="single"/>
              </w:rPr>
              <w:lastRenderedPageBreak/>
              <w:t>PERSON SPECIFICATION</w:t>
            </w:r>
          </w:p>
        </w:tc>
        <w:tc>
          <w:tcPr>
            <w:tcW w:w="3628" w:type="dxa"/>
            <w:gridSpan w:val="2"/>
            <w:vAlign w:val="bottom"/>
          </w:tcPr>
          <w:p w14:paraId="5AECE4A3" w14:textId="77777777" w:rsidR="003A55C0" w:rsidRDefault="003A55C0" w:rsidP="008F359A">
            <w:pPr>
              <w:jc w:val="right"/>
            </w:pPr>
            <w:r w:rsidRPr="00C90068">
              <w:rPr>
                <w:rFonts w:ascii="MS Serif" w:hAnsi="MS Serif"/>
                <w:noProof/>
                <w:lang w:eastAsia="en-GB"/>
              </w:rPr>
              <w:drawing>
                <wp:inline distT="0" distB="0" distL="0" distR="0" wp14:anchorId="2BEC6A47" wp14:editId="2450209E">
                  <wp:extent cx="2147570" cy="499745"/>
                  <wp:effectExtent l="0" t="0" r="5080" b="0"/>
                  <wp:docPr id="2" name="Picture 3" descr="Z:\My Pictures\RBC 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y Pictures\RBC Logo 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7570" cy="499745"/>
                          </a:xfrm>
                          <a:prstGeom prst="rect">
                            <a:avLst/>
                          </a:prstGeom>
                          <a:noFill/>
                          <a:ln>
                            <a:noFill/>
                          </a:ln>
                        </pic:spPr>
                      </pic:pic>
                    </a:graphicData>
                  </a:graphic>
                </wp:inline>
              </w:drawing>
            </w:r>
          </w:p>
        </w:tc>
      </w:tr>
      <w:tr w:rsidR="003A55C0" w14:paraId="602611AF" w14:textId="77777777" w:rsidTr="008F359A">
        <w:trPr>
          <w:trHeight w:val="567"/>
        </w:trPr>
        <w:tc>
          <w:tcPr>
            <w:tcW w:w="1526" w:type="dxa"/>
            <w:vAlign w:val="bottom"/>
          </w:tcPr>
          <w:p w14:paraId="647F595E" w14:textId="77777777" w:rsidR="003A55C0" w:rsidRPr="00B03FD0" w:rsidRDefault="003A55C0" w:rsidP="008F359A">
            <w:pPr>
              <w:rPr>
                <w:rFonts w:ascii="Arial" w:hAnsi="Arial" w:cs="Arial"/>
                <w:b/>
                <w:sz w:val="22"/>
              </w:rPr>
            </w:pPr>
            <w:r>
              <w:rPr>
                <w:rFonts w:ascii="Arial" w:hAnsi="Arial" w:cs="Arial"/>
                <w:b/>
                <w:sz w:val="22"/>
              </w:rPr>
              <w:t>Post Name:</w:t>
            </w:r>
          </w:p>
        </w:tc>
        <w:tc>
          <w:tcPr>
            <w:tcW w:w="5528" w:type="dxa"/>
            <w:gridSpan w:val="2"/>
            <w:vAlign w:val="bottom"/>
          </w:tcPr>
          <w:p w14:paraId="04945E8B" w14:textId="4B125312" w:rsidR="003A55C0" w:rsidRPr="00B03FD0" w:rsidRDefault="00C61EE8" w:rsidP="00766B8E">
            <w:pPr>
              <w:rPr>
                <w:rFonts w:ascii="Arial" w:hAnsi="Arial" w:cs="Arial"/>
                <w:sz w:val="22"/>
              </w:rPr>
            </w:pPr>
            <w:r>
              <w:rPr>
                <w:rFonts w:ascii="Arial" w:hAnsi="Arial" w:cs="Arial"/>
                <w:sz w:val="22"/>
              </w:rPr>
              <w:t>Digital</w:t>
            </w:r>
            <w:r w:rsidR="000322BD">
              <w:rPr>
                <w:rFonts w:ascii="Arial" w:hAnsi="Arial" w:cs="Arial"/>
                <w:sz w:val="22"/>
              </w:rPr>
              <w:t xml:space="preserve"> E</w:t>
            </w:r>
            <w:r w:rsidR="005B7159">
              <w:rPr>
                <w:rFonts w:ascii="Arial" w:hAnsi="Arial" w:cs="Arial"/>
                <w:sz w:val="22"/>
              </w:rPr>
              <w:t xml:space="preserve">xperience </w:t>
            </w:r>
            <w:r w:rsidR="000322BD">
              <w:rPr>
                <w:rFonts w:ascii="Arial" w:hAnsi="Arial" w:cs="Arial"/>
                <w:sz w:val="22"/>
              </w:rPr>
              <w:t>Officer</w:t>
            </w:r>
            <w:r w:rsidR="003A55C0">
              <w:rPr>
                <w:rFonts w:ascii="Arial" w:hAnsi="Arial" w:cs="Arial"/>
                <w:sz w:val="22"/>
              </w:rPr>
              <w:t xml:space="preserve"> </w:t>
            </w:r>
          </w:p>
        </w:tc>
        <w:tc>
          <w:tcPr>
            <w:tcW w:w="1701" w:type="dxa"/>
            <w:vAlign w:val="bottom"/>
          </w:tcPr>
          <w:p w14:paraId="4AFBA37B" w14:textId="77777777" w:rsidR="003A55C0" w:rsidRPr="00B03FD0" w:rsidRDefault="003A55C0" w:rsidP="008F359A">
            <w:pPr>
              <w:jc w:val="right"/>
              <w:rPr>
                <w:rFonts w:ascii="Arial" w:hAnsi="Arial" w:cs="Arial"/>
                <w:b/>
                <w:noProof/>
                <w:sz w:val="22"/>
              </w:rPr>
            </w:pPr>
            <w:r>
              <w:rPr>
                <w:rFonts w:ascii="Arial" w:hAnsi="Arial" w:cs="Arial"/>
                <w:b/>
                <w:noProof/>
                <w:sz w:val="22"/>
              </w:rPr>
              <w:t>Post Number</w:t>
            </w:r>
            <w:r w:rsidRPr="00B03FD0">
              <w:rPr>
                <w:rFonts w:ascii="Arial" w:hAnsi="Arial" w:cs="Arial"/>
                <w:b/>
                <w:noProof/>
                <w:sz w:val="22"/>
              </w:rPr>
              <w:t>:</w:t>
            </w:r>
          </w:p>
        </w:tc>
        <w:tc>
          <w:tcPr>
            <w:tcW w:w="1927" w:type="dxa"/>
            <w:vAlign w:val="bottom"/>
          </w:tcPr>
          <w:p w14:paraId="32BB8D3C" w14:textId="351C7DB8" w:rsidR="003A55C0" w:rsidRPr="00B03FD0" w:rsidRDefault="007C5E97" w:rsidP="008F359A">
            <w:pPr>
              <w:rPr>
                <w:rFonts w:ascii="Arial" w:hAnsi="Arial" w:cs="Arial"/>
                <w:noProof/>
                <w:sz w:val="22"/>
              </w:rPr>
            </w:pPr>
            <w:r>
              <w:rPr>
                <w:rFonts w:ascii="Arial" w:hAnsi="Arial" w:cs="Arial"/>
                <w:szCs w:val="24"/>
              </w:rPr>
              <w:t>B2379</w:t>
            </w:r>
          </w:p>
        </w:tc>
      </w:tr>
      <w:tr w:rsidR="003A55C0" w14:paraId="7C32B8AB" w14:textId="77777777" w:rsidTr="008F359A">
        <w:trPr>
          <w:trHeight w:val="567"/>
        </w:trPr>
        <w:tc>
          <w:tcPr>
            <w:tcW w:w="1809" w:type="dxa"/>
            <w:gridSpan w:val="2"/>
            <w:vAlign w:val="bottom"/>
          </w:tcPr>
          <w:p w14:paraId="2F814D14" w14:textId="77777777" w:rsidR="003A55C0" w:rsidRPr="00B03FD0" w:rsidRDefault="003A55C0" w:rsidP="008F359A">
            <w:pPr>
              <w:rPr>
                <w:rFonts w:ascii="Arial" w:hAnsi="Arial" w:cs="Arial"/>
                <w:b/>
                <w:sz w:val="22"/>
              </w:rPr>
            </w:pPr>
            <w:r>
              <w:rPr>
                <w:rFonts w:ascii="Arial" w:hAnsi="Arial" w:cs="Arial"/>
                <w:b/>
                <w:sz w:val="22"/>
              </w:rPr>
              <w:t>Completed By:</w:t>
            </w:r>
          </w:p>
        </w:tc>
        <w:tc>
          <w:tcPr>
            <w:tcW w:w="5245" w:type="dxa"/>
            <w:vAlign w:val="bottom"/>
          </w:tcPr>
          <w:p w14:paraId="0E76BE54" w14:textId="234D2B65" w:rsidR="003A55C0" w:rsidRPr="00B03FD0" w:rsidRDefault="007C5E97" w:rsidP="008F359A">
            <w:pPr>
              <w:rPr>
                <w:rFonts w:ascii="Arial" w:hAnsi="Arial" w:cs="Arial"/>
                <w:sz w:val="22"/>
              </w:rPr>
            </w:pPr>
            <w:r>
              <w:rPr>
                <w:rFonts w:ascii="Arial" w:hAnsi="Arial" w:cs="Arial"/>
                <w:sz w:val="22"/>
              </w:rPr>
              <w:t xml:space="preserve">Linda Norman / </w:t>
            </w:r>
            <w:r w:rsidR="005B7159">
              <w:rPr>
                <w:rFonts w:ascii="Arial" w:hAnsi="Arial" w:cs="Arial"/>
                <w:sz w:val="22"/>
              </w:rPr>
              <w:t>Stephen Bowen</w:t>
            </w:r>
          </w:p>
        </w:tc>
        <w:tc>
          <w:tcPr>
            <w:tcW w:w="1701" w:type="dxa"/>
            <w:vAlign w:val="bottom"/>
          </w:tcPr>
          <w:p w14:paraId="7C70499E" w14:textId="77777777" w:rsidR="003A55C0" w:rsidRPr="00B03FD0" w:rsidRDefault="003A55C0" w:rsidP="008F359A">
            <w:pPr>
              <w:jc w:val="right"/>
              <w:rPr>
                <w:rFonts w:ascii="Arial" w:hAnsi="Arial" w:cs="Arial"/>
                <w:b/>
                <w:noProof/>
                <w:sz w:val="22"/>
              </w:rPr>
            </w:pPr>
            <w:r>
              <w:rPr>
                <w:rFonts w:ascii="Arial" w:hAnsi="Arial" w:cs="Arial"/>
                <w:b/>
                <w:noProof/>
                <w:sz w:val="22"/>
              </w:rPr>
              <w:t>Date</w:t>
            </w:r>
            <w:r w:rsidRPr="00B03FD0">
              <w:rPr>
                <w:rFonts w:ascii="Arial" w:hAnsi="Arial" w:cs="Arial"/>
                <w:b/>
                <w:noProof/>
                <w:sz w:val="22"/>
              </w:rPr>
              <w:t>:</w:t>
            </w:r>
          </w:p>
        </w:tc>
        <w:tc>
          <w:tcPr>
            <w:tcW w:w="1927" w:type="dxa"/>
            <w:vAlign w:val="bottom"/>
          </w:tcPr>
          <w:p w14:paraId="7AC53FEF" w14:textId="214E9E65" w:rsidR="003A55C0" w:rsidRPr="00B03FD0" w:rsidRDefault="00F67A87" w:rsidP="008F359A">
            <w:pPr>
              <w:rPr>
                <w:rFonts w:ascii="Arial" w:hAnsi="Arial" w:cs="Arial"/>
                <w:noProof/>
                <w:sz w:val="22"/>
              </w:rPr>
            </w:pPr>
            <w:r>
              <w:rPr>
                <w:rFonts w:ascii="Arial" w:hAnsi="Arial" w:cs="Arial"/>
                <w:noProof/>
                <w:sz w:val="22"/>
              </w:rPr>
              <w:t>July</w:t>
            </w:r>
            <w:r w:rsidR="005B7159">
              <w:rPr>
                <w:rFonts w:ascii="Arial" w:hAnsi="Arial" w:cs="Arial"/>
                <w:noProof/>
                <w:sz w:val="22"/>
              </w:rPr>
              <w:t xml:space="preserve"> 24</w:t>
            </w:r>
          </w:p>
        </w:tc>
      </w:tr>
    </w:tbl>
    <w:p w14:paraId="40E37A46" w14:textId="77777777" w:rsidR="003A55C0" w:rsidRDefault="003A55C0" w:rsidP="003A55C0"/>
    <w:tbl>
      <w:tblPr>
        <w:tblStyle w:val="TableGrid"/>
        <w:tblW w:w="0" w:type="auto"/>
        <w:tblLook w:val="04A0" w:firstRow="1" w:lastRow="0" w:firstColumn="1" w:lastColumn="0" w:noHBand="0" w:noVBand="1"/>
      </w:tblPr>
      <w:tblGrid>
        <w:gridCol w:w="4209"/>
        <w:gridCol w:w="708"/>
        <w:gridCol w:w="707"/>
        <w:gridCol w:w="3437"/>
        <w:gridCol w:w="695"/>
        <w:gridCol w:w="683"/>
      </w:tblGrid>
      <w:tr w:rsidR="003A55C0" w14:paraId="38BCF0C8" w14:textId="77777777" w:rsidTr="000322BD">
        <w:tc>
          <w:tcPr>
            <w:tcW w:w="4209" w:type="dxa"/>
            <w:vMerge w:val="restart"/>
            <w:tcBorders>
              <w:top w:val="single" w:sz="12" w:space="0" w:color="auto"/>
              <w:left w:val="single" w:sz="12" w:space="0" w:color="auto"/>
            </w:tcBorders>
            <w:shd w:val="clear" w:color="auto" w:fill="F2F2F2" w:themeFill="background1" w:themeFillShade="F2"/>
            <w:vAlign w:val="center"/>
          </w:tcPr>
          <w:p w14:paraId="71D69689" w14:textId="77777777" w:rsidR="003A55C0" w:rsidRPr="00AD658F" w:rsidRDefault="003A55C0" w:rsidP="008F359A">
            <w:pPr>
              <w:jc w:val="center"/>
              <w:rPr>
                <w:rFonts w:ascii="Arial" w:hAnsi="Arial" w:cs="Arial"/>
                <w:b/>
                <w:sz w:val="22"/>
                <w:szCs w:val="22"/>
              </w:rPr>
            </w:pPr>
            <w:r w:rsidRPr="00AD658F">
              <w:rPr>
                <w:rFonts w:ascii="Arial" w:hAnsi="Arial" w:cs="Arial"/>
                <w:b/>
                <w:sz w:val="22"/>
                <w:szCs w:val="22"/>
              </w:rPr>
              <w:t>Essential</w:t>
            </w:r>
          </w:p>
        </w:tc>
        <w:tc>
          <w:tcPr>
            <w:tcW w:w="1415" w:type="dxa"/>
            <w:gridSpan w:val="2"/>
            <w:tcBorders>
              <w:top w:val="single" w:sz="12" w:space="0" w:color="auto"/>
            </w:tcBorders>
            <w:shd w:val="clear" w:color="auto" w:fill="F2F2F2" w:themeFill="background1" w:themeFillShade="F2"/>
            <w:vAlign w:val="center"/>
          </w:tcPr>
          <w:p w14:paraId="5059EE12" w14:textId="77777777" w:rsidR="003A55C0" w:rsidRPr="00AD658F" w:rsidRDefault="003A55C0" w:rsidP="008F359A">
            <w:pPr>
              <w:jc w:val="center"/>
              <w:rPr>
                <w:rFonts w:ascii="Arial" w:hAnsi="Arial" w:cs="Arial"/>
                <w:b/>
                <w:sz w:val="22"/>
                <w:szCs w:val="22"/>
              </w:rPr>
            </w:pPr>
            <w:r w:rsidRPr="00AD658F">
              <w:rPr>
                <w:rFonts w:ascii="Arial" w:hAnsi="Arial" w:cs="Arial"/>
                <w:b/>
                <w:sz w:val="22"/>
                <w:szCs w:val="22"/>
              </w:rPr>
              <w:t>How Assessed?</w:t>
            </w:r>
          </w:p>
        </w:tc>
        <w:tc>
          <w:tcPr>
            <w:tcW w:w="3437" w:type="dxa"/>
            <w:vMerge w:val="restart"/>
            <w:tcBorders>
              <w:top w:val="single" w:sz="12" w:space="0" w:color="auto"/>
            </w:tcBorders>
            <w:shd w:val="clear" w:color="auto" w:fill="F2F2F2" w:themeFill="background1" w:themeFillShade="F2"/>
            <w:vAlign w:val="center"/>
          </w:tcPr>
          <w:p w14:paraId="250EFC63" w14:textId="77777777" w:rsidR="003A55C0" w:rsidRPr="00AD658F" w:rsidRDefault="003A55C0" w:rsidP="008F359A">
            <w:pPr>
              <w:jc w:val="center"/>
              <w:rPr>
                <w:rFonts w:ascii="Arial" w:hAnsi="Arial" w:cs="Arial"/>
                <w:b/>
                <w:sz w:val="22"/>
                <w:szCs w:val="22"/>
              </w:rPr>
            </w:pPr>
            <w:r w:rsidRPr="00AD658F">
              <w:rPr>
                <w:rFonts w:ascii="Arial" w:hAnsi="Arial" w:cs="Arial"/>
                <w:b/>
                <w:sz w:val="22"/>
                <w:szCs w:val="22"/>
              </w:rPr>
              <w:t>Desirable</w:t>
            </w:r>
          </w:p>
        </w:tc>
        <w:tc>
          <w:tcPr>
            <w:tcW w:w="1378" w:type="dxa"/>
            <w:gridSpan w:val="2"/>
            <w:tcBorders>
              <w:top w:val="single" w:sz="12" w:space="0" w:color="auto"/>
              <w:right w:val="single" w:sz="12" w:space="0" w:color="auto"/>
            </w:tcBorders>
            <w:shd w:val="clear" w:color="auto" w:fill="F2F2F2" w:themeFill="background1" w:themeFillShade="F2"/>
            <w:vAlign w:val="center"/>
          </w:tcPr>
          <w:p w14:paraId="4AF51F41" w14:textId="77777777" w:rsidR="003A55C0" w:rsidRPr="00AD658F" w:rsidRDefault="003A55C0" w:rsidP="008F359A">
            <w:pPr>
              <w:jc w:val="center"/>
              <w:rPr>
                <w:rFonts w:ascii="Arial" w:hAnsi="Arial" w:cs="Arial"/>
                <w:b/>
                <w:sz w:val="22"/>
                <w:szCs w:val="22"/>
              </w:rPr>
            </w:pPr>
            <w:r w:rsidRPr="00AD658F">
              <w:rPr>
                <w:rFonts w:ascii="Arial" w:hAnsi="Arial" w:cs="Arial"/>
                <w:b/>
                <w:sz w:val="22"/>
                <w:szCs w:val="22"/>
              </w:rPr>
              <w:t>How Assessed?</w:t>
            </w:r>
          </w:p>
        </w:tc>
      </w:tr>
      <w:tr w:rsidR="003A55C0" w14:paraId="7DAFD069" w14:textId="77777777" w:rsidTr="000322BD">
        <w:tc>
          <w:tcPr>
            <w:tcW w:w="4209" w:type="dxa"/>
            <w:vMerge/>
            <w:tcBorders>
              <w:left w:val="single" w:sz="12" w:space="0" w:color="auto"/>
              <w:bottom w:val="single" w:sz="12" w:space="0" w:color="auto"/>
            </w:tcBorders>
            <w:shd w:val="clear" w:color="auto" w:fill="F2F2F2" w:themeFill="background1" w:themeFillShade="F2"/>
            <w:vAlign w:val="bottom"/>
          </w:tcPr>
          <w:p w14:paraId="436DFF46" w14:textId="77777777" w:rsidR="003A55C0" w:rsidRPr="00AD658F" w:rsidRDefault="003A55C0" w:rsidP="008F359A">
            <w:pPr>
              <w:jc w:val="center"/>
              <w:rPr>
                <w:rFonts w:ascii="Arial" w:hAnsi="Arial" w:cs="Arial"/>
                <w:sz w:val="22"/>
                <w:szCs w:val="22"/>
              </w:rPr>
            </w:pPr>
          </w:p>
        </w:tc>
        <w:tc>
          <w:tcPr>
            <w:tcW w:w="708" w:type="dxa"/>
            <w:tcBorders>
              <w:bottom w:val="single" w:sz="12" w:space="0" w:color="auto"/>
            </w:tcBorders>
            <w:shd w:val="clear" w:color="auto" w:fill="F2F2F2" w:themeFill="background1" w:themeFillShade="F2"/>
            <w:vAlign w:val="center"/>
          </w:tcPr>
          <w:p w14:paraId="6DE6F95E" w14:textId="77777777" w:rsidR="003A55C0" w:rsidRPr="00AD658F" w:rsidRDefault="003A55C0" w:rsidP="008F359A">
            <w:pPr>
              <w:jc w:val="center"/>
              <w:rPr>
                <w:rFonts w:ascii="Arial" w:hAnsi="Arial" w:cs="Arial"/>
                <w:b/>
                <w:szCs w:val="22"/>
              </w:rPr>
            </w:pPr>
            <w:r w:rsidRPr="00AD658F">
              <w:rPr>
                <w:rFonts w:ascii="Arial" w:hAnsi="Arial" w:cs="Arial"/>
                <w:b/>
                <w:szCs w:val="22"/>
              </w:rPr>
              <w:t>A.C</w:t>
            </w:r>
          </w:p>
        </w:tc>
        <w:tc>
          <w:tcPr>
            <w:tcW w:w="707" w:type="dxa"/>
            <w:tcBorders>
              <w:bottom w:val="single" w:sz="12" w:space="0" w:color="auto"/>
            </w:tcBorders>
            <w:shd w:val="clear" w:color="auto" w:fill="F2F2F2" w:themeFill="background1" w:themeFillShade="F2"/>
            <w:vAlign w:val="center"/>
          </w:tcPr>
          <w:p w14:paraId="50F97C4A" w14:textId="77777777" w:rsidR="003A55C0" w:rsidRPr="00AD658F" w:rsidRDefault="003A55C0" w:rsidP="008F359A">
            <w:pPr>
              <w:jc w:val="center"/>
              <w:rPr>
                <w:rFonts w:ascii="Arial" w:hAnsi="Arial" w:cs="Arial"/>
                <w:b/>
                <w:szCs w:val="22"/>
              </w:rPr>
            </w:pPr>
            <w:r w:rsidRPr="00AD658F">
              <w:rPr>
                <w:rFonts w:ascii="Arial" w:hAnsi="Arial" w:cs="Arial"/>
                <w:b/>
                <w:szCs w:val="22"/>
              </w:rPr>
              <w:t>INT</w:t>
            </w:r>
          </w:p>
        </w:tc>
        <w:tc>
          <w:tcPr>
            <w:tcW w:w="3437" w:type="dxa"/>
            <w:vMerge/>
            <w:tcBorders>
              <w:bottom w:val="single" w:sz="12" w:space="0" w:color="auto"/>
            </w:tcBorders>
            <w:shd w:val="clear" w:color="auto" w:fill="F2F2F2" w:themeFill="background1" w:themeFillShade="F2"/>
            <w:vAlign w:val="bottom"/>
          </w:tcPr>
          <w:p w14:paraId="0E220784" w14:textId="77777777" w:rsidR="003A55C0" w:rsidRPr="00AD658F" w:rsidRDefault="003A55C0" w:rsidP="008F359A">
            <w:pPr>
              <w:jc w:val="center"/>
              <w:rPr>
                <w:rFonts w:ascii="Arial" w:hAnsi="Arial" w:cs="Arial"/>
                <w:sz w:val="22"/>
                <w:szCs w:val="22"/>
              </w:rPr>
            </w:pPr>
          </w:p>
        </w:tc>
        <w:tc>
          <w:tcPr>
            <w:tcW w:w="695" w:type="dxa"/>
            <w:tcBorders>
              <w:bottom w:val="single" w:sz="12" w:space="0" w:color="auto"/>
            </w:tcBorders>
            <w:shd w:val="clear" w:color="auto" w:fill="F2F2F2" w:themeFill="background1" w:themeFillShade="F2"/>
            <w:vAlign w:val="center"/>
          </w:tcPr>
          <w:p w14:paraId="4A870441" w14:textId="77777777" w:rsidR="003A55C0" w:rsidRPr="00AD658F" w:rsidRDefault="003A55C0" w:rsidP="008F359A">
            <w:pPr>
              <w:jc w:val="center"/>
              <w:rPr>
                <w:rFonts w:ascii="Arial" w:hAnsi="Arial" w:cs="Arial"/>
                <w:b/>
                <w:szCs w:val="22"/>
              </w:rPr>
            </w:pPr>
            <w:r w:rsidRPr="00AD658F">
              <w:rPr>
                <w:rFonts w:ascii="Arial" w:hAnsi="Arial" w:cs="Arial"/>
                <w:b/>
                <w:szCs w:val="22"/>
              </w:rPr>
              <w:t>A.C</w:t>
            </w:r>
          </w:p>
        </w:tc>
        <w:tc>
          <w:tcPr>
            <w:tcW w:w="683" w:type="dxa"/>
            <w:tcBorders>
              <w:bottom w:val="single" w:sz="12" w:space="0" w:color="auto"/>
              <w:right w:val="single" w:sz="12" w:space="0" w:color="auto"/>
            </w:tcBorders>
            <w:shd w:val="clear" w:color="auto" w:fill="F2F2F2" w:themeFill="background1" w:themeFillShade="F2"/>
            <w:vAlign w:val="center"/>
          </w:tcPr>
          <w:p w14:paraId="38BB1F62" w14:textId="77777777" w:rsidR="003A55C0" w:rsidRPr="00AD658F" w:rsidRDefault="003A55C0" w:rsidP="008F359A">
            <w:pPr>
              <w:jc w:val="center"/>
              <w:rPr>
                <w:rFonts w:ascii="Arial" w:hAnsi="Arial" w:cs="Arial"/>
                <w:b/>
                <w:szCs w:val="22"/>
              </w:rPr>
            </w:pPr>
            <w:r w:rsidRPr="00AD658F">
              <w:rPr>
                <w:rFonts w:ascii="Arial" w:hAnsi="Arial" w:cs="Arial"/>
                <w:b/>
                <w:szCs w:val="22"/>
              </w:rPr>
              <w:t>INT</w:t>
            </w:r>
          </w:p>
        </w:tc>
      </w:tr>
      <w:tr w:rsidR="003A55C0" w14:paraId="0D97E196" w14:textId="77777777" w:rsidTr="000322BD">
        <w:trPr>
          <w:trHeight w:val="283"/>
        </w:trPr>
        <w:tc>
          <w:tcPr>
            <w:tcW w:w="4209" w:type="dxa"/>
            <w:tcBorders>
              <w:top w:val="single" w:sz="12" w:space="0" w:color="auto"/>
              <w:left w:val="single" w:sz="12" w:space="0" w:color="auto"/>
              <w:bottom w:val="nil"/>
              <w:right w:val="single" w:sz="8" w:space="0" w:color="auto"/>
            </w:tcBorders>
            <w:vAlign w:val="bottom"/>
          </w:tcPr>
          <w:p w14:paraId="5CDB35DE" w14:textId="77777777" w:rsidR="003A55C0" w:rsidRPr="00825726" w:rsidRDefault="003A55C0" w:rsidP="008F359A">
            <w:pPr>
              <w:rPr>
                <w:rFonts w:ascii="Arial" w:hAnsi="Arial" w:cs="Arial"/>
                <w:b/>
                <w:sz w:val="22"/>
                <w:szCs w:val="22"/>
              </w:rPr>
            </w:pPr>
            <w:r w:rsidRPr="00825726">
              <w:rPr>
                <w:rFonts w:ascii="Arial" w:hAnsi="Arial" w:cs="Arial"/>
                <w:b/>
                <w:sz w:val="22"/>
                <w:szCs w:val="22"/>
              </w:rPr>
              <w:t>Education &amp; Training</w:t>
            </w:r>
          </w:p>
        </w:tc>
        <w:tc>
          <w:tcPr>
            <w:tcW w:w="708" w:type="dxa"/>
            <w:tcBorders>
              <w:top w:val="single" w:sz="12" w:space="0" w:color="auto"/>
              <w:left w:val="single" w:sz="8" w:space="0" w:color="auto"/>
              <w:bottom w:val="nil"/>
              <w:right w:val="single" w:sz="8" w:space="0" w:color="auto"/>
            </w:tcBorders>
            <w:vAlign w:val="center"/>
          </w:tcPr>
          <w:p w14:paraId="60AE6AE0" w14:textId="77777777" w:rsidR="003A55C0" w:rsidRPr="009B4BE6" w:rsidRDefault="003A55C0" w:rsidP="008F359A">
            <w:pPr>
              <w:jc w:val="center"/>
              <w:rPr>
                <w:rFonts w:ascii="Arial" w:hAnsi="Arial" w:cs="Arial"/>
                <w:szCs w:val="22"/>
              </w:rPr>
            </w:pPr>
          </w:p>
        </w:tc>
        <w:tc>
          <w:tcPr>
            <w:tcW w:w="707" w:type="dxa"/>
            <w:tcBorders>
              <w:top w:val="single" w:sz="12" w:space="0" w:color="auto"/>
              <w:left w:val="single" w:sz="8" w:space="0" w:color="auto"/>
              <w:bottom w:val="nil"/>
              <w:right w:val="single" w:sz="8" w:space="0" w:color="auto"/>
            </w:tcBorders>
            <w:vAlign w:val="center"/>
          </w:tcPr>
          <w:p w14:paraId="1E46FC6D" w14:textId="77777777" w:rsidR="003A55C0" w:rsidRPr="009B4BE6" w:rsidRDefault="003A55C0" w:rsidP="008F359A">
            <w:pPr>
              <w:jc w:val="center"/>
              <w:rPr>
                <w:rFonts w:ascii="Arial" w:hAnsi="Arial" w:cs="Arial"/>
                <w:szCs w:val="22"/>
              </w:rPr>
            </w:pPr>
          </w:p>
        </w:tc>
        <w:tc>
          <w:tcPr>
            <w:tcW w:w="3437" w:type="dxa"/>
            <w:tcBorders>
              <w:top w:val="single" w:sz="12" w:space="0" w:color="auto"/>
              <w:left w:val="single" w:sz="8" w:space="0" w:color="auto"/>
              <w:bottom w:val="nil"/>
              <w:right w:val="single" w:sz="8" w:space="0" w:color="auto"/>
            </w:tcBorders>
            <w:vAlign w:val="bottom"/>
          </w:tcPr>
          <w:p w14:paraId="244EAE67" w14:textId="77777777" w:rsidR="003A55C0" w:rsidRPr="00AD658F" w:rsidRDefault="003A55C0" w:rsidP="008F359A">
            <w:pPr>
              <w:jc w:val="center"/>
              <w:rPr>
                <w:rFonts w:ascii="Arial" w:hAnsi="Arial" w:cs="Arial"/>
                <w:sz w:val="22"/>
                <w:szCs w:val="22"/>
              </w:rPr>
            </w:pPr>
          </w:p>
        </w:tc>
        <w:tc>
          <w:tcPr>
            <w:tcW w:w="695" w:type="dxa"/>
            <w:tcBorders>
              <w:top w:val="single" w:sz="12" w:space="0" w:color="auto"/>
              <w:left w:val="single" w:sz="8" w:space="0" w:color="auto"/>
              <w:bottom w:val="nil"/>
              <w:right w:val="single" w:sz="8" w:space="0" w:color="auto"/>
            </w:tcBorders>
            <w:vAlign w:val="center"/>
          </w:tcPr>
          <w:p w14:paraId="79855FDC" w14:textId="77777777" w:rsidR="003A55C0" w:rsidRPr="009B4BE6" w:rsidRDefault="003A55C0" w:rsidP="008F359A">
            <w:pPr>
              <w:jc w:val="center"/>
              <w:rPr>
                <w:rFonts w:ascii="Arial" w:hAnsi="Arial" w:cs="Arial"/>
                <w:szCs w:val="22"/>
              </w:rPr>
            </w:pPr>
          </w:p>
        </w:tc>
        <w:tc>
          <w:tcPr>
            <w:tcW w:w="683" w:type="dxa"/>
            <w:tcBorders>
              <w:top w:val="single" w:sz="12" w:space="0" w:color="auto"/>
              <w:left w:val="single" w:sz="8" w:space="0" w:color="auto"/>
              <w:bottom w:val="nil"/>
              <w:right w:val="single" w:sz="12" w:space="0" w:color="auto"/>
            </w:tcBorders>
            <w:vAlign w:val="center"/>
          </w:tcPr>
          <w:p w14:paraId="0CBB6ED7" w14:textId="77777777" w:rsidR="003A55C0" w:rsidRPr="009B4BE6" w:rsidRDefault="003A55C0" w:rsidP="008F359A">
            <w:pPr>
              <w:jc w:val="center"/>
              <w:rPr>
                <w:rFonts w:ascii="Arial" w:hAnsi="Arial" w:cs="Arial"/>
                <w:szCs w:val="22"/>
              </w:rPr>
            </w:pPr>
          </w:p>
        </w:tc>
      </w:tr>
      <w:tr w:rsidR="003A55C0" w14:paraId="7D82A9A0" w14:textId="77777777" w:rsidTr="000322BD">
        <w:tc>
          <w:tcPr>
            <w:tcW w:w="4209" w:type="dxa"/>
            <w:tcBorders>
              <w:top w:val="nil"/>
              <w:left w:val="single" w:sz="12" w:space="0" w:color="auto"/>
              <w:bottom w:val="nil"/>
              <w:right w:val="single" w:sz="8" w:space="0" w:color="auto"/>
            </w:tcBorders>
          </w:tcPr>
          <w:p w14:paraId="16B5E2CE" w14:textId="77777777" w:rsidR="003A55C0" w:rsidRPr="00AD658F"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vAlign w:val="center"/>
          </w:tcPr>
          <w:p w14:paraId="5ACAABDC"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vAlign w:val="center"/>
          </w:tcPr>
          <w:p w14:paraId="2C300B83" w14:textId="77777777" w:rsidR="003A55C0" w:rsidRPr="009B4BE6" w:rsidRDefault="003A55C0" w:rsidP="008F359A">
            <w:pPr>
              <w:jc w:val="center"/>
              <w:rPr>
                <w:rFonts w:ascii="Arial" w:hAnsi="Arial" w:cs="Arial"/>
                <w:szCs w:val="22"/>
              </w:rPr>
            </w:pPr>
          </w:p>
        </w:tc>
        <w:tc>
          <w:tcPr>
            <w:tcW w:w="3437" w:type="dxa"/>
            <w:tcBorders>
              <w:top w:val="nil"/>
              <w:left w:val="single" w:sz="8" w:space="0" w:color="auto"/>
              <w:bottom w:val="nil"/>
              <w:right w:val="single" w:sz="8" w:space="0" w:color="auto"/>
            </w:tcBorders>
          </w:tcPr>
          <w:p w14:paraId="4A366C58"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vAlign w:val="center"/>
          </w:tcPr>
          <w:p w14:paraId="24E737F3"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vAlign w:val="center"/>
          </w:tcPr>
          <w:p w14:paraId="555A1FCC" w14:textId="77777777" w:rsidR="003A55C0" w:rsidRPr="009B4BE6" w:rsidRDefault="003A55C0" w:rsidP="008F359A">
            <w:pPr>
              <w:jc w:val="center"/>
              <w:rPr>
                <w:rFonts w:ascii="Arial" w:hAnsi="Arial" w:cs="Arial"/>
                <w:szCs w:val="22"/>
              </w:rPr>
            </w:pPr>
          </w:p>
        </w:tc>
      </w:tr>
      <w:tr w:rsidR="003A55C0" w14:paraId="5532D1B4" w14:textId="77777777" w:rsidTr="000322BD">
        <w:tc>
          <w:tcPr>
            <w:tcW w:w="4209" w:type="dxa"/>
            <w:tcBorders>
              <w:top w:val="nil"/>
              <w:left w:val="single" w:sz="12" w:space="0" w:color="auto"/>
              <w:bottom w:val="nil"/>
              <w:right w:val="single" w:sz="8" w:space="0" w:color="auto"/>
            </w:tcBorders>
          </w:tcPr>
          <w:p w14:paraId="4B3CAB42" w14:textId="77777777" w:rsidR="003A55C0" w:rsidRDefault="003A55C0" w:rsidP="008F359A">
            <w:pPr>
              <w:rPr>
                <w:rFonts w:ascii="Arial" w:hAnsi="Arial" w:cs="Arial"/>
                <w:sz w:val="22"/>
                <w:szCs w:val="22"/>
              </w:rPr>
            </w:pPr>
            <w:r w:rsidRPr="00825726">
              <w:rPr>
                <w:rFonts w:ascii="Arial" w:hAnsi="Arial" w:cs="Arial"/>
                <w:sz w:val="22"/>
                <w:szCs w:val="22"/>
              </w:rPr>
              <w:t>Good standard of numeracy and literacy</w:t>
            </w:r>
            <w:r>
              <w:rPr>
                <w:rFonts w:ascii="Arial" w:hAnsi="Arial" w:cs="Arial"/>
                <w:sz w:val="22"/>
                <w:szCs w:val="22"/>
              </w:rPr>
              <w:t>.</w:t>
            </w:r>
          </w:p>
          <w:p w14:paraId="5A28D3EC" w14:textId="77777777" w:rsidR="00F81FA8" w:rsidRDefault="00F81FA8" w:rsidP="008F359A">
            <w:pPr>
              <w:rPr>
                <w:rFonts w:ascii="Arial" w:hAnsi="Arial" w:cs="Arial"/>
                <w:sz w:val="22"/>
                <w:szCs w:val="22"/>
              </w:rPr>
            </w:pPr>
          </w:p>
          <w:p w14:paraId="7F6BD626" w14:textId="77777777" w:rsidR="000322BD" w:rsidRDefault="000322BD" w:rsidP="008F359A">
            <w:pPr>
              <w:rPr>
                <w:rFonts w:ascii="Arial" w:hAnsi="Arial" w:cs="Arial"/>
                <w:sz w:val="22"/>
                <w:szCs w:val="22"/>
              </w:rPr>
            </w:pPr>
            <w:r w:rsidRPr="009B4BE6">
              <w:rPr>
                <w:rFonts w:ascii="Arial" w:hAnsi="Arial" w:cs="Arial"/>
                <w:sz w:val="22"/>
                <w:szCs w:val="22"/>
              </w:rPr>
              <w:t>GCSE or equivalent in English and Maths (at Grad</w:t>
            </w:r>
            <w:r>
              <w:rPr>
                <w:rFonts w:ascii="Arial" w:hAnsi="Arial" w:cs="Arial"/>
                <w:sz w:val="22"/>
                <w:szCs w:val="22"/>
              </w:rPr>
              <w:t>e</w:t>
            </w:r>
            <w:r w:rsidRPr="009B4BE6">
              <w:rPr>
                <w:rFonts w:ascii="Arial" w:hAnsi="Arial" w:cs="Arial"/>
                <w:sz w:val="22"/>
                <w:szCs w:val="22"/>
              </w:rPr>
              <w:t xml:space="preserve"> C or above)</w:t>
            </w:r>
            <w:r>
              <w:rPr>
                <w:rFonts w:ascii="Arial" w:hAnsi="Arial" w:cs="Arial"/>
                <w:sz w:val="22"/>
                <w:szCs w:val="22"/>
              </w:rPr>
              <w:t>.</w:t>
            </w:r>
          </w:p>
          <w:p w14:paraId="18B25B22" w14:textId="7182EFD9" w:rsidR="00F81FA8" w:rsidRPr="00AD658F" w:rsidRDefault="00F81FA8"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51732389" w14:textId="77777777" w:rsidR="003A55C0" w:rsidRDefault="003A55C0" w:rsidP="008F359A">
            <w:pPr>
              <w:jc w:val="center"/>
              <w:rPr>
                <w:rFonts w:ascii="Arial" w:hAnsi="Arial" w:cs="Arial"/>
                <w:szCs w:val="22"/>
              </w:rPr>
            </w:pPr>
            <w:r w:rsidRPr="009B4BE6">
              <w:rPr>
                <w:rFonts w:ascii="Arial" w:hAnsi="Arial" w:cs="Arial"/>
                <w:szCs w:val="22"/>
              </w:rPr>
              <w:sym w:font="Wingdings" w:char="F0FC"/>
            </w:r>
          </w:p>
          <w:p w14:paraId="0D5EF282" w14:textId="49270E58" w:rsidR="000322BD" w:rsidRPr="009B4BE6" w:rsidRDefault="000322BD"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098F4783" w14:textId="77777777" w:rsidR="003A55C0" w:rsidRDefault="003A55C0" w:rsidP="008F359A">
            <w:pPr>
              <w:jc w:val="center"/>
              <w:rPr>
                <w:rFonts w:ascii="Arial" w:hAnsi="Arial" w:cs="Arial"/>
                <w:szCs w:val="22"/>
              </w:rPr>
            </w:pPr>
            <w:r w:rsidRPr="009B4BE6">
              <w:rPr>
                <w:rFonts w:ascii="Arial" w:hAnsi="Arial" w:cs="Arial"/>
                <w:szCs w:val="22"/>
              </w:rPr>
              <w:sym w:font="Wingdings" w:char="F0FC"/>
            </w:r>
          </w:p>
          <w:p w14:paraId="0E8A1FD3" w14:textId="58B715E0" w:rsidR="000322BD" w:rsidRPr="009B4BE6" w:rsidRDefault="000322BD" w:rsidP="008F359A">
            <w:pPr>
              <w:jc w:val="center"/>
              <w:rPr>
                <w:rFonts w:ascii="Arial" w:hAnsi="Arial" w:cs="Arial"/>
                <w:szCs w:val="22"/>
              </w:rPr>
            </w:pPr>
            <w:r w:rsidRPr="009B4BE6">
              <w:rPr>
                <w:rFonts w:ascii="Arial" w:hAnsi="Arial" w:cs="Arial"/>
                <w:szCs w:val="22"/>
              </w:rPr>
              <w:sym w:font="Wingdings" w:char="F0FC"/>
            </w:r>
          </w:p>
        </w:tc>
        <w:tc>
          <w:tcPr>
            <w:tcW w:w="3437" w:type="dxa"/>
            <w:tcBorders>
              <w:top w:val="nil"/>
              <w:left w:val="single" w:sz="8" w:space="0" w:color="auto"/>
              <w:bottom w:val="nil"/>
              <w:right w:val="single" w:sz="8" w:space="0" w:color="auto"/>
            </w:tcBorders>
          </w:tcPr>
          <w:p w14:paraId="5C07862C" w14:textId="77777777" w:rsidR="003A55C0" w:rsidRDefault="00AD617C" w:rsidP="008F359A">
            <w:pPr>
              <w:rPr>
                <w:rFonts w:ascii="Arial" w:hAnsi="Arial" w:cs="Arial"/>
                <w:sz w:val="22"/>
                <w:szCs w:val="22"/>
              </w:rPr>
            </w:pPr>
            <w:r w:rsidRPr="00AD617C">
              <w:rPr>
                <w:rFonts w:ascii="Arial" w:hAnsi="Arial" w:cs="Arial"/>
                <w:sz w:val="22"/>
                <w:szCs w:val="22"/>
              </w:rPr>
              <w:t>Relevant degree or professional business qualification</w:t>
            </w:r>
            <w:r>
              <w:rPr>
                <w:rFonts w:ascii="Arial" w:hAnsi="Arial" w:cs="Arial"/>
                <w:sz w:val="22"/>
                <w:szCs w:val="22"/>
              </w:rPr>
              <w:t xml:space="preserve">. </w:t>
            </w:r>
          </w:p>
          <w:p w14:paraId="218788E8" w14:textId="77777777" w:rsidR="00AD617C" w:rsidRDefault="00AD617C" w:rsidP="008F359A">
            <w:pPr>
              <w:rPr>
                <w:rFonts w:ascii="Arial" w:hAnsi="Arial" w:cs="Arial"/>
                <w:sz w:val="22"/>
                <w:szCs w:val="22"/>
              </w:rPr>
            </w:pPr>
          </w:p>
          <w:p w14:paraId="63F396C6" w14:textId="3D123D8A" w:rsidR="00AD617C" w:rsidRPr="00AD658F" w:rsidRDefault="00AD617C"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12EC21D1" w14:textId="6639753A" w:rsidR="003A55C0" w:rsidRPr="009B4BE6" w:rsidRDefault="00AD617C" w:rsidP="008F359A">
            <w:pPr>
              <w:jc w:val="center"/>
              <w:rPr>
                <w:rFonts w:ascii="Arial" w:hAnsi="Arial" w:cs="Arial"/>
                <w:szCs w:val="22"/>
              </w:rPr>
            </w:pPr>
            <w:r w:rsidRPr="009B4BE6">
              <w:rPr>
                <w:rFonts w:ascii="Arial" w:hAnsi="Arial" w:cs="Arial"/>
                <w:szCs w:val="22"/>
              </w:rPr>
              <w:sym w:font="Wingdings" w:char="F0FC"/>
            </w:r>
          </w:p>
        </w:tc>
        <w:tc>
          <w:tcPr>
            <w:tcW w:w="683" w:type="dxa"/>
            <w:tcBorders>
              <w:top w:val="nil"/>
              <w:left w:val="single" w:sz="8" w:space="0" w:color="auto"/>
              <w:bottom w:val="nil"/>
              <w:right w:val="single" w:sz="12" w:space="0" w:color="auto"/>
            </w:tcBorders>
          </w:tcPr>
          <w:p w14:paraId="07DA1A62" w14:textId="45531FFD" w:rsidR="003A55C0" w:rsidRPr="009B4BE6" w:rsidRDefault="00AD617C" w:rsidP="008F359A">
            <w:pPr>
              <w:jc w:val="center"/>
              <w:rPr>
                <w:rFonts w:ascii="Arial" w:hAnsi="Arial" w:cs="Arial"/>
                <w:szCs w:val="22"/>
              </w:rPr>
            </w:pPr>
            <w:r w:rsidRPr="009B4BE6">
              <w:rPr>
                <w:rFonts w:ascii="Arial" w:hAnsi="Arial" w:cs="Arial"/>
                <w:szCs w:val="22"/>
              </w:rPr>
              <w:sym w:font="Wingdings" w:char="F0FC"/>
            </w:r>
          </w:p>
        </w:tc>
      </w:tr>
      <w:tr w:rsidR="003A55C0" w14:paraId="131B6E83" w14:textId="77777777" w:rsidTr="000322BD">
        <w:tc>
          <w:tcPr>
            <w:tcW w:w="4209" w:type="dxa"/>
            <w:tcBorders>
              <w:top w:val="nil"/>
              <w:left w:val="single" w:sz="12" w:space="0" w:color="auto"/>
              <w:bottom w:val="single" w:sz="8" w:space="0" w:color="auto"/>
              <w:right w:val="single" w:sz="8" w:space="0" w:color="auto"/>
            </w:tcBorders>
          </w:tcPr>
          <w:p w14:paraId="19A3D7C3" w14:textId="77777777" w:rsidR="003A55C0" w:rsidRPr="00825726" w:rsidRDefault="003A55C0" w:rsidP="008F359A">
            <w:pPr>
              <w:rPr>
                <w:rFonts w:ascii="Arial" w:hAnsi="Arial" w:cs="Arial"/>
                <w:sz w:val="22"/>
                <w:szCs w:val="22"/>
              </w:rPr>
            </w:pPr>
          </w:p>
        </w:tc>
        <w:tc>
          <w:tcPr>
            <w:tcW w:w="708" w:type="dxa"/>
            <w:tcBorders>
              <w:top w:val="nil"/>
              <w:left w:val="single" w:sz="8" w:space="0" w:color="auto"/>
              <w:bottom w:val="single" w:sz="8" w:space="0" w:color="auto"/>
              <w:right w:val="single" w:sz="8" w:space="0" w:color="auto"/>
            </w:tcBorders>
          </w:tcPr>
          <w:p w14:paraId="3D99007F"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single" w:sz="8" w:space="0" w:color="auto"/>
              <w:right w:val="single" w:sz="8" w:space="0" w:color="auto"/>
            </w:tcBorders>
          </w:tcPr>
          <w:p w14:paraId="31B4EBDE" w14:textId="77777777" w:rsidR="003A55C0" w:rsidRPr="009B4BE6" w:rsidRDefault="003A55C0" w:rsidP="008F359A">
            <w:pPr>
              <w:jc w:val="center"/>
              <w:rPr>
                <w:rFonts w:ascii="Arial" w:hAnsi="Arial" w:cs="Arial"/>
                <w:szCs w:val="22"/>
              </w:rPr>
            </w:pPr>
          </w:p>
        </w:tc>
        <w:tc>
          <w:tcPr>
            <w:tcW w:w="3437" w:type="dxa"/>
            <w:tcBorders>
              <w:top w:val="nil"/>
              <w:left w:val="single" w:sz="8" w:space="0" w:color="auto"/>
              <w:bottom w:val="single" w:sz="8" w:space="0" w:color="auto"/>
              <w:right w:val="single" w:sz="8" w:space="0" w:color="auto"/>
            </w:tcBorders>
          </w:tcPr>
          <w:p w14:paraId="04C9746D" w14:textId="77777777" w:rsidR="003A55C0" w:rsidRPr="009B4BE6" w:rsidRDefault="003A55C0" w:rsidP="008F359A">
            <w:pPr>
              <w:rPr>
                <w:rFonts w:ascii="Arial" w:hAnsi="Arial" w:cs="Arial"/>
                <w:sz w:val="22"/>
                <w:szCs w:val="22"/>
              </w:rPr>
            </w:pPr>
          </w:p>
        </w:tc>
        <w:tc>
          <w:tcPr>
            <w:tcW w:w="695" w:type="dxa"/>
            <w:tcBorders>
              <w:top w:val="nil"/>
              <w:left w:val="single" w:sz="8" w:space="0" w:color="auto"/>
              <w:bottom w:val="single" w:sz="8" w:space="0" w:color="auto"/>
              <w:right w:val="single" w:sz="8" w:space="0" w:color="auto"/>
            </w:tcBorders>
          </w:tcPr>
          <w:p w14:paraId="3F8425BB"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single" w:sz="8" w:space="0" w:color="auto"/>
              <w:right w:val="single" w:sz="12" w:space="0" w:color="auto"/>
            </w:tcBorders>
          </w:tcPr>
          <w:p w14:paraId="4BA8503F" w14:textId="77777777" w:rsidR="003A55C0" w:rsidRPr="009B4BE6" w:rsidRDefault="003A55C0" w:rsidP="008F359A">
            <w:pPr>
              <w:jc w:val="center"/>
              <w:rPr>
                <w:rFonts w:ascii="Arial" w:hAnsi="Arial" w:cs="Arial"/>
                <w:szCs w:val="22"/>
              </w:rPr>
            </w:pPr>
          </w:p>
        </w:tc>
      </w:tr>
      <w:tr w:rsidR="003A55C0" w14:paraId="599EC241" w14:textId="77777777" w:rsidTr="000322BD">
        <w:tc>
          <w:tcPr>
            <w:tcW w:w="4209" w:type="dxa"/>
            <w:tcBorders>
              <w:top w:val="single" w:sz="8" w:space="0" w:color="auto"/>
              <w:left w:val="single" w:sz="12" w:space="0" w:color="auto"/>
              <w:bottom w:val="nil"/>
              <w:right w:val="single" w:sz="8" w:space="0" w:color="auto"/>
            </w:tcBorders>
            <w:vAlign w:val="bottom"/>
          </w:tcPr>
          <w:p w14:paraId="1E6B411A" w14:textId="77777777" w:rsidR="003A55C0" w:rsidRPr="009B4BE6" w:rsidRDefault="003A55C0" w:rsidP="008F359A">
            <w:pPr>
              <w:rPr>
                <w:rFonts w:ascii="Arial" w:hAnsi="Arial" w:cs="Arial"/>
                <w:b/>
                <w:sz w:val="22"/>
                <w:szCs w:val="22"/>
              </w:rPr>
            </w:pPr>
            <w:r w:rsidRPr="009B4BE6">
              <w:rPr>
                <w:rFonts w:ascii="Arial" w:hAnsi="Arial" w:cs="Arial"/>
                <w:b/>
                <w:sz w:val="22"/>
                <w:szCs w:val="22"/>
              </w:rPr>
              <w:t>Experience &amp; Knowledge</w:t>
            </w:r>
          </w:p>
        </w:tc>
        <w:tc>
          <w:tcPr>
            <w:tcW w:w="708" w:type="dxa"/>
            <w:tcBorders>
              <w:top w:val="single" w:sz="8" w:space="0" w:color="auto"/>
              <w:left w:val="single" w:sz="8" w:space="0" w:color="auto"/>
              <w:bottom w:val="nil"/>
              <w:right w:val="single" w:sz="8" w:space="0" w:color="auto"/>
            </w:tcBorders>
          </w:tcPr>
          <w:p w14:paraId="13AD4E0D" w14:textId="77777777" w:rsidR="003A55C0" w:rsidRPr="009B4BE6" w:rsidRDefault="003A55C0" w:rsidP="008F359A">
            <w:pPr>
              <w:jc w:val="center"/>
              <w:rPr>
                <w:rFonts w:ascii="Arial" w:hAnsi="Arial" w:cs="Arial"/>
                <w:szCs w:val="22"/>
              </w:rPr>
            </w:pPr>
          </w:p>
        </w:tc>
        <w:tc>
          <w:tcPr>
            <w:tcW w:w="707" w:type="dxa"/>
            <w:tcBorders>
              <w:top w:val="single" w:sz="8" w:space="0" w:color="auto"/>
              <w:left w:val="single" w:sz="8" w:space="0" w:color="auto"/>
              <w:bottom w:val="nil"/>
              <w:right w:val="single" w:sz="8" w:space="0" w:color="auto"/>
            </w:tcBorders>
          </w:tcPr>
          <w:p w14:paraId="7A9806C3" w14:textId="77777777" w:rsidR="003A55C0" w:rsidRPr="009B4BE6" w:rsidRDefault="003A55C0" w:rsidP="008F359A">
            <w:pPr>
              <w:jc w:val="center"/>
              <w:rPr>
                <w:rFonts w:ascii="Arial" w:hAnsi="Arial" w:cs="Arial"/>
                <w:szCs w:val="22"/>
              </w:rPr>
            </w:pPr>
          </w:p>
        </w:tc>
        <w:tc>
          <w:tcPr>
            <w:tcW w:w="3437" w:type="dxa"/>
            <w:tcBorders>
              <w:top w:val="single" w:sz="8" w:space="0" w:color="auto"/>
              <w:left w:val="single" w:sz="8" w:space="0" w:color="auto"/>
              <w:bottom w:val="nil"/>
              <w:right w:val="single" w:sz="8" w:space="0" w:color="auto"/>
            </w:tcBorders>
          </w:tcPr>
          <w:p w14:paraId="35484FF7" w14:textId="77777777" w:rsidR="003A55C0" w:rsidRPr="00AD658F" w:rsidRDefault="003A55C0" w:rsidP="008F359A">
            <w:pPr>
              <w:rPr>
                <w:rFonts w:ascii="Arial" w:hAnsi="Arial" w:cs="Arial"/>
                <w:sz w:val="22"/>
                <w:szCs w:val="22"/>
              </w:rPr>
            </w:pPr>
          </w:p>
        </w:tc>
        <w:tc>
          <w:tcPr>
            <w:tcW w:w="695" w:type="dxa"/>
            <w:tcBorders>
              <w:top w:val="single" w:sz="8" w:space="0" w:color="auto"/>
              <w:left w:val="single" w:sz="8" w:space="0" w:color="auto"/>
              <w:bottom w:val="nil"/>
              <w:right w:val="single" w:sz="8" w:space="0" w:color="auto"/>
            </w:tcBorders>
          </w:tcPr>
          <w:p w14:paraId="32308A94" w14:textId="77777777" w:rsidR="003A55C0" w:rsidRPr="009B4BE6" w:rsidRDefault="003A55C0" w:rsidP="008F359A">
            <w:pPr>
              <w:jc w:val="center"/>
              <w:rPr>
                <w:rFonts w:ascii="Arial" w:hAnsi="Arial" w:cs="Arial"/>
                <w:szCs w:val="22"/>
              </w:rPr>
            </w:pPr>
          </w:p>
        </w:tc>
        <w:tc>
          <w:tcPr>
            <w:tcW w:w="683" w:type="dxa"/>
            <w:tcBorders>
              <w:top w:val="single" w:sz="8" w:space="0" w:color="auto"/>
              <w:left w:val="single" w:sz="8" w:space="0" w:color="auto"/>
              <w:bottom w:val="nil"/>
              <w:right w:val="single" w:sz="12" w:space="0" w:color="auto"/>
            </w:tcBorders>
          </w:tcPr>
          <w:p w14:paraId="0B410D0F" w14:textId="77777777" w:rsidR="003A55C0" w:rsidRPr="009B4BE6" w:rsidRDefault="003A55C0" w:rsidP="008F359A">
            <w:pPr>
              <w:jc w:val="center"/>
              <w:rPr>
                <w:rFonts w:ascii="Arial" w:hAnsi="Arial" w:cs="Arial"/>
                <w:szCs w:val="22"/>
              </w:rPr>
            </w:pPr>
          </w:p>
        </w:tc>
      </w:tr>
      <w:tr w:rsidR="003A55C0" w14:paraId="3EEA8E29" w14:textId="77777777" w:rsidTr="000322BD">
        <w:tc>
          <w:tcPr>
            <w:tcW w:w="4209" w:type="dxa"/>
            <w:tcBorders>
              <w:top w:val="nil"/>
              <w:left w:val="single" w:sz="12" w:space="0" w:color="auto"/>
              <w:bottom w:val="nil"/>
              <w:right w:val="single" w:sz="8" w:space="0" w:color="auto"/>
            </w:tcBorders>
            <w:vAlign w:val="bottom"/>
          </w:tcPr>
          <w:p w14:paraId="006D5C3B" w14:textId="77777777" w:rsidR="003A55C0" w:rsidRPr="00392572" w:rsidRDefault="003A55C0" w:rsidP="008F359A">
            <w:pPr>
              <w:rPr>
                <w:rFonts w:ascii="Arial" w:hAnsi="Arial" w:cs="Arial"/>
                <w:b/>
                <w:sz w:val="22"/>
                <w:szCs w:val="22"/>
                <w:u w:val="single"/>
              </w:rPr>
            </w:pPr>
            <w:r w:rsidRPr="00392572">
              <w:rPr>
                <w:rFonts w:ascii="Arial" w:hAnsi="Arial" w:cs="Arial"/>
                <w:b/>
                <w:sz w:val="22"/>
                <w:szCs w:val="22"/>
                <w:u w:val="single"/>
              </w:rPr>
              <w:t>General</w:t>
            </w:r>
          </w:p>
        </w:tc>
        <w:tc>
          <w:tcPr>
            <w:tcW w:w="708" w:type="dxa"/>
            <w:tcBorders>
              <w:top w:val="nil"/>
              <w:left w:val="single" w:sz="8" w:space="0" w:color="auto"/>
              <w:bottom w:val="nil"/>
              <w:right w:val="single" w:sz="8" w:space="0" w:color="auto"/>
            </w:tcBorders>
          </w:tcPr>
          <w:p w14:paraId="7E780524"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5D6A41BF" w14:textId="77777777" w:rsidR="003A55C0" w:rsidRPr="009B4BE6" w:rsidRDefault="003A55C0" w:rsidP="008F359A">
            <w:pPr>
              <w:jc w:val="center"/>
              <w:rPr>
                <w:rFonts w:ascii="Arial" w:hAnsi="Arial" w:cs="Arial"/>
                <w:szCs w:val="22"/>
              </w:rPr>
            </w:pPr>
          </w:p>
        </w:tc>
        <w:tc>
          <w:tcPr>
            <w:tcW w:w="3437" w:type="dxa"/>
            <w:tcBorders>
              <w:top w:val="nil"/>
              <w:left w:val="single" w:sz="8" w:space="0" w:color="auto"/>
              <w:bottom w:val="nil"/>
              <w:right w:val="single" w:sz="8" w:space="0" w:color="auto"/>
            </w:tcBorders>
          </w:tcPr>
          <w:p w14:paraId="50691194"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69D448C2"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0FF82D32" w14:textId="77777777" w:rsidR="003A55C0" w:rsidRPr="009B4BE6" w:rsidRDefault="003A55C0" w:rsidP="008F359A">
            <w:pPr>
              <w:jc w:val="center"/>
              <w:rPr>
                <w:rFonts w:ascii="Arial" w:hAnsi="Arial" w:cs="Arial"/>
                <w:szCs w:val="22"/>
              </w:rPr>
            </w:pPr>
          </w:p>
        </w:tc>
      </w:tr>
      <w:tr w:rsidR="003A55C0" w14:paraId="41D6E83F" w14:textId="77777777" w:rsidTr="000322BD">
        <w:tc>
          <w:tcPr>
            <w:tcW w:w="4209" w:type="dxa"/>
            <w:tcBorders>
              <w:top w:val="nil"/>
              <w:left w:val="single" w:sz="12" w:space="0" w:color="auto"/>
              <w:bottom w:val="nil"/>
              <w:right w:val="single" w:sz="8" w:space="0" w:color="auto"/>
            </w:tcBorders>
          </w:tcPr>
          <w:p w14:paraId="475CA12C" w14:textId="77777777" w:rsidR="003A55C0" w:rsidRPr="00AD658F"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479FEC80"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5D40CA55" w14:textId="77777777" w:rsidR="003A55C0" w:rsidRPr="009B4BE6" w:rsidRDefault="003A55C0" w:rsidP="008F359A">
            <w:pPr>
              <w:jc w:val="center"/>
              <w:rPr>
                <w:rFonts w:ascii="Arial" w:hAnsi="Arial" w:cs="Arial"/>
                <w:szCs w:val="22"/>
              </w:rPr>
            </w:pPr>
          </w:p>
        </w:tc>
        <w:tc>
          <w:tcPr>
            <w:tcW w:w="3437" w:type="dxa"/>
            <w:tcBorders>
              <w:top w:val="nil"/>
              <w:left w:val="single" w:sz="8" w:space="0" w:color="auto"/>
              <w:bottom w:val="nil"/>
              <w:right w:val="single" w:sz="8" w:space="0" w:color="auto"/>
            </w:tcBorders>
          </w:tcPr>
          <w:p w14:paraId="199F04EF"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048D0770"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31631986" w14:textId="77777777" w:rsidR="003A55C0" w:rsidRPr="009B4BE6" w:rsidRDefault="003A55C0" w:rsidP="008F359A">
            <w:pPr>
              <w:jc w:val="center"/>
              <w:rPr>
                <w:rFonts w:ascii="Arial" w:hAnsi="Arial" w:cs="Arial"/>
                <w:szCs w:val="22"/>
              </w:rPr>
            </w:pPr>
          </w:p>
        </w:tc>
      </w:tr>
      <w:tr w:rsidR="00C61EE8" w14:paraId="768079AC" w14:textId="77777777" w:rsidTr="000322BD">
        <w:tc>
          <w:tcPr>
            <w:tcW w:w="4209" w:type="dxa"/>
            <w:tcBorders>
              <w:top w:val="nil"/>
              <w:left w:val="single" w:sz="12" w:space="0" w:color="auto"/>
              <w:bottom w:val="nil"/>
              <w:right w:val="single" w:sz="8" w:space="0" w:color="auto"/>
            </w:tcBorders>
          </w:tcPr>
          <w:p w14:paraId="1A35ECBB" w14:textId="77777777" w:rsidR="00C61EE8" w:rsidRDefault="00C353DE" w:rsidP="00C61EE8">
            <w:pPr>
              <w:rPr>
                <w:rFonts w:ascii="Arial" w:hAnsi="Arial" w:cs="Arial"/>
                <w:sz w:val="22"/>
                <w:szCs w:val="22"/>
              </w:rPr>
            </w:pPr>
            <w:r>
              <w:rPr>
                <w:rFonts w:ascii="Arial" w:hAnsi="Arial" w:cs="Arial"/>
                <w:sz w:val="22"/>
                <w:szCs w:val="22"/>
              </w:rPr>
              <w:t>E</w:t>
            </w:r>
            <w:r w:rsidRPr="00C353DE">
              <w:rPr>
                <w:rFonts w:ascii="Arial" w:hAnsi="Arial" w:cs="Arial"/>
                <w:sz w:val="22"/>
                <w:szCs w:val="22"/>
              </w:rPr>
              <w:t>xperience of working with a Content Management System(s)</w:t>
            </w:r>
            <w:r>
              <w:rPr>
                <w:rFonts w:ascii="Arial" w:hAnsi="Arial" w:cs="Arial"/>
                <w:sz w:val="22"/>
                <w:szCs w:val="22"/>
              </w:rPr>
              <w:t xml:space="preserve">. </w:t>
            </w:r>
          </w:p>
          <w:p w14:paraId="6C98860F" w14:textId="08148588" w:rsidR="00C353DE" w:rsidRPr="00AD658F" w:rsidRDefault="00C353DE" w:rsidP="00C61EE8">
            <w:pPr>
              <w:rPr>
                <w:rFonts w:ascii="Arial" w:hAnsi="Arial" w:cs="Arial"/>
                <w:sz w:val="22"/>
                <w:szCs w:val="22"/>
              </w:rPr>
            </w:pPr>
          </w:p>
        </w:tc>
        <w:tc>
          <w:tcPr>
            <w:tcW w:w="708" w:type="dxa"/>
            <w:tcBorders>
              <w:top w:val="nil"/>
              <w:left w:val="single" w:sz="8" w:space="0" w:color="auto"/>
              <w:bottom w:val="nil"/>
              <w:right w:val="single" w:sz="8" w:space="0" w:color="auto"/>
            </w:tcBorders>
          </w:tcPr>
          <w:p w14:paraId="325BF119" w14:textId="77777777"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0C3D2B78" w14:textId="77777777"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3437" w:type="dxa"/>
            <w:tcBorders>
              <w:top w:val="nil"/>
              <w:left w:val="single" w:sz="8" w:space="0" w:color="auto"/>
              <w:bottom w:val="nil"/>
              <w:right w:val="single" w:sz="8" w:space="0" w:color="auto"/>
            </w:tcBorders>
          </w:tcPr>
          <w:p w14:paraId="21B956D7" w14:textId="3F7416BB" w:rsidR="00C61EE8" w:rsidRPr="00AD658F" w:rsidRDefault="00C61EE8" w:rsidP="00C61EE8">
            <w:pPr>
              <w:rPr>
                <w:rFonts w:ascii="Arial" w:hAnsi="Arial" w:cs="Arial"/>
                <w:sz w:val="22"/>
                <w:szCs w:val="22"/>
              </w:rPr>
            </w:pPr>
            <w:r>
              <w:rPr>
                <w:rFonts w:ascii="Arial" w:hAnsi="Arial" w:cs="Arial"/>
                <w:sz w:val="22"/>
                <w:szCs w:val="22"/>
              </w:rPr>
              <w:t xml:space="preserve">Experience in development </w:t>
            </w:r>
            <w:proofErr w:type="gramStart"/>
            <w:r>
              <w:rPr>
                <w:rFonts w:ascii="Arial" w:hAnsi="Arial" w:cs="Arial"/>
                <w:sz w:val="22"/>
                <w:szCs w:val="22"/>
              </w:rPr>
              <w:t>of  CRM</w:t>
            </w:r>
            <w:proofErr w:type="gramEnd"/>
            <w:r>
              <w:rPr>
                <w:rFonts w:ascii="Arial" w:hAnsi="Arial" w:cs="Arial"/>
                <w:sz w:val="22"/>
                <w:szCs w:val="22"/>
              </w:rPr>
              <w:t xml:space="preserve"> and website systems</w:t>
            </w:r>
            <w:r w:rsidR="00B5219C">
              <w:rPr>
                <w:rFonts w:ascii="Arial" w:hAnsi="Arial" w:cs="Arial"/>
                <w:sz w:val="22"/>
                <w:szCs w:val="22"/>
              </w:rPr>
              <w:t xml:space="preserve">. </w:t>
            </w:r>
          </w:p>
        </w:tc>
        <w:tc>
          <w:tcPr>
            <w:tcW w:w="695" w:type="dxa"/>
            <w:tcBorders>
              <w:top w:val="nil"/>
              <w:left w:val="single" w:sz="8" w:space="0" w:color="auto"/>
              <w:bottom w:val="nil"/>
              <w:right w:val="single" w:sz="8" w:space="0" w:color="auto"/>
            </w:tcBorders>
          </w:tcPr>
          <w:p w14:paraId="5E452B14" w14:textId="6D15CB19"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683" w:type="dxa"/>
            <w:tcBorders>
              <w:top w:val="nil"/>
              <w:left w:val="single" w:sz="8" w:space="0" w:color="auto"/>
              <w:bottom w:val="nil"/>
              <w:right w:val="single" w:sz="12" w:space="0" w:color="auto"/>
            </w:tcBorders>
          </w:tcPr>
          <w:p w14:paraId="1E928837" w14:textId="781D7930"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r>
      <w:tr w:rsidR="00C61EE8" w14:paraId="39E71403" w14:textId="77777777" w:rsidTr="000322BD">
        <w:tc>
          <w:tcPr>
            <w:tcW w:w="4209" w:type="dxa"/>
            <w:tcBorders>
              <w:top w:val="nil"/>
              <w:left w:val="single" w:sz="12" w:space="0" w:color="auto"/>
              <w:bottom w:val="nil"/>
              <w:right w:val="single" w:sz="8" w:space="0" w:color="auto"/>
            </w:tcBorders>
          </w:tcPr>
          <w:p w14:paraId="39C8B791" w14:textId="77777777" w:rsidR="00C61EE8" w:rsidRPr="00AD658F" w:rsidRDefault="00C61EE8" w:rsidP="00C61EE8">
            <w:pPr>
              <w:rPr>
                <w:rFonts w:ascii="Arial" w:hAnsi="Arial" w:cs="Arial"/>
                <w:sz w:val="22"/>
                <w:szCs w:val="22"/>
              </w:rPr>
            </w:pPr>
          </w:p>
        </w:tc>
        <w:tc>
          <w:tcPr>
            <w:tcW w:w="708" w:type="dxa"/>
            <w:tcBorders>
              <w:top w:val="nil"/>
              <w:left w:val="single" w:sz="8" w:space="0" w:color="auto"/>
              <w:bottom w:val="nil"/>
              <w:right w:val="single" w:sz="8" w:space="0" w:color="auto"/>
            </w:tcBorders>
          </w:tcPr>
          <w:p w14:paraId="643707B8" w14:textId="77777777" w:rsidR="00C61EE8" w:rsidRPr="009B4BE6" w:rsidRDefault="00C61EE8" w:rsidP="00C61EE8">
            <w:pPr>
              <w:jc w:val="center"/>
              <w:rPr>
                <w:rFonts w:ascii="Arial" w:hAnsi="Arial" w:cs="Arial"/>
                <w:szCs w:val="22"/>
              </w:rPr>
            </w:pPr>
          </w:p>
        </w:tc>
        <w:tc>
          <w:tcPr>
            <w:tcW w:w="707" w:type="dxa"/>
            <w:tcBorders>
              <w:top w:val="nil"/>
              <w:left w:val="single" w:sz="8" w:space="0" w:color="auto"/>
              <w:bottom w:val="nil"/>
              <w:right w:val="single" w:sz="8" w:space="0" w:color="auto"/>
            </w:tcBorders>
          </w:tcPr>
          <w:p w14:paraId="2E301A14" w14:textId="77777777" w:rsidR="00C61EE8" w:rsidRPr="009B4BE6" w:rsidRDefault="00C61EE8" w:rsidP="00C61EE8">
            <w:pPr>
              <w:jc w:val="center"/>
              <w:rPr>
                <w:rFonts w:ascii="Arial" w:hAnsi="Arial" w:cs="Arial"/>
                <w:szCs w:val="22"/>
              </w:rPr>
            </w:pPr>
          </w:p>
        </w:tc>
        <w:tc>
          <w:tcPr>
            <w:tcW w:w="3437" w:type="dxa"/>
            <w:tcBorders>
              <w:top w:val="nil"/>
              <w:left w:val="single" w:sz="8" w:space="0" w:color="auto"/>
              <w:bottom w:val="nil"/>
              <w:right w:val="single" w:sz="8" w:space="0" w:color="auto"/>
            </w:tcBorders>
          </w:tcPr>
          <w:p w14:paraId="06652AE4" w14:textId="77777777" w:rsidR="00C61EE8" w:rsidRPr="00AD658F" w:rsidRDefault="00C61EE8"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722B1416" w14:textId="77777777"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79AE9716" w14:textId="77777777" w:rsidR="00C61EE8" w:rsidRPr="009B4BE6" w:rsidRDefault="00C61EE8" w:rsidP="00C61EE8">
            <w:pPr>
              <w:jc w:val="center"/>
              <w:rPr>
                <w:rFonts w:ascii="Arial" w:hAnsi="Arial" w:cs="Arial"/>
                <w:szCs w:val="22"/>
              </w:rPr>
            </w:pPr>
          </w:p>
        </w:tc>
      </w:tr>
      <w:tr w:rsidR="00C61EE8" w14:paraId="02AB34F6" w14:textId="77777777" w:rsidTr="000322BD">
        <w:tc>
          <w:tcPr>
            <w:tcW w:w="4209" w:type="dxa"/>
            <w:tcBorders>
              <w:top w:val="nil"/>
              <w:left w:val="single" w:sz="12" w:space="0" w:color="auto"/>
              <w:bottom w:val="nil"/>
              <w:right w:val="single" w:sz="8" w:space="0" w:color="auto"/>
            </w:tcBorders>
          </w:tcPr>
          <w:p w14:paraId="70F79C04" w14:textId="77777777" w:rsidR="00C61EE8" w:rsidRPr="00AD658F" w:rsidRDefault="00C61EE8" w:rsidP="00C61EE8">
            <w:pPr>
              <w:rPr>
                <w:rFonts w:ascii="Arial" w:hAnsi="Arial" w:cs="Arial"/>
                <w:sz w:val="22"/>
                <w:szCs w:val="22"/>
              </w:rPr>
            </w:pPr>
            <w:r w:rsidRPr="00392572">
              <w:rPr>
                <w:rFonts w:ascii="Arial" w:hAnsi="Arial" w:cs="Arial"/>
                <w:sz w:val="22"/>
                <w:szCs w:val="22"/>
              </w:rPr>
              <w:t>Experience using ICT to input and retrieve information</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662938FE" w14:textId="77777777"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567C45B5" w14:textId="77777777"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3437" w:type="dxa"/>
            <w:tcBorders>
              <w:top w:val="nil"/>
              <w:left w:val="single" w:sz="8" w:space="0" w:color="auto"/>
              <w:bottom w:val="nil"/>
              <w:right w:val="single" w:sz="8" w:space="0" w:color="auto"/>
            </w:tcBorders>
          </w:tcPr>
          <w:p w14:paraId="13797522" w14:textId="77777777" w:rsidR="00C61EE8" w:rsidRDefault="00035AB6" w:rsidP="00C61EE8">
            <w:pPr>
              <w:rPr>
                <w:rFonts w:ascii="Arial" w:hAnsi="Arial" w:cs="Arial"/>
                <w:sz w:val="22"/>
                <w:szCs w:val="22"/>
              </w:rPr>
            </w:pPr>
            <w:r>
              <w:rPr>
                <w:rFonts w:ascii="Arial" w:hAnsi="Arial" w:cs="Arial"/>
                <w:sz w:val="22"/>
                <w:szCs w:val="22"/>
              </w:rPr>
              <w:t xml:space="preserve">Experience in developing </w:t>
            </w:r>
            <w:r w:rsidRPr="00035AB6">
              <w:rPr>
                <w:rFonts w:ascii="Arial" w:hAnsi="Arial" w:cs="Arial"/>
                <w:sz w:val="22"/>
                <w:szCs w:val="22"/>
              </w:rPr>
              <w:t>Website strategy and management</w:t>
            </w:r>
            <w:r w:rsidR="00B5219C">
              <w:rPr>
                <w:rFonts w:ascii="Arial" w:hAnsi="Arial" w:cs="Arial"/>
                <w:sz w:val="22"/>
                <w:szCs w:val="22"/>
              </w:rPr>
              <w:t xml:space="preserve">. </w:t>
            </w:r>
          </w:p>
          <w:p w14:paraId="788B1DFF" w14:textId="7AC2E3A0" w:rsidR="00B5219C" w:rsidRPr="00AD658F" w:rsidRDefault="00B5219C"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0C0AB966" w14:textId="73DD3608"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127737FA" w14:textId="3373930D" w:rsidR="00C61EE8" w:rsidRPr="009B4BE6" w:rsidRDefault="00C61EE8" w:rsidP="00C61EE8">
            <w:pPr>
              <w:jc w:val="center"/>
              <w:rPr>
                <w:rFonts w:ascii="Arial" w:hAnsi="Arial" w:cs="Arial"/>
                <w:szCs w:val="22"/>
              </w:rPr>
            </w:pPr>
          </w:p>
        </w:tc>
      </w:tr>
      <w:tr w:rsidR="00C61EE8" w14:paraId="75CBFB5E" w14:textId="77777777" w:rsidTr="000322BD">
        <w:tc>
          <w:tcPr>
            <w:tcW w:w="4209" w:type="dxa"/>
            <w:tcBorders>
              <w:top w:val="nil"/>
              <w:left w:val="single" w:sz="12" w:space="0" w:color="auto"/>
              <w:bottom w:val="nil"/>
              <w:right w:val="single" w:sz="8" w:space="0" w:color="auto"/>
            </w:tcBorders>
          </w:tcPr>
          <w:p w14:paraId="7D1B6B40" w14:textId="77777777" w:rsidR="00C61EE8" w:rsidRPr="00AD658F" w:rsidRDefault="00C61EE8" w:rsidP="00C61EE8">
            <w:pPr>
              <w:rPr>
                <w:rFonts w:ascii="Arial" w:hAnsi="Arial" w:cs="Arial"/>
                <w:sz w:val="22"/>
                <w:szCs w:val="22"/>
              </w:rPr>
            </w:pPr>
          </w:p>
        </w:tc>
        <w:tc>
          <w:tcPr>
            <w:tcW w:w="708" w:type="dxa"/>
            <w:tcBorders>
              <w:top w:val="nil"/>
              <w:left w:val="single" w:sz="8" w:space="0" w:color="auto"/>
              <w:bottom w:val="nil"/>
              <w:right w:val="single" w:sz="8" w:space="0" w:color="auto"/>
            </w:tcBorders>
          </w:tcPr>
          <w:p w14:paraId="1FEE64B3" w14:textId="77777777" w:rsidR="00C61EE8" w:rsidRPr="009B4BE6" w:rsidRDefault="00C61EE8" w:rsidP="00C61EE8">
            <w:pPr>
              <w:jc w:val="center"/>
              <w:rPr>
                <w:rFonts w:ascii="Arial" w:hAnsi="Arial" w:cs="Arial"/>
                <w:szCs w:val="22"/>
              </w:rPr>
            </w:pPr>
          </w:p>
        </w:tc>
        <w:tc>
          <w:tcPr>
            <w:tcW w:w="707" w:type="dxa"/>
            <w:tcBorders>
              <w:top w:val="nil"/>
              <w:left w:val="single" w:sz="8" w:space="0" w:color="auto"/>
              <w:bottom w:val="nil"/>
              <w:right w:val="single" w:sz="8" w:space="0" w:color="auto"/>
            </w:tcBorders>
          </w:tcPr>
          <w:p w14:paraId="1799E78B" w14:textId="77777777" w:rsidR="00C61EE8" w:rsidRPr="009B4BE6" w:rsidRDefault="00C61EE8" w:rsidP="00C61EE8">
            <w:pPr>
              <w:jc w:val="center"/>
              <w:rPr>
                <w:rFonts w:ascii="Arial" w:hAnsi="Arial" w:cs="Arial"/>
                <w:szCs w:val="22"/>
              </w:rPr>
            </w:pPr>
          </w:p>
        </w:tc>
        <w:tc>
          <w:tcPr>
            <w:tcW w:w="3437" w:type="dxa"/>
            <w:tcBorders>
              <w:top w:val="nil"/>
              <w:left w:val="single" w:sz="8" w:space="0" w:color="auto"/>
              <w:bottom w:val="nil"/>
              <w:right w:val="single" w:sz="8" w:space="0" w:color="auto"/>
            </w:tcBorders>
          </w:tcPr>
          <w:p w14:paraId="06548209" w14:textId="77777777" w:rsidR="00C61EE8" w:rsidRPr="00AD658F" w:rsidRDefault="00C61EE8"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730D5222" w14:textId="77777777"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6114CB66" w14:textId="77777777" w:rsidR="00C61EE8" w:rsidRPr="009B4BE6" w:rsidRDefault="00C61EE8" w:rsidP="00C61EE8">
            <w:pPr>
              <w:jc w:val="center"/>
              <w:rPr>
                <w:rFonts w:ascii="Arial" w:hAnsi="Arial" w:cs="Arial"/>
                <w:szCs w:val="22"/>
              </w:rPr>
            </w:pPr>
          </w:p>
        </w:tc>
      </w:tr>
      <w:tr w:rsidR="00C61EE8" w14:paraId="4F7D8FDC" w14:textId="77777777" w:rsidTr="000322BD">
        <w:tc>
          <w:tcPr>
            <w:tcW w:w="4209" w:type="dxa"/>
            <w:tcBorders>
              <w:top w:val="nil"/>
              <w:left w:val="single" w:sz="12" w:space="0" w:color="auto"/>
              <w:bottom w:val="nil"/>
              <w:right w:val="single" w:sz="8" w:space="0" w:color="auto"/>
            </w:tcBorders>
          </w:tcPr>
          <w:p w14:paraId="2D7733E5" w14:textId="3BAD1A6C" w:rsidR="00C61EE8" w:rsidRPr="00AD658F" w:rsidRDefault="006A3575" w:rsidP="00C61EE8">
            <w:pPr>
              <w:rPr>
                <w:rFonts w:ascii="Arial" w:hAnsi="Arial" w:cs="Arial"/>
                <w:sz w:val="22"/>
                <w:szCs w:val="22"/>
              </w:rPr>
            </w:pPr>
            <w:r>
              <w:rPr>
                <w:rFonts w:ascii="Arial" w:hAnsi="Arial" w:cs="Arial"/>
                <w:sz w:val="22"/>
                <w:szCs w:val="22"/>
              </w:rPr>
              <w:t xml:space="preserve">Experience and application of creating and publishing content on public facing websites. </w:t>
            </w:r>
          </w:p>
        </w:tc>
        <w:tc>
          <w:tcPr>
            <w:tcW w:w="708" w:type="dxa"/>
            <w:tcBorders>
              <w:top w:val="nil"/>
              <w:left w:val="single" w:sz="8" w:space="0" w:color="auto"/>
              <w:bottom w:val="nil"/>
              <w:right w:val="single" w:sz="8" w:space="0" w:color="auto"/>
            </w:tcBorders>
          </w:tcPr>
          <w:p w14:paraId="510E9DA6" w14:textId="06F5DC26"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38C2D1C1" w14:textId="482920A0"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3437" w:type="dxa"/>
            <w:tcBorders>
              <w:top w:val="nil"/>
              <w:left w:val="single" w:sz="8" w:space="0" w:color="auto"/>
              <w:bottom w:val="nil"/>
              <w:right w:val="single" w:sz="8" w:space="0" w:color="auto"/>
            </w:tcBorders>
          </w:tcPr>
          <w:p w14:paraId="6BA086DA" w14:textId="77777777" w:rsidR="00C61EE8" w:rsidRDefault="00B5219C" w:rsidP="00C61EE8">
            <w:pPr>
              <w:rPr>
                <w:rFonts w:ascii="Arial" w:hAnsi="Arial" w:cs="Arial"/>
                <w:sz w:val="22"/>
                <w:szCs w:val="22"/>
              </w:rPr>
            </w:pPr>
            <w:r>
              <w:rPr>
                <w:rFonts w:ascii="Arial" w:hAnsi="Arial" w:cs="Arial"/>
                <w:sz w:val="22"/>
                <w:szCs w:val="22"/>
              </w:rPr>
              <w:t>Understanding and application of i</w:t>
            </w:r>
            <w:r w:rsidRPr="00B5219C">
              <w:rPr>
                <w:rFonts w:ascii="Arial" w:hAnsi="Arial" w:cs="Arial"/>
                <w:sz w:val="22"/>
                <w:szCs w:val="22"/>
              </w:rPr>
              <w:t>mplementing accessibility, brand and style guidelines</w:t>
            </w:r>
            <w:r>
              <w:rPr>
                <w:rFonts w:ascii="Arial" w:hAnsi="Arial" w:cs="Arial"/>
                <w:sz w:val="22"/>
                <w:szCs w:val="22"/>
              </w:rPr>
              <w:t xml:space="preserve"> across digital platforms. </w:t>
            </w:r>
          </w:p>
          <w:p w14:paraId="24F5BAE6" w14:textId="6CDAF7CF" w:rsidR="00B5219C" w:rsidRPr="00AD658F" w:rsidRDefault="00B5219C"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020FBE9C" w14:textId="3D2CBE60"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31100ADD" w14:textId="4CA6FC60" w:rsidR="00C61EE8" w:rsidRPr="009B4BE6" w:rsidRDefault="00C61EE8" w:rsidP="00C61EE8">
            <w:pPr>
              <w:jc w:val="center"/>
              <w:rPr>
                <w:rFonts w:ascii="Arial" w:hAnsi="Arial" w:cs="Arial"/>
                <w:szCs w:val="22"/>
              </w:rPr>
            </w:pPr>
          </w:p>
        </w:tc>
      </w:tr>
      <w:tr w:rsidR="00C61EE8" w14:paraId="404C96FC" w14:textId="77777777" w:rsidTr="000322BD">
        <w:tc>
          <w:tcPr>
            <w:tcW w:w="4209" w:type="dxa"/>
            <w:tcBorders>
              <w:top w:val="nil"/>
              <w:left w:val="single" w:sz="12" w:space="0" w:color="auto"/>
              <w:bottom w:val="nil"/>
              <w:right w:val="single" w:sz="8" w:space="0" w:color="auto"/>
            </w:tcBorders>
          </w:tcPr>
          <w:p w14:paraId="1F04D805" w14:textId="77777777" w:rsidR="00C61EE8" w:rsidRPr="00AD658F" w:rsidRDefault="00C61EE8" w:rsidP="00C61EE8">
            <w:pPr>
              <w:rPr>
                <w:rFonts w:ascii="Arial" w:hAnsi="Arial" w:cs="Arial"/>
                <w:sz w:val="22"/>
                <w:szCs w:val="22"/>
              </w:rPr>
            </w:pPr>
          </w:p>
        </w:tc>
        <w:tc>
          <w:tcPr>
            <w:tcW w:w="708" w:type="dxa"/>
            <w:tcBorders>
              <w:top w:val="nil"/>
              <w:left w:val="single" w:sz="8" w:space="0" w:color="auto"/>
              <w:bottom w:val="nil"/>
              <w:right w:val="single" w:sz="8" w:space="0" w:color="auto"/>
            </w:tcBorders>
          </w:tcPr>
          <w:p w14:paraId="17DFFD47" w14:textId="77777777" w:rsidR="00C61EE8" w:rsidRPr="009B4BE6" w:rsidRDefault="00C61EE8" w:rsidP="00C61EE8">
            <w:pPr>
              <w:jc w:val="center"/>
              <w:rPr>
                <w:rFonts w:ascii="Arial" w:hAnsi="Arial" w:cs="Arial"/>
                <w:szCs w:val="22"/>
              </w:rPr>
            </w:pPr>
          </w:p>
        </w:tc>
        <w:tc>
          <w:tcPr>
            <w:tcW w:w="707" w:type="dxa"/>
            <w:tcBorders>
              <w:top w:val="nil"/>
              <w:left w:val="single" w:sz="8" w:space="0" w:color="auto"/>
              <w:bottom w:val="nil"/>
              <w:right w:val="single" w:sz="8" w:space="0" w:color="auto"/>
            </w:tcBorders>
          </w:tcPr>
          <w:p w14:paraId="07044EE2" w14:textId="77777777" w:rsidR="00C61EE8" w:rsidRPr="009B4BE6" w:rsidRDefault="00C61EE8" w:rsidP="00C61EE8">
            <w:pPr>
              <w:jc w:val="center"/>
              <w:rPr>
                <w:rFonts w:ascii="Arial" w:hAnsi="Arial" w:cs="Arial"/>
                <w:szCs w:val="22"/>
              </w:rPr>
            </w:pPr>
          </w:p>
        </w:tc>
        <w:tc>
          <w:tcPr>
            <w:tcW w:w="3437" w:type="dxa"/>
            <w:tcBorders>
              <w:top w:val="nil"/>
              <w:left w:val="single" w:sz="8" w:space="0" w:color="auto"/>
              <w:bottom w:val="nil"/>
              <w:right w:val="single" w:sz="8" w:space="0" w:color="auto"/>
            </w:tcBorders>
          </w:tcPr>
          <w:p w14:paraId="4B52EF85" w14:textId="77777777" w:rsidR="00C61EE8" w:rsidRPr="00AD658F" w:rsidRDefault="00C61EE8"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47BB9CBB" w14:textId="77777777"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03787C7E" w14:textId="77777777" w:rsidR="00C61EE8" w:rsidRPr="009B4BE6" w:rsidRDefault="00C61EE8" w:rsidP="00C61EE8">
            <w:pPr>
              <w:jc w:val="center"/>
              <w:rPr>
                <w:rFonts w:ascii="Arial" w:hAnsi="Arial" w:cs="Arial"/>
                <w:szCs w:val="22"/>
              </w:rPr>
            </w:pPr>
          </w:p>
        </w:tc>
      </w:tr>
      <w:tr w:rsidR="00C61EE8" w14:paraId="7DE4ED64" w14:textId="77777777" w:rsidTr="000322BD">
        <w:tc>
          <w:tcPr>
            <w:tcW w:w="4209" w:type="dxa"/>
            <w:tcBorders>
              <w:top w:val="nil"/>
              <w:left w:val="single" w:sz="12" w:space="0" w:color="auto"/>
              <w:bottom w:val="nil"/>
              <w:right w:val="single" w:sz="8" w:space="0" w:color="auto"/>
            </w:tcBorders>
          </w:tcPr>
          <w:p w14:paraId="3CC2DC68" w14:textId="77777777" w:rsidR="00C61EE8" w:rsidRDefault="00C61EE8" w:rsidP="00C61EE8">
            <w:pPr>
              <w:rPr>
                <w:rFonts w:ascii="Arial" w:hAnsi="Arial" w:cs="Arial"/>
                <w:sz w:val="22"/>
                <w:szCs w:val="22"/>
              </w:rPr>
            </w:pPr>
            <w:r w:rsidRPr="00392572">
              <w:rPr>
                <w:rFonts w:ascii="Arial" w:hAnsi="Arial" w:cs="Arial"/>
                <w:sz w:val="22"/>
                <w:szCs w:val="22"/>
              </w:rPr>
              <w:t>An understanding of what the customer expects from the service</w:t>
            </w:r>
            <w:r>
              <w:rPr>
                <w:rFonts w:ascii="Arial" w:hAnsi="Arial" w:cs="Arial"/>
                <w:sz w:val="22"/>
                <w:szCs w:val="22"/>
              </w:rPr>
              <w:t>.</w:t>
            </w:r>
          </w:p>
          <w:p w14:paraId="554917A3" w14:textId="77777777" w:rsidR="00C61EE8" w:rsidRPr="00AD658F" w:rsidRDefault="00C61EE8" w:rsidP="00C61EE8">
            <w:pPr>
              <w:rPr>
                <w:rFonts w:ascii="Arial" w:hAnsi="Arial" w:cs="Arial"/>
                <w:sz w:val="22"/>
                <w:szCs w:val="22"/>
              </w:rPr>
            </w:pPr>
          </w:p>
        </w:tc>
        <w:tc>
          <w:tcPr>
            <w:tcW w:w="708" w:type="dxa"/>
            <w:tcBorders>
              <w:top w:val="nil"/>
              <w:left w:val="single" w:sz="8" w:space="0" w:color="auto"/>
              <w:bottom w:val="nil"/>
              <w:right w:val="single" w:sz="8" w:space="0" w:color="auto"/>
            </w:tcBorders>
          </w:tcPr>
          <w:p w14:paraId="701CBD1A" w14:textId="77777777"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198F7613" w14:textId="77777777"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3437" w:type="dxa"/>
            <w:tcBorders>
              <w:top w:val="nil"/>
              <w:left w:val="single" w:sz="8" w:space="0" w:color="auto"/>
              <w:bottom w:val="nil"/>
              <w:right w:val="single" w:sz="8" w:space="0" w:color="auto"/>
            </w:tcBorders>
          </w:tcPr>
          <w:p w14:paraId="2FB17279" w14:textId="3B90BCA0" w:rsidR="00C61EE8" w:rsidRPr="00AD658F" w:rsidRDefault="00C61EE8"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45814EF1" w14:textId="18316F8A"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0CBE5C3B" w14:textId="4C1336FD" w:rsidR="00C61EE8" w:rsidRPr="009B4BE6" w:rsidRDefault="00C61EE8" w:rsidP="00C61EE8">
            <w:pPr>
              <w:jc w:val="center"/>
              <w:rPr>
                <w:rFonts w:ascii="Arial" w:hAnsi="Arial" w:cs="Arial"/>
                <w:szCs w:val="22"/>
              </w:rPr>
            </w:pPr>
          </w:p>
        </w:tc>
      </w:tr>
      <w:tr w:rsidR="00C61EE8" w14:paraId="15503916" w14:textId="77777777" w:rsidTr="000322BD">
        <w:tc>
          <w:tcPr>
            <w:tcW w:w="4209" w:type="dxa"/>
            <w:tcBorders>
              <w:top w:val="nil"/>
              <w:left w:val="single" w:sz="12" w:space="0" w:color="auto"/>
              <w:bottom w:val="nil"/>
              <w:right w:val="single" w:sz="8" w:space="0" w:color="auto"/>
            </w:tcBorders>
          </w:tcPr>
          <w:p w14:paraId="529A1BE5" w14:textId="77777777" w:rsidR="00C61EE8" w:rsidRDefault="00C61EE8" w:rsidP="00C61EE8">
            <w:pPr>
              <w:rPr>
                <w:rFonts w:ascii="Arial" w:hAnsi="Arial" w:cs="Arial"/>
                <w:sz w:val="22"/>
                <w:szCs w:val="22"/>
              </w:rPr>
            </w:pPr>
            <w:r w:rsidRPr="00392572">
              <w:rPr>
                <w:rFonts w:ascii="Arial" w:hAnsi="Arial" w:cs="Arial"/>
                <w:sz w:val="22"/>
                <w:szCs w:val="22"/>
              </w:rPr>
              <w:t>An understanding of data protection principles</w:t>
            </w:r>
            <w:r>
              <w:rPr>
                <w:rFonts w:ascii="Arial" w:hAnsi="Arial" w:cs="Arial"/>
                <w:sz w:val="22"/>
                <w:szCs w:val="22"/>
              </w:rPr>
              <w:t>.</w:t>
            </w:r>
          </w:p>
          <w:p w14:paraId="52740ABD" w14:textId="350ADD50" w:rsidR="00C61EE8" w:rsidRPr="00AD658F" w:rsidRDefault="00C61EE8" w:rsidP="00C61EE8">
            <w:pPr>
              <w:rPr>
                <w:rFonts w:ascii="Arial" w:hAnsi="Arial" w:cs="Arial"/>
                <w:sz w:val="22"/>
                <w:szCs w:val="22"/>
              </w:rPr>
            </w:pPr>
          </w:p>
        </w:tc>
        <w:tc>
          <w:tcPr>
            <w:tcW w:w="708" w:type="dxa"/>
            <w:tcBorders>
              <w:top w:val="nil"/>
              <w:left w:val="single" w:sz="8" w:space="0" w:color="auto"/>
              <w:bottom w:val="nil"/>
              <w:right w:val="single" w:sz="8" w:space="0" w:color="auto"/>
            </w:tcBorders>
          </w:tcPr>
          <w:p w14:paraId="48CCE6C7" w14:textId="7CD915B5"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77BE2C44" w14:textId="2F22C42E" w:rsidR="00C61EE8" w:rsidRPr="009B4BE6" w:rsidRDefault="00C61EE8" w:rsidP="00C61EE8">
            <w:pPr>
              <w:jc w:val="center"/>
              <w:rPr>
                <w:rFonts w:ascii="Arial" w:hAnsi="Arial" w:cs="Arial"/>
                <w:szCs w:val="22"/>
              </w:rPr>
            </w:pPr>
            <w:r w:rsidRPr="009B4BE6">
              <w:rPr>
                <w:rFonts w:ascii="Arial" w:hAnsi="Arial" w:cs="Arial"/>
                <w:szCs w:val="22"/>
              </w:rPr>
              <w:sym w:font="Wingdings" w:char="F0FC"/>
            </w:r>
          </w:p>
        </w:tc>
        <w:tc>
          <w:tcPr>
            <w:tcW w:w="3437" w:type="dxa"/>
            <w:tcBorders>
              <w:top w:val="nil"/>
              <w:left w:val="single" w:sz="8" w:space="0" w:color="auto"/>
              <w:bottom w:val="nil"/>
              <w:right w:val="single" w:sz="8" w:space="0" w:color="auto"/>
            </w:tcBorders>
          </w:tcPr>
          <w:p w14:paraId="55B533F3" w14:textId="77777777" w:rsidR="00C61EE8" w:rsidRPr="00AD658F" w:rsidRDefault="00C61EE8"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2396C5E0" w14:textId="77777777"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6A31D89F" w14:textId="77777777" w:rsidR="00C61EE8" w:rsidRPr="009B4BE6" w:rsidRDefault="00C61EE8" w:rsidP="00C61EE8">
            <w:pPr>
              <w:jc w:val="center"/>
              <w:rPr>
                <w:rFonts w:ascii="Arial" w:hAnsi="Arial" w:cs="Arial"/>
                <w:szCs w:val="22"/>
              </w:rPr>
            </w:pPr>
          </w:p>
        </w:tc>
      </w:tr>
      <w:tr w:rsidR="00C61EE8" w14:paraId="3624E86C" w14:textId="77777777" w:rsidTr="000322BD">
        <w:tc>
          <w:tcPr>
            <w:tcW w:w="4209" w:type="dxa"/>
            <w:tcBorders>
              <w:top w:val="nil"/>
              <w:left w:val="single" w:sz="12" w:space="0" w:color="auto"/>
              <w:bottom w:val="nil"/>
              <w:right w:val="single" w:sz="8" w:space="0" w:color="auto"/>
            </w:tcBorders>
          </w:tcPr>
          <w:p w14:paraId="71CF9808" w14:textId="1C27DB75" w:rsidR="00C61EE8" w:rsidRPr="00AD658F" w:rsidRDefault="00C61EE8" w:rsidP="00C61EE8">
            <w:pPr>
              <w:rPr>
                <w:rFonts w:ascii="Arial" w:hAnsi="Arial" w:cs="Arial"/>
                <w:sz w:val="22"/>
                <w:szCs w:val="22"/>
              </w:rPr>
            </w:pPr>
          </w:p>
        </w:tc>
        <w:tc>
          <w:tcPr>
            <w:tcW w:w="708" w:type="dxa"/>
            <w:tcBorders>
              <w:top w:val="nil"/>
              <w:left w:val="single" w:sz="8" w:space="0" w:color="auto"/>
              <w:bottom w:val="nil"/>
              <w:right w:val="single" w:sz="8" w:space="0" w:color="auto"/>
            </w:tcBorders>
          </w:tcPr>
          <w:p w14:paraId="44085E98" w14:textId="7747E4F7" w:rsidR="00C61EE8" w:rsidRPr="009B4BE6" w:rsidRDefault="00C61EE8" w:rsidP="00C61EE8">
            <w:pPr>
              <w:jc w:val="center"/>
              <w:rPr>
                <w:rFonts w:ascii="Arial" w:hAnsi="Arial" w:cs="Arial"/>
                <w:szCs w:val="22"/>
              </w:rPr>
            </w:pPr>
          </w:p>
        </w:tc>
        <w:tc>
          <w:tcPr>
            <w:tcW w:w="707" w:type="dxa"/>
            <w:tcBorders>
              <w:top w:val="nil"/>
              <w:left w:val="single" w:sz="8" w:space="0" w:color="auto"/>
              <w:bottom w:val="nil"/>
              <w:right w:val="single" w:sz="8" w:space="0" w:color="auto"/>
            </w:tcBorders>
          </w:tcPr>
          <w:p w14:paraId="1021D872" w14:textId="25ACF536" w:rsidR="00C61EE8" w:rsidRPr="009B4BE6" w:rsidRDefault="00C61EE8" w:rsidP="00C61EE8">
            <w:pPr>
              <w:jc w:val="center"/>
              <w:rPr>
                <w:rFonts w:ascii="Arial" w:hAnsi="Arial" w:cs="Arial"/>
                <w:szCs w:val="22"/>
              </w:rPr>
            </w:pPr>
          </w:p>
        </w:tc>
        <w:tc>
          <w:tcPr>
            <w:tcW w:w="3437" w:type="dxa"/>
            <w:tcBorders>
              <w:top w:val="nil"/>
              <w:left w:val="single" w:sz="8" w:space="0" w:color="auto"/>
              <w:bottom w:val="nil"/>
              <w:right w:val="single" w:sz="8" w:space="0" w:color="auto"/>
            </w:tcBorders>
          </w:tcPr>
          <w:p w14:paraId="7D793E1D" w14:textId="77777777" w:rsidR="00C61EE8" w:rsidRPr="00AD658F" w:rsidRDefault="00C61EE8"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2F50E149" w14:textId="77777777"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4CDF8602" w14:textId="77777777" w:rsidR="00C61EE8" w:rsidRPr="009B4BE6" w:rsidRDefault="00C61EE8" w:rsidP="00C61EE8">
            <w:pPr>
              <w:jc w:val="center"/>
              <w:rPr>
                <w:rFonts w:ascii="Arial" w:hAnsi="Arial" w:cs="Arial"/>
                <w:szCs w:val="22"/>
              </w:rPr>
            </w:pPr>
          </w:p>
        </w:tc>
      </w:tr>
      <w:tr w:rsidR="00C61EE8" w14:paraId="5D4B3CCB" w14:textId="77777777" w:rsidTr="000322BD">
        <w:tc>
          <w:tcPr>
            <w:tcW w:w="4209" w:type="dxa"/>
            <w:tcBorders>
              <w:top w:val="nil"/>
              <w:left w:val="single" w:sz="12" w:space="0" w:color="auto"/>
              <w:bottom w:val="nil"/>
              <w:right w:val="single" w:sz="8" w:space="0" w:color="auto"/>
            </w:tcBorders>
          </w:tcPr>
          <w:p w14:paraId="40F54E14" w14:textId="77777777" w:rsidR="00C61EE8" w:rsidRPr="00AD658F" w:rsidRDefault="00C61EE8" w:rsidP="00C61EE8">
            <w:pPr>
              <w:rPr>
                <w:rFonts w:ascii="Arial" w:hAnsi="Arial" w:cs="Arial"/>
                <w:sz w:val="22"/>
                <w:szCs w:val="22"/>
              </w:rPr>
            </w:pPr>
          </w:p>
        </w:tc>
        <w:tc>
          <w:tcPr>
            <w:tcW w:w="708" w:type="dxa"/>
            <w:tcBorders>
              <w:top w:val="nil"/>
              <w:left w:val="single" w:sz="8" w:space="0" w:color="auto"/>
              <w:bottom w:val="nil"/>
              <w:right w:val="single" w:sz="8" w:space="0" w:color="auto"/>
            </w:tcBorders>
          </w:tcPr>
          <w:p w14:paraId="1DC11CC0" w14:textId="77777777" w:rsidR="00C61EE8" w:rsidRPr="009B4BE6" w:rsidRDefault="00C61EE8" w:rsidP="00C61EE8">
            <w:pPr>
              <w:jc w:val="center"/>
              <w:rPr>
                <w:rFonts w:ascii="Arial" w:hAnsi="Arial" w:cs="Arial"/>
                <w:szCs w:val="22"/>
              </w:rPr>
            </w:pPr>
          </w:p>
        </w:tc>
        <w:tc>
          <w:tcPr>
            <w:tcW w:w="707" w:type="dxa"/>
            <w:tcBorders>
              <w:top w:val="nil"/>
              <w:left w:val="single" w:sz="8" w:space="0" w:color="auto"/>
              <w:bottom w:val="nil"/>
              <w:right w:val="single" w:sz="8" w:space="0" w:color="auto"/>
            </w:tcBorders>
          </w:tcPr>
          <w:p w14:paraId="1478B02B" w14:textId="77777777" w:rsidR="00C61EE8" w:rsidRPr="009B4BE6" w:rsidRDefault="00C61EE8" w:rsidP="00C61EE8">
            <w:pPr>
              <w:jc w:val="center"/>
              <w:rPr>
                <w:rFonts w:ascii="Arial" w:hAnsi="Arial" w:cs="Arial"/>
                <w:szCs w:val="22"/>
              </w:rPr>
            </w:pPr>
          </w:p>
        </w:tc>
        <w:tc>
          <w:tcPr>
            <w:tcW w:w="3437" w:type="dxa"/>
            <w:tcBorders>
              <w:top w:val="nil"/>
              <w:left w:val="single" w:sz="8" w:space="0" w:color="auto"/>
              <w:bottom w:val="nil"/>
              <w:right w:val="single" w:sz="8" w:space="0" w:color="auto"/>
            </w:tcBorders>
          </w:tcPr>
          <w:p w14:paraId="750B20DC" w14:textId="77777777" w:rsidR="00C61EE8" w:rsidRPr="00AD658F" w:rsidRDefault="00C61EE8" w:rsidP="00C61EE8">
            <w:pPr>
              <w:rPr>
                <w:rFonts w:ascii="Arial" w:hAnsi="Arial" w:cs="Arial"/>
                <w:sz w:val="22"/>
                <w:szCs w:val="22"/>
              </w:rPr>
            </w:pPr>
          </w:p>
        </w:tc>
        <w:tc>
          <w:tcPr>
            <w:tcW w:w="695" w:type="dxa"/>
            <w:tcBorders>
              <w:top w:val="nil"/>
              <w:left w:val="single" w:sz="8" w:space="0" w:color="auto"/>
              <w:bottom w:val="nil"/>
              <w:right w:val="single" w:sz="8" w:space="0" w:color="auto"/>
            </w:tcBorders>
          </w:tcPr>
          <w:p w14:paraId="46F87D73" w14:textId="77777777" w:rsidR="00C61EE8" w:rsidRPr="009B4BE6" w:rsidRDefault="00C61EE8" w:rsidP="00C61EE8">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45F18369" w14:textId="77777777" w:rsidR="00C61EE8" w:rsidRPr="009B4BE6" w:rsidRDefault="00C61EE8" w:rsidP="00C61EE8">
            <w:pPr>
              <w:jc w:val="center"/>
              <w:rPr>
                <w:rFonts w:ascii="Arial" w:hAnsi="Arial" w:cs="Arial"/>
                <w:szCs w:val="22"/>
              </w:rPr>
            </w:pPr>
          </w:p>
        </w:tc>
      </w:tr>
    </w:tbl>
    <w:p w14:paraId="1CA3B2EF" w14:textId="77777777" w:rsidR="003A55C0" w:rsidRDefault="003A55C0" w:rsidP="003A55C0"/>
    <w:tbl>
      <w:tblPr>
        <w:tblStyle w:val="TableGrid"/>
        <w:tblW w:w="0" w:type="auto"/>
        <w:tblLook w:val="04A0" w:firstRow="1" w:lastRow="0" w:firstColumn="1" w:lastColumn="0" w:noHBand="0" w:noVBand="1"/>
      </w:tblPr>
      <w:tblGrid>
        <w:gridCol w:w="4241"/>
        <w:gridCol w:w="708"/>
        <w:gridCol w:w="707"/>
        <w:gridCol w:w="3405"/>
        <w:gridCol w:w="695"/>
        <w:gridCol w:w="683"/>
      </w:tblGrid>
      <w:tr w:rsidR="003A55C0" w14:paraId="6F110E7C" w14:textId="77777777" w:rsidTr="00A719E3">
        <w:tc>
          <w:tcPr>
            <w:tcW w:w="4241" w:type="dxa"/>
            <w:vMerge w:val="restart"/>
            <w:tcBorders>
              <w:top w:val="single" w:sz="12" w:space="0" w:color="auto"/>
              <w:left w:val="single" w:sz="12" w:space="0" w:color="auto"/>
            </w:tcBorders>
            <w:shd w:val="clear" w:color="auto" w:fill="F2F2F2" w:themeFill="background1" w:themeFillShade="F2"/>
            <w:vAlign w:val="center"/>
          </w:tcPr>
          <w:p w14:paraId="4F14483A" w14:textId="77777777" w:rsidR="003A55C0" w:rsidRPr="00AD658F" w:rsidRDefault="003A55C0" w:rsidP="008F359A">
            <w:pPr>
              <w:jc w:val="center"/>
              <w:rPr>
                <w:rFonts w:ascii="Arial" w:hAnsi="Arial" w:cs="Arial"/>
                <w:b/>
                <w:sz w:val="22"/>
                <w:szCs w:val="22"/>
              </w:rPr>
            </w:pPr>
            <w:r w:rsidRPr="00AD658F">
              <w:rPr>
                <w:rFonts w:ascii="Arial" w:hAnsi="Arial" w:cs="Arial"/>
                <w:b/>
                <w:sz w:val="22"/>
                <w:szCs w:val="22"/>
              </w:rPr>
              <w:t>Essential</w:t>
            </w:r>
          </w:p>
        </w:tc>
        <w:tc>
          <w:tcPr>
            <w:tcW w:w="1415" w:type="dxa"/>
            <w:gridSpan w:val="2"/>
            <w:tcBorders>
              <w:top w:val="single" w:sz="12" w:space="0" w:color="auto"/>
            </w:tcBorders>
            <w:shd w:val="clear" w:color="auto" w:fill="F2F2F2" w:themeFill="background1" w:themeFillShade="F2"/>
            <w:vAlign w:val="center"/>
          </w:tcPr>
          <w:p w14:paraId="5823B066" w14:textId="77777777" w:rsidR="003A55C0" w:rsidRPr="00AD658F" w:rsidRDefault="003A55C0" w:rsidP="008F359A">
            <w:pPr>
              <w:jc w:val="center"/>
              <w:rPr>
                <w:rFonts w:ascii="Arial" w:hAnsi="Arial" w:cs="Arial"/>
                <w:b/>
                <w:sz w:val="22"/>
                <w:szCs w:val="22"/>
              </w:rPr>
            </w:pPr>
            <w:r w:rsidRPr="00AD658F">
              <w:rPr>
                <w:rFonts w:ascii="Arial" w:hAnsi="Arial" w:cs="Arial"/>
                <w:b/>
                <w:sz w:val="22"/>
                <w:szCs w:val="22"/>
              </w:rPr>
              <w:t>How Assessed?</w:t>
            </w:r>
          </w:p>
        </w:tc>
        <w:tc>
          <w:tcPr>
            <w:tcW w:w="3405" w:type="dxa"/>
            <w:vMerge w:val="restart"/>
            <w:tcBorders>
              <w:top w:val="single" w:sz="12" w:space="0" w:color="auto"/>
            </w:tcBorders>
            <w:shd w:val="clear" w:color="auto" w:fill="F2F2F2" w:themeFill="background1" w:themeFillShade="F2"/>
            <w:vAlign w:val="center"/>
          </w:tcPr>
          <w:p w14:paraId="6C331A9C" w14:textId="77777777" w:rsidR="003A55C0" w:rsidRPr="00AD658F" w:rsidRDefault="003A55C0" w:rsidP="008F359A">
            <w:pPr>
              <w:jc w:val="center"/>
              <w:rPr>
                <w:rFonts w:ascii="Arial" w:hAnsi="Arial" w:cs="Arial"/>
                <w:b/>
                <w:sz w:val="22"/>
                <w:szCs w:val="22"/>
              </w:rPr>
            </w:pPr>
            <w:r w:rsidRPr="00AD658F">
              <w:rPr>
                <w:rFonts w:ascii="Arial" w:hAnsi="Arial" w:cs="Arial"/>
                <w:b/>
                <w:sz w:val="22"/>
                <w:szCs w:val="22"/>
              </w:rPr>
              <w:t>Desirable</w:t>
            </w:r>
          </w:p>
        </w:tc>
        <w:tc>
          <w:tcPr>
            <w:tcW w:w="1378" w:type="dxa"/>
            <w:gridSpan w:val="2"/>
            <w:tcBorders>
              <w:top w:val="single" w:sz="12" w:space="0" w:color="auto"/>
              <w:right w:val="single" w:sz="12" w:space="0" w:color="auto"/>
            </w:tcBorders>
            <w:shd w:val="clear" w:color="auto" w:fill="F2F2F2" w:themeFill="background1" w:themeFillShade="F2"/>
            <w:vAlign w:val="center"/>
          </w:tcPr>
          <w:p w14:paraId="7F90BF8A" w14:textId="77777777" w:rsidR="003A55C0" w:rsidRPr="00AD658F" w:rsidRDefault="003A55C0" w:rsidP="008F359A">
            <w:pPr>
              <w:jc w:val="center"/>
              <w:rPr>
                <w:rFonts w:ascii="Arial" w:hAnsi="Arial" w:cs="Arial"/>
                <w:b/>
                <w:sz w:val="22"/>
                <w:szCs w:val="22"/>
              </w:rPr>
            </w:pPr>
            <w:r w:rsidRPr="00AD658F">
              <w:rPr>
                <w:rFonts w:ascii="Arial" w:hAnsi="Arial" w:cs="Arial"/>
                <w:b/>
                <w:sz w:val="22"/>
                <w:szCs w:val="22"/>
              </w:rPr>
              <w:t>How Assessed?</w:t>
            </w:r>
          </w:p>
        </w:tc>
      </w:tr>
      <w:tr w:rsidR="003A55C0" w14:paraId="517852D0" w14:textId="77777777" w:rsidTr="00A719E3">
        <w:tc>
          <w:tcPr>
            <w:tcW w:w="4241" w:type="dxa"/>
            <w:vMerge/>
            <w:tcBorders>
              <w:left w:val="single" w:sz="12" w:space="0" w:color="auto"/>
              <w:bottom w:val="single" w:sz="12" w:space="0" w:color="auto"/>
            </w:tcBorders>
            <w:shd w:val="clear" w:color="auto" w:fill="F2F2F2" w:themeFill="background1" w:themeFillShade="F2"/>
            <w:vAlign w:val="bottom"/>
          </w:tcPr>
          <w:p w14:paraId="7C65A6E6" w14:textId="77777777" w:rsidR="003A55C0" w:rsidRPr="00AD658F" w:rsidRDefault="003A55C0" w:rsidP="008F359A">
            <w:pPr>
              <w:jc w:val="center"/>
              <w:rPr>
                <w:rFonts w:ascii="Arial" w:hAnsi="Arial" w:cs="Arial"/>
                <w:sz w:val="22"/>
                <w:szCs w:val="22"/>
              </w:rPr>
            </w:pPr>
          </w:p>
        </w:tc>
        <w:tc>
          <w:tcPr>
            <w:tcW w:w="708" w:type="dxa"/>
            <w:tcBorders>
              <w:bottom w:val="single" w:sz="12" w:space="0" w:color="auto"/>
            </w:tcBorders>
            <w:shd w:val="clear" w:color="auto" w:fill="F2F2F2" w:themeFill="background1" w:themeFillShade="F2"/>
            <w:vAlign w:val="center"/>
          </w:tcPr>
          <w:p w14:paraId="62C0CF7F" w14:textId="77777777" w:rsidR="003A55C0" w:rsidRPr="00AD658F" w:rsidRDefault="003A55C0" w:rsidP="008F359A">
            <w:pPr>
              <w:jc w:val="center"/>
              <w:rPr>
                <w:rFonts w:ascii="Arial" w:hAnsi="Arial" w:cs="Arial"/>
                <w:b/>
                <w:szCs w:val="22"/>
              </w:rPr>
            </w:pPr>
            <w:r w:rsidRPr="00AD658F">
              <w:rPr>
                <w:rFonts w:ascii="Arial" w:hAnsi="Arial" w:cs="Arial"/>
                <w:b/>
                <w:szCs w:val="22"/>
              </w:rPr>
              <w:t>A.C</w:t>
            </w:r>
          </w:p>
        </w:tc>
        <w:tc>
          <w:tcPr>
            <w:tcW w:w="707" w:type="dxa"/>
            <w:tcBorders>
              <w:bottom w:val="single" w:sz="12" w:space="0" w:color="auto"/>
            </w:tcBorders>
            <w:shd w:val="clear" w:color="auto" w:fill="F2F2F2" w:themeFill="background1" w:themeFillShade="F2"/>
            <w:vAlign w:val="center"/>
          </w:tcPr>
          <w:p w14:paraId="19E5246A" w14:textId="77777777" w:rsidR="003A55C0" w:rsidRPr="00AD658F" w:rsidRDefault="003A55C0" w:rsidP="008F359A">
            <w:pPr>
              <w:jc w:val="center"/>
              <w:rPr>
                <w:rFonts w:ascii="Arial" w:hAnsi="Arial" w:cs="Arial"/>
                <w:b/>
                <w:szCs w:val="22"/>
              </w:rPr>
            </w:pPr>
            <w:r w:rsidRPr="00AD658F">
              <w:rPr>
                <w:rFonts w:ascii="Arial" w:hAnsi="Arial" w:cs="Arial"/>
                <w:b/>
                <w:szCs w:val="22"/>
              </w:rPr>
              <w:t>INT</w:t>
            </w:r>
          </w:p>
        </w:tc>
        <w:tc>
          <w:tcPr>
            <w:tcW w:w="3405" w:type="dxa"/>
            <w:vMerge/>
            <w:tcBorders>
              <w:bottom w:val="single" w:sz="12" w:space="0" w:color="auto"/>
            </w:tcBorders>
            <w:shd w:val="clear" w:color="auto" w:fill="F2F2F2" w:themeFill="background1" w:themeFillShade="F2"/>
            <w:vAlign w:val="bottom"/>
          </w:tcPr>
          <w:p w14:paraId="06B2B1DB" w14:textId="77777777" w:rsidR="003A55C0" w:rsidRPr="00AD658F" w:rsidRDefault="003A55C0" w:rsidP="008F359A">
            <w:pPr>
              <w:jc w:val="center"/>
              <w:rPr>
                <w:rFonts w:ascii="Arial" w:hAnsi="Arial" w:cs="Arial"/>
                <w:sz w:val="22"/>
                <w:szCs w:val="22"/>
              </w:rPr>
            </w:pPr>
          </w:p>
        </w:tc>
        <w:tc>
          <w:tcPr>
            <w:tcW w:w="695" w:type="dxa"/>
            <w:tcBorders>
              <w:bottom w:val="single" w:sz="12" w:space="0" w:color="auto"/>
            </w:tcBorders>
            <w:shd w:val="clear" w:color="auto" w:fill="F2F2F2" w:themeFill="background1" w:themeFillShade="F2"/>
            <w:vAlign w:val="center"/>
          </w:tcPr>
          <w:p w14:paraId="105DCCA5" w14:textId="77777777" w:rsidR="003A55C0" w:rsidRPr="00AD658F" w:rsidRDefault="003A55C0" w:rsidP="008F359A">
            <w:pPr>
              <w:jc w:val="center"/>
              <w:rPr>
                <w:rFonts w:ascii="Arial" w:hAnsi="Arial" w:cs="Arial"/>
                <w:b/>
                <w:szCs w:val="22"/>
              </w:rPr>
            </w:pPr>
            <w:r w:rsidRPr="00AD658F">
              <w:rPr>
                <w:rFonts w:ascii="Arial" w:hAnsi="Arial" w:cs="Arial"/>
                <w:b/>
                <w:szCs w:val="22"/>
              </w:rPr>
              <w:t>A.C</w:t>
            </w:r>
          </w:p>
        </w:tc>
        <w:tc>
          <w:tcPr>
            <w:tcW w:w="683" w:type="dxa"/>
            <w:tcBorders>
              <w:bottom w:val="single" w:sz="12" w:space="0" w:color="auto"/>
              <w:right w:val="single" w:sz="12" w:space="0" w:color="auto"/>
            </w:tcBorders>
            <w:shd w:val="clear" w:color="auto" w:fill="F2F2F2" w:themeFill="background1" w:themeFillShade="F2"/>
            <w:vAlign w:val="center"/>
          </w:tcPr>
          <w:p w14:paraId="79807E40" w14:textId="77777777" w:rsidR="003A55C0" w:rsidRPr="00AD658F" w:rsidRDefault="003A55C0" w:rsidP="008F359A">
            <w:pPr>
              <w:jc w:val="center"/>
              <w:rPr>
                <w:rFonts w:ascii="Arial" w:hAnsi="Arial" w:cs="Arial"/>
                <w:b/>
                <w:szCs w:val="22"/>
              </w:rPr>
            </w:pPr>
            <w:r w:rsidRPr="00AD658F">
              <w:rPr>
                <w:rFonts w:ascii="Arial" w:hAnsi="Arial" w:cs="Arial"/>
                <w:b/>
                <w:szCs w:val="22"/>
              </w:rPr>
              <w:t>INT</w:t>
            </w:r>
          </w:p>
        </w:tc>
      </w:tr>
      <w:tr w:rsidR="00A719E3" w:rsidRPr="006D1CC5" w14:paraId="484FF1C6" w14:textId="77777777" w:rsidTr="00A719E3">
        <w:tc>
          <w:tcPr>
            <w:tcW w:w="4241" w:type="dxa"/>
            <w:tcBorders>
              <w:top w:val="nil"/>
              <w:left w:val="single" w:sz="12" w:space="0" w:color="auto"/>
              <w:bottom w:val="nil"/>
              <w:right w:val="single" w:sz="8" w:space="0" w:color="auto"/>
            </w:tcBorders>
          </w:tcPr>
          <w:p w14:paraId="2A2F37B4" w14:textId="77777777" w:rsidR="00A719E3" w:rsidRDefault="00A719E3" w:rsidP="00A719E3"/>
        </w:tc>
        <w:tc>
          <w:tcPr>
            <w:tcW w:w="708" w:type="dxa"/>
            <w:tcBorders>
              <w:top w:val="nil"/>
              <w:left w:val="single" w:sz="8" w:space="0" w:color="auto"/>
              <w:bottom w:val="nil"/>
              <w:right w:val="single" w:sz="8" w:space="0" w:color="auto"/>
            </w:tcBorders>
          </w:tcPr>
          <w:p w14:paraId="7078C576" w14:textId="54A024E8" w:rsidR="00A719E3" w:rsidRDefault="00A719E3" w:rsidP="00A719E3"/>
        </w:tc>
        <w:tc>
          <w:tcPr>
            <w:tcW w:w="707" w:type="dxa"/>
            <w:tcBorders>
              <w:top w:val="nil"/>
              <w:left w:val="single" w:sz="8" w:space="0" w:color="auto"/>
              <w:bottom w:val="nil"/>
              <w:right w:val="single" w:sz="8" w:space="0" w:color="auto"/>
            </w:tcBorders>
          </w:tcPr>
          <w:p w14:paraId="643C2E3C" w14:textId="2C2CFAD9" w:rsidR="00A719E3" w:rsidRDefault="00A719E3" w:rsidP="00A719E3"/>
        </w:tc>
        <w:tc>
          <w:tcPr>
            <w:tcW w:w="3405" w:type="dxa"/>
            <w:tcBorders>
              <w:top w:val="nil"/>
              <w:left w:val="single" w:sz="8" w:space="0" w:color="auto"/>
              <w:bottom w:val="nil"/>
              <w:right w:val="single" w:sz="8" w:space="0" w:color="auto"/>
            </w:tcBorders>
          </w:tcPr>
          <w:p w14:paraId="73C6A310" w14:textId="77777777" w:rsidR="00A719E3" w:rsidRDefault="00A719E3" w:rsidP="00A719E3"/>
        </w:tc>
        <w:tc>
          <w:tcPr>
            <w:tcW w:w="695" w:type="dxa"/>
            <w:tcBorders>
              <w:top w:val="nil"/>
              <w:left w:val="single" w:sz="8" w:space="0" w:color="auto"/>
              <w:bottom w:val="nil"/>
              <w:right w:val="single" w:sz="8" w:space="0" w:color="auto"/>
            </w:tcBorders>
          </w:tcPr>
          <w:p w14:paraId="266A92E7" w14:textId="77777777" w:rsidR="00A719E3" w:rsidRDefault="00A719E3" w:rsidP="00A719E3"/>
        </w:tc>
        <w:tc>
          <w:tcPr>
            <w:tcW w:w="683" w:type="dxa"/>
            <w:tcBorders>
              <w:top w:val="nil"/>
              <w:left w:val="single" w:sz="8" w:space="0" w:color="auto"/>
              <w:bottom w:val="nil"/>
              <w:right w:val="single" w:sz="12" w:space="0" w:color="auto"/>
            </w:tcBorders>
          </w:tcPr>
          <w:p w14:paraId="61926595" w14:textId="3123241B" w:rsidR="00A719E3" w:rsidRDefault="00A719E3" w:rsidP="00A719E3"/>
        </w:tc>
      </w:tr>
      <w:tr w:rsidR="003A55C0" w14:paraId="0F088734" w14:textId="77777777" w:rsidTr="00A719E3">
        <w:tc>
          <w:tcPr>
            <w:tcW w:w="4241" w:type="dxa"/>
            <w:tcBorders>
              <w:top w:val="single" w:sz="8" w:space="0" w:color="auto"/>
              <w:left w:val="single" w:sz="12" w:space="0" w:color="auto"/>
              <w:bottom w:val="nil"/>
              <w:right w:val="single" w:sz="8" w:space="0" w:color="auto"/>
            </w:tcBorders>
          </w:tcPr>
          <w:p w14:paraId="3BB48DA6" w14:textId="77777777" w:rsidR="003A55C0" w:rsidRPr="009B4BE6" w:rsidRDefault="003A55C0" w:rsidP="008F359A">
            <w:pPr>
              <w:rPr>
                <w:rFonts w:ascii="Arial" w:hAnsi="Arial" w:cs="Arial"/>
                <w:b/>
                <w:sz w:val="22"/>
                <w:szCs w:val="22"/>
              </w:rPr>
            </w:pPr>
            <w:r w:rsidRPr="009B4BE6">
              <w:rPr>
                <w:rFonts w:ascii="Arial" w:hAnsi="Arial" w:cs="Arial"/>
                <w:b/>
                <w:sz w:val="22"/>
                <w:szCs w:val="22"/>
              </w:rPr>
              <w:t>Personal Qualities/Personality</w:t>
            </w:r>
          </w:p>
        </w:tc>
        <w:tc>
          <w:tcPr>
            <w:tcW w:w="708" w:type="dxa"/>
            <w:tcBorders>
              <w:top w:val="single" w:sz="8" w:space="0" w:color="auto"/>
              <w:left w:val="single" w:sz="8" w:space="0" w:color="auto"/>
              <w:bottom w:val="nil"/>
              <w:right w:val="single" w:sz="8" w:space="0" w:color="auto"/>
            </w:tcBorders>
          </w:tcPr>
          <w:p w14:paraId="18AAEF1A" w14:textId="77777777" w:rsidR="003A55C0" w:rsidRPr="009B4BE6" w:rsidRDefault="003A55C0" w:rsidP="008F359A">
            <w:pPr>
              <w:jc w:val="center"/>
              <w:rPr>
                <w:rFonts w:ascii="Arial" w:hAnsi="Arial" w:cs="Arial"/>
                <w:szCs w:val="22"/>
              </w:rPr>
            </w:pPr>
          </w:p>
        </w:tc>
        <w:tc>
          <w:tcPr>
            <w:tcW w:w="707" w:type="dxa"/>
            <w:tcBorders>
              <w:top w:val="single" w:sz="8" w:space="0" w:color="auto"/>
              <w:left w:val="single" w:sz="8" w:space="0" w:color="auto"/>
              <w:bottom w:val="nil"/>
              <w:right w:val="single" w:sz="8" w:space="0" w:color="auto"/>
            </w:tcBorders>
          </w:tcPr>
          <w:p w14:paraId="70A36B18" w14:textId="77777777" w:rsidR="003A55C0" w:rsidRPr="009B4BE6" w:rsidRDefault="003A55C0" w:rsidP="008F359A">
            <w:pPr>
              <w:jc w:val="center"/>
              <w:rPr>
                <w:rFonts w:ascii="Arial" w:hAnsi="Arial" w:cs="Arial"/>
                <w:szCs w:val="22"/>
              </w:rPr>
            </w:pPr>
          </w:p>
        </w:tc>
        <w:tc>
          <w:tcPr>
            <w:tcW w:w="3405" w:type="dxa"/>
            <w:tcBorders>
              <w:top w:val="single" w:sz="8" w:space="0" w:color="auto"/>
              <w:left w:val="single" w:sz="8" w:space="0" w:color="auto"/>
              <w:bottom w:val="nil"/>
              <w:right w:val="single" w:sz="8" w:space="0" w:color="auto"/>
            </w:tcBorders>
          </w:tcPr>
          <w:p w14:paraId="48506FD4" w14:textId="77777777" w:rsidR="003A55C0" w:rsidRPr="00AD658F" w:rsidRDefault="003A55C0" w:rsidP="008F359A">
            <w:pPr>
              <w:rPr>
                <w:rFonts w:ascii="Arial" w:hAnsi="Arial" w:cs="Arial"/>
                <w:sz w:val="22"/>
                <w:szCs w:val="22"/>
              </w:rPr>
            </w:pPr>
          </w:p>
        </w:tc>
        <w:tc>
          <w:tcPr>
            <w:tcW w:w="695" w:type="dxa"/>
            <w:tcBorders>
              <w:top w:val="single" w:sz="8" w:space="0" w:color="auto"/>
              <w:left w:val="single" w:sz="8" w:space="0" w:color="auto"/>
              <w:bottom w:val="nil"/>
              <w:right w:val="single" w:sz="8" w:space="0" w:color="auto"/>
            </w:tcBorders>
          </w:tcPr>
          <w:p w14:paraId="50DEF873" w14:textId="77777777" w:rsidR="003A55C0" w:rsidRPr="009B4BE6" w:rsidRDefault="003A55C0" w:rsidP="008F359A">
            <w:pPr>
              <w:jc w:val="center"/>
              <w:rPr>
                <w:rFonts w:ascii="Arial" w:hAnsi="Arial" w:cs="Arial"/>
                <w:szCs w:val="22"/>
              </w:rPr>
            </w:pPr>
          </w:p>
        </w:tc>
        <w:tc>
          <w:tcPr>
            <w:tcW w:w="683" w:type="dxa"/>
            <w:tcBorders>
              <w:top w:val="single" w:sz="8" w:space="0" w:color="auto"/>
              <w:left w:val="single" w:sz="8" w:space="0" w:color="auto"/>
              <w:bottom w:val="nil"/>
              <w:right w:val="single" w:sz="12" w:space="0" w:color="auto"/>
            </w:tcBorders>
          </w:tcPr>
          <w:p w14:paraId="14EE24DA" w14:textId="77777777" w:rsidR="003A55C0" w:rsidRPr="009B4BE6" w:rsidRDefault="003A55C0" w:rsidP="008F359A">
            <w:pPr>
              <w:jc w:val="center"/>
              <w:rPr>
                <w:rFonts w:ascii="Arial" w:hAnsi="Arial" w:cs="Arial"/>
                <w:szCs w:val="22"/>
              </w:rPr>
            </w:pPr>
          </w:p>
        </w:tc>
      </w:tr>
      <w:tr w:rsidR="003A55C0" w14:paraId="69CBBE71" w14:textId="77777777" w:rsidTr="00A719E3">
        <w:tc>
          <w:tcPr>
            <w:tcW w:w="4241" w:type="dxa"/>
            <w:tcBorders>
              <w:top w:val="nil"/>
              <w:left w:val="single" w:sz="12" w:space="0" w:color="auto"/>
              <w:bottom w:val="nil"/>
              <w:right w:val="single" w:sz="8" w:space="0" w:color="auto"/>
            </w:tcBorders>
          </w:tcPr>
          <w:p w14:paraId="55379EB8"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51D0E7F6"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565FB084"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3003A43A"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16C00A9B"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6063A55D" w14:textId="77777777" w:rsidR="003A55C0" w:rsidRPr="009B4BE6" w:rsidRDefault="003A55C0" w:rsidP="008F359A">
            <w:pPr>
              <w:jc w:val="center"/>
              <w:rPr>
                <w:rFonts w:ascii="Arial" w:hAnsi="Arial" w:cs="Arial"/>
                <w:szCs w:val="22"/>
              </w:rPr>
            </w:pPr>
          </w:p>
        </w:tc>
      </w:tr>
      <w:tr w:rsidR="003A55C0" w14:paraId="4A602F7B" w14:textId="77777777" w:rsidTr="00A719E3">
        <w:tc>
          <w:tcPr>
            <w:tcW w:w="4241" w:type="dxa"/>
            <w:tcBorders>
              <w:top w:val="nil"/>
              <w:left w:val="single" w:sz="12" w:space="0" w:color="auto"/>
              <w:bottom w:val="nil"/>
              <w:right w:val="single" w:sz="8" w:space="0" w:color="auto"/>
            </w:tcBorders>
          </w:tcPr>
          <w:p w14:paraId="4855F733" w14:textId="77777777" w:rsidR="003A55C0" w:rsidRPr="009B4BE6" w:rsidRDefault="003A55C0" w:rsidP="008F359A">
            <w:pPr>
              <w:rPr>
                <w:rFonts w:ascii="Arial" w:hAnsi="Arial" w:cs="Arial"/>
                <w:sz w:val="22"/>
                <w:szCs w:val="22"/>
              </w:rPr>
            </w:pPr>
            <w:r w:rsidRPr="003E5F47">
              <w:rPr>
                <w:rFonts w:ascii="Arial" w:hAnsi="Arial" w:cs="Arial"/>
                <w:sz w:val="22"/>
                <w:szCs w:val="22"/>
              </w:rPr>
              <w:t>Ability to remain calm under pressure</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24F94CED"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0B08DB12"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6DC8F324"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51248F5B"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029C89D4" w14:textId="77777777" w:rsidR="003A55C0" w:rsidRPr="009B4BE6" w:rsidRDefault="003A55C0" w:rsidP="008F359A">
            <w:pPr>
              <w:jc w:val="center"/>
              <w:rPr>
                <w:rFonts w:ascii="Arial" w:hAnsi="Arial" w:cs="Arial"/>
                <w:szCs w:val="22"/>
              </w:rPr>
            </w:pPr>
          </w:p>
        </w:tc>
      </w:tr>
      <w:tr w:rsidR="003A55C0" w14:paraId="11FE0667" w14:textId="77777777" w:rsidTr="00A719E3">
        <w:tc>
          <w:tcPr>
            <w:tcW w:w="4241" w:type="dxa"/>
            <w:tcBorders>
              <w:top w:val="nil"/>
              <w:left w:val="single" w:sz="12" w:space="0" w:color="auto"/>
              <w:bottom w:val="nil"/>
              <w:right w:val="single" w:sz="8" w:space="0" w:color="auto"/>
            </w:tcBorders>
          </w:tcPr>
          <w:p w14:paraId="670A54A1"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125D9841"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2BA6C171"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3757DEFF"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4112B966"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065F52F4" w14:textId="77777777" w:rsidR="003A55C0" w:rsidRPr="009B4BE6" w:rsidRDefault="003A55C0" w:rsidP="008F359A">
            <w:pPr>
              <w:jc w:val="center"/>
              <w:rPr>
                <w:rFonts w:ascii="Arial" w:hAnsi="Arial" w:cs="Arial"/>
                <w:szCs w:val="22"/>
              </w:rPr>
            </w:pPr>
          </w:p>
        </w:tc>
      </w:tr>
      <w:tr w:rsidR="003A55C0" w14:paraId="63D41049" w14:textId="77777777" w:rsidTr="00A719E3">
        <w:tc>
          <w:tcPr>
            <w:tcW w:w="4241" w:type="dxa"/>
            <w:tcBorders>
              <w:top w:val="nil"/>
              <w:left w:val="single" w:sz="12" w:space="0" w:color="auto"/>
              <w:bottom w:val="nil"/>
              <w:right w:val="single" w:sz="8" w:space="0" w:color="auto"/>
            </w:tcBorders>
          </w:tcPr>
          <w:p w14:paraId="594853E4" w14:textId="77777777" w:rsidR="003A55C0" w:rsidRPr="009B4BE6" w:rsidRDefault="003A55C0" w:rsidP="008F359A">
            <w:pPr>
              <w:rPr>
                <w:rFonts w:ascii="Arial" w:hAnsi="Arial" w:cs="Arial"/>
                <w:sz w:val="22"/>
                <w:szCs w:val="22"/>
              </w:rPr>
            </w:pPr>
            <w:r w:rsidRPr="003E5F47">
              <w:rPr>
                <w:rFonts w:ascii="Arial" w:hAnsi="Arial" w:cs="Arial"/>
                <w:sz w:val="22"/>
                <w:szCs w:val="22"/>
              </w:rPr>
              <w:lastRenderedPageBreak/>
              <w:t>Ability to elicit information in a tactful and diplomatic manner</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46C72DB1"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6230AD4D"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00754030"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2D2C236B"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11577945" w14:textId="77777777" w:rsidR="003A55C0" w:rsidRPr="009B4BE6" w:rsidRDefault="003A55C0" w:rsidP="008F359A">
            <w:pPr>
              <w:jc w:val="center"/>
              <w:rPr>
                <w:rFonts w:ascii="Arial" w:hAnsi="Arial" w:cs="Arial"/>
                <w:szCs w:val="22"/>
              </w:rPr>
            </w:pPr>
          </w:p>
        </w:tc>
      </w:tr>
      <w:tr w:rsidR="003A55C0" w14:paraId="22AC5FAC" w14:textId="77777777" w:rsidTr="00A719E3">
        <w:tc>
          <w:tcPr>
            <w:tcW w:w="4241" w:type="dxa"/>
            <w:tcBorders>
              <w:top w:val="nil"/>
              <w:left w:val="single" w:sz="12" w:space="0" w:color="auto"/>
              <w:bottom w:val="nil"/>
              <w:right w:val="single" w:sz="8" w:space="0" w:color="auto"/>
            </w:tcBorders>
          </w:tcPr>
          <w:p w14:paraId="5981BC43"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61204289"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2DA566B3"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3D61AE34"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6764DE2D"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23AC43A9" w14:textId="77777777" w:rsidR="003A55C0" w:rsidRPr="009B4BE6" w:rsidRDefault="003A55C0" w:rsidP="008F359A">
            <w:pPr>
              <w:jc w:val="center"/>
              <w:rPr>
                <w:rFonts w:ascii="Arial" w:hAnsi="Arial" w:cs="Arial"/>
                <w:szCs w:val="22"/>
              </w:rPr>
            </w:pPr>
          </w:p>
        </w:tc>
      </w:tr>
      <w:tr w:rsidR="003A55C0" w14:paraId="1309A799" w14:textId="77777777" w:rsidTr="00A719E3">
        <w:tc>
          <w:tcPr>
            <w:tcW w:w="4241" w:type="dxa"/>
            <w:tcBorders>
              <w:top w:val="nil"/>
              <w:left w:val="single" w:sz="12" w:space="0" w:color="auto"/>
              <w:bottom w:val="nil"/>
              <w:right w:val="single" w:sz="8" w:space="0" w:color="auto"/>
            </w:tcBorders>
          </w:tcPr>
          <w:p w14:paraId="442D300D" w14:textId="77777777" w:rsidR="003A55C0" w:rsidRDefault="003A55C0" w:rsidP="008F359A">
            <w:pPr>
              <w:rPr>
                <w:rFonts w:ascii="Arial" w:hAnsi="Arial" w:cs="Arial"/>
                <w:sz w:val="22"/>
                <w:szCs w:val="22"/>
              </w:rPr>
            </w:pPr>
            <w:r w:rsidRPr="009462AA">
              <w:rPr>
                <w:rFonts w:ascii="Arial" w:hAnsi="Arial" w:cs="Arial"/>
                <w:sz w:val="22"/>
                <w:szCs w:val="22"/>
              </w:rPr>
              <w:t>Emotional intelligence and sensitivity in the handling of vulnerable customers</w:t>
            </w:r>
            <w:r>
              <w:rPr>
                <w:rFonts w:ascii="Arial" w:hAnsi="Arial" w:cs="Arial"/>
                <w:sz w:val="22"/>
                <w:szCs w:val="22"/>
              </w:rPr>
              <w:t>.</w:t>
            </w:r>
          </w:p>
          <w:p w14:paraId="5672E973" w14:textId="77777777" w:rsidR="001A463A" w:rsidRDefault="001A463A" w:rsidP="008F359A">
            <w:pPr>
              <w:rPr>
                <w:rFonts w:ascii="Arial" w:hAnsi="Arial" w:cs="Arial"/>
                <w:sz w:val="22"/>
                <w:szCs w:val="22"/>
              </w:rPr>
            </w:pPr>
          </w:p>
          <w:p w14:paraId="2844369E" w14:textId="77777777" w:rsidR="001A463A" w:rsidRDefault="001A463A" w:rsidP="001A463A">
            <w:pPr>
              <w:rPr>
                <w:rFonts w:ascii="Arial" w:hAnsi="Arial" w:cs="Arial"/>
                <w:sz w:val="22"/>
                <w:szCs w:val="22"/>
              </w:rPr>
            </w:pPr>
            <w:r>
              <w:rPr>
                <w:rFonts w:ascii="Arial" w:hAnsi="Arial" w:cs="Arial"/>
                <w:sz w:val="22"/>
                <w:szCs w:val="22"/>
              </w:rPr>
              <w:t>Ability to communicate technical complexity to non-technical audience</w:t>
            </w:r>
          </w:p>
          <w:p w14:paraId="403CEC91" w14:textId="77777777" w:rsidR="001A463A" w:rsidRDefault="001A463A" w:rsidP="001A463A">
            <w:pPr>
              <w:rPr>
                <w:rFonts w:ascii="Arial" w:hAnsi="Arial" w:cs="Arial"/>
                <w:sz w:val="22"/>
                <w:szCs w:val="22"/>
              </w:rPr>
            </w:pPr>
          </w:p>
          <w:p w14:paraId="6F19BBA2" w14:textId="77777777" w:rsidR="001A463A" w:rsidRDefault="001A463A" w:rsidP="001A463A">
            <w:pPr>
              <w:widowControl w:val="0"/>
              <w:tabs>
                <w:tab w:val="left" w:pos="-1440"/>
                <w:tab w:val="left" w:pos="459"/>
              </w:tabs>
              <w:overflowPunct/>
              <w:autoSpaceDE/>
              <w:adjustRightInd/>
              <w:spacing w:before="80" w:after="80"/>
              <w:jc w:val="both"/>
              <w:rPr>
                <w:rFonts w:ascii="Arial" w:hAnsi="Arial" w:cs="Arial"/>
                <w:sz w:val="22"/>
                <w:szCs w:val="22"/>
              </w:rPr>
            </w:pPr>
            <w:r>
              <w:rPr>
                <w:rFonts w:ascii="Arial" w:hAnsi="Arial" w:cs="Arial"/>
                <w:sz w:val="22"/>
                <w:szCs w:val="22"/>
              </w:rPr>
              <w:t>To manage workloads effectively to prioritise demands and meet deadlines</w:t>
            </w:r>
          </w:p>
          <w:p w14:paraId="49DF0294" w14:textId="78D897CB" w:rsidR="001A463A" w:rsidRPr="009B4BE6" w:rsidRDefault="001A463A" w:rsidP="001A463A">
            <w:pPr>
              <w:rPr>
                <w:rFonts w:ascii="Arial" w:hAnsi="Arial" w:cs="Arial"/>
                <w:sz w:val="22"/>
                <w:szCs w:val="22"/>
              </w:rPr>
            </w:pPr>
          </w:p>
        </w:tc>
        <w:tc>
          <w:tcPr>
            <w:tcW w:w="708" w:type="dxa"/>
            <w:tcBorders>
              <w:top w:val="nil"/>
              <w:left w:val="single" w:sz="8" w:space="0" w:color="auto"/>
              <w:bottom w:val="nil"/>
              <w:right w:val="single" w:sz="8" w:space="0" w:color="auto"/>
            </w:tcBorders>
          </w:tcPr>
          <w:p w14:paraId="0F0F460F" w14:textId="77777777" w:rsidR="003A55C0" w:rsidRDefault="003A55C0" w:rsidP="008F359A">
            <w:pPr>
              <w:jc w:val="center"/>
              <w:rPr>
                <w:rFonts w:ascii="Arial" w:hAnsi="Arial" w:cs="Arial"/>
                <w:szCs w:val="22"/>
              </w:rPr>
            </w:pPr>
            <w:r w:rsidRPr="009B4BE6">
              <w:rPr>
                <w:rFonts w:ascii="Arial" w:hAnsi="Arial" w:cs="Arial"/>
                <w:szCs w:val="22"/>
              </w:rPr>
              <w:sym w:font="Wingdings" w:char="F0FC"/>
            </w:r>
          </w:p>
          <w:p w14:paraId="7EE50B59" w14:textId="77777777" w:rsidR="001A463A" w:rsidRDefault="001A463A" w:rsidP="008F359A">
            <w:pPr>
              <w:jc w:val="center"/>
              <w:rPr>
                <w:rFonts w:ascii="Arial" w:hAnsi="Arial" w:cs="Arial"/>
                <w:szCs w:val="22"/>
              </w:rPr>
            </w:pPr>
          </w:p>
          <w:p w14:paraId="4B010AD0" w14:textId="77777777" w:rsidR="001A463A" w:rsidRDefault="001A463A" w:rsidP="008F359A">
            <w:pPr>
              <w:jc w:val="center"/>
              <w:rPr>
                <w:rFonts w:ascii="Arial" w:hAnsi="Arial" w:cs="Arial"/>
                <w:szCs w:val="22"/>
              </w:rPr>
            </w:pPr>
          </w:p>
          <w:p w14:paraId="61F6A2FA" w14:textId="77777777" w:rsidR="001A463A" w:rsidRDefault="001A463A" w:rsidP="008F359A">
            <w:pPr>
              <w:jc w:val="center"/>
              <w:rPr>
                <w:rFonts w:ascii="Arial" w:hAnsi="Arial" w:cs="Arial"/>
                <w:szCs w:val="22"/>
              </w:rPr>
            </w:pPr>
            <w:r w:rsidRPr="009B4BE6">
              <w:rPr>
                <w:rFonts w:ascii="Arial" w:hAnsi="Arial" w:cs="Arial"/>
                <w:szCs w:val="22"/>
              </w:rPr>
              <w:sym w:font="Wingdings" w:char="F0FC"/>
            </w:r>
          </w:p>
          <w:p w14:paraId="5715B2D1" w14:textId="77777777" w:rsidR="001A463A" w:rsidRDefault="001A463A" w:rsidP="008F359A">
            <w:pPr>
              <w:jc w:val="center"/>
              <w:rPr>
                <w:rFonts w:ascii="Arial" w:hAnsi="Arial" w:cs="Arial"/>
                <w:szCs w:val="22"/>
              </w:rPr>
            </w:pPr>
          </w:p>
          <w:p w14:paraId="369C02BF" w14:textId="77777777" w:rsidR="001A463A" w:rsidRDefault="001A463A" w:rsidP="008F359A">
            <w:pPr>
              <w:jc w:val="center"/>
              <w:rPr>
                <w:rFonts w:ascii="Arial" w:hAnsi="Arial" w:cs="Arial"/>
                <w:szCs w:val="22"/>
              </w:rPr>
            </w:pPr>
          </w:p>
          <w:p w14:paraId="0B72D158" w14:textId="3E6EAAD2" w:rsidR="001A463A" w:rsidRPr="009B4BE6" w:rsidRDefault="001A463A"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2F879242" w14:textId="77777777" w:rsidR="003A55C0" w:rsidRDefault="003A55C0" w:rsidP="008F359A">
            <w:pPr>
              <w:jc w:val="center"/>
              <w:rPr>
                <w:rFonts w:ascii="Arial" w:hAnsi="Arial" w:cs="Arial"/>
                <w:szCs w:val="22"/>
              </w:rPr>
            </w:pPr>
            <w:r w:rsidRPr="009B4BE6">
              <w:rPr>
                <w:rFonts w:ascii="Arial" w:hAnsi="Arial" w:cs="Arial"/>
                <w:szCs w:val="22"/>
              </w:rPr>
              <w:sym w:font="Wingdings" w:char="F0FC"/>
            </w:r>
          </w:p>
          <w:p w14:paraId="27B2DA5E" w14:textId="77777777" w:rsidR="001A463A" w:rsidRDefault="001A463A" w:rsidP="008F359A">
            <w:pPr>
              <w:jc w:val="center"/>
              <w:rPr>
                <w:rFonts w:ascii="Arial" w:hAnsi="Arial" w:cs="Arial"/>
                <w:szCs w:val="22"/>
              </w:rPr>
            </w:pPr>
          </w:p>
          <w:p w14:paraId="4E7BC81A" w14:textId="77777777" w:rsidR="001A463A" w:rsidRDefault="001A463A" w:rsidP="008F359A">
            <w:pPr>
              <w:jc w:val="center"/>
              <w:rPr>
                <w:rFonts w:ascii="Arial" w:hAnsi="Arial" w:cs="Arial"/>
                <w:szCs w:val="22"/>
              </w:rPr>
            </w:pPr>
          </w:p>
          <w:p w14:paraId="2B0BC127" w14:textId="77777777" w:rsidR="001A463A" w:rsidRDefault="001A463A" w:rsidP="008F359A">
            <w:pPr>
              <w:jc w:val="center"/>
              <w:rPr>
                <w:rFonts w:ascii="Arial" w:hAnsi="Arial" w:cs="Arial"/>
                <w:szCs w:val="22"/>
              </w:rPr>
            </w:pPr>
            <w:r w:rsidRPr="009B4BE6">
              <w:rPr>
                <w:rFonts w:ascii="Arial" w:hAnsi="Arial" w:cs="Arial"/>
                <w:szCs w:val="22"/>
              </w:rPr>
              <w:sym w:font="Wingdings" w:char="F0FC"/>
            </w:r>
          </w:p>
          <w:p w14:paraId="2CB6D709" w14:textId="77777777" w:rsidR="001A463A" w:rsidRDefault="001A463A" w:rsidP="008F359A">
            <w:pPr>
              <w:jc w:val="center"/>
              <w:rPr>
                <w:rFonts w:ascii="Arial" w:hAnsi="Arial" w:cs="Arial"/>
                <w:szCs w:val="22"/>
              </w:rPr>
            </w:pPr>
          </w:p>
          <w:p w14:paraId="07C58B82" w14:textId="77777777" w:rsidR="001A463A" w:rsidRDefault="001A463A" w:rsidP="008F359A">
            <w:pPr>
              <w:jc w:val="center"/>
              <w:rPr>
                <w:rFonts w:ascii="Arial" w:hAnsi="Arial" w:cs="Arial"/>
                <w:szCs w:val="22"/>
              </w:rPr>
            </w:pPr>
          </w:p>
          <w:p w14:paraId="64CA1406" w14:textId="376F1DA5" w:rsidR="001A463A" w:rsidRDefault="001A463A" w:rsidP="008F359A">
            <w:pPr>
              <w:jc w:val="center"/>
              <w:rPr>
                <w:rFonts w:ascii="Arial" w:hAnsi="Arial" w:cs="Arial"/>
                <w:szCs w:val="22"/>
              </w:rPr>
            </w:pPr>
            <w:r w:rsidRPr="009B4BE6">
              <w:rPr>
                <w:rFonts w:ascii="Arial" w:hAnsi="Arial" w:cs="Arial"/>
                <w:szCs w:val="22"/>
              </w:rPr>
              <w:sym w:font="Wingdings" w:char="F0FC"/>
            </w:r>
          </w:p>
          <w:p w14:paraId="4ED5CDD2" w14:textId="7DB862A3" w:rsidR="001A463A" w:rsidRPr="009B4BE6" w:rsidRDefault="001A463A"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7B45DB9C"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4206E635"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1DBA66E2" w14:textId="77777777" w:rsidR="003A55C0" w:rsidRPr="009B4BE6" w:rsidRDefault="003A55C0" w:rsidP="008F359A">
            <w:pPr>
              <w:jc w:val="center"/>
              <w:rPr>
                <w:rFonts w:ascii="Arial" w:hAnsi="Arial" w:cs="Arial"/>
                <w:szCs w:val="22"/>
              </w:rPr>
            </w:pPr>
          </w:p>
        </w:tc>
      </w:tr>
      <w:tr w:rsidR="009F61C3" w14:paraId="62FCF541" w14:textId="77777777" w:rsidTr="00A719E3">
        <w:tc>
          <w:tcPr>
            <w:tcW w:w="4241" w:type="dxa"/>
            <w:tcBorders>
              <w:top w:val="nil"/>
              <w:left w:val="single" w:sz="12" w:space="0" w:color="auto"/>
              <w:bottom w:val="single" w:sz="8" w:space="0" w:color="auto"/>
              <w:right w:val="single" w:sz="8" w:space="0" w:color="auto"/>
            </w:tcBorders>
          </w:tcPr>
          <w:p w14:paraId="1D59AB09" w14:textId="77777777" w:rsidR="009F61C3" w:rsidRPr="009F61C3" w:rsidRDefault="009F61C3" w:rsidP="009F61C3">
            <w:pPr>
              <w:widowControl w:val="0"/>
              <w:tabs>
                <w:tab w:val="left" w:pos="-1440"/>
                <w:tab w:val="left" w:pos="459"/>
              </w:tabs>
              <w:overflowPunct/>
              <w:autoSpaceDE/>
              <w:adjustRightInd/>
              <w:spacing w:before="80" w:after="80"/>
              <w:rPr>
                <w:rFonts w:ascii="Arial" w:hAnsi="Arial" w:cs="Arial"/>
                <w:sz w:val="22"/>
                <w:szCs w:val="22"/>
              </w:rPr>
            </w:pPr>
            <w:r w:rsidRPr="009F61C3">
              <w:rPr>
                <w:rFonts w:ascii="Arial" w:hAnsi="Arial" w:cs="Arial"/>
                <w:sz w:val="22"/>
                <w:szCs w:val="22"/>
              </w:rPr>
              <w:t>Creativity in simplifying and communicating technical or complex subjects</w:t>
            </w:r>
          </w:p>
          <w:p w14:paraId="02E0E80F" w14:textId="77777777" w:rsidR="009F61C3" w:rsidRPr="009B4BE6" w:rsidRDefault="009F61C3" w:rsidP="008F359A">
            <w:pPr>
              <w:rPr>
                <w:rFonts w:ascii="Arial" w:hAnsi="Arial" w:cs="Arial"/>
                <w:sz w:val="22"/>
                <w:szCs w:val="22"/>
              </w:rPr>
            </w:pPr>
          </w:p>
        </w:tc>
        <w:tc>
          <w:tcPr>
            <w:tcW w:w="708" w:type="dxa"/>
            <w:tcBorders>
              <w:top w:val="nil"/>
              <w:left w:val="single" w:sz="8" w:space="0" w:color="auto"/>
              <w:bottom w:val="single" w:sz="8" w:space="0" w:color="auto"/>
              <w:right w:val="single" w:sz="8" w:space="0" w:color="auto"/>
            </w:tcBorders>
          </w:tcPr>
          <w:p w14:paraId="677CB27D" w14:textId="77777777" w:rsidR="009F61C3" w:rsidRDefault="009F61C3" w:rsidP="009F61C3">
            <w:pPr>
              <w:jc w:val="center"/>
              <w:rPr>
                <w:rFonts w:ascii="Arial" w:hAnsi="Arial" w:cs="Arial"/>
                <w:szCs w:val="22"/>
              </w:rPr>
            </w:pPr>
            <w:r w:rsidRPr="009B4BE6">
              <w:rPr>
                <w:rFonts w:ascii="Arial" w:hAnsi="Arial" w:cs="Arial"/>
                <w:szCs w:val="22"/>
              </w:rPr>
              <w:sym w:font="Wingdings" w:char="F0FC"/>
            </w:r>
          </w:p>
          <w:p w14:paraId="0933281F" w14:textId="77777777" w:rsidR="009F61C3" w:rsidRPr="009B4BE6" w:rsidRDefault="009F61C3" w:rsidP="008F359A">
            <w:pPr>
              <w:jc w:val="center"/>
              <w:rPr>
                <w:rFonts w:ascii="Arial" w:hAnsi="Arial" w:cs="Arial"/>
                <w:szCs w:val="22"/>
              </w:rPr>
            </w:pPr>
          </w:p>
        </w:tc>
        <w:tc>
          <w:tcPr>
            <w:tcW w:w="707" w:type="dxa"/>
            <w:tcBorders>
              <w:top w:val="nil"/>
              <w:left w:val="single" w:sz="8" w:space="0" w:color="auto"/>
              <w:bottom w:val="single" w:sz="8" w:space="0" w:color="auto"/>
              <w:right w:val="single" w:sz="8" w:space="0" w:color="auto"/>
            </w:tcBorders>
          </w:tcPr>
          <w:p w14:paraId="49D048EE" w14:textId="77777777" w:rsidR="009F61C3" w:rsidRDefault="009F61C3" w:rsidP="009F61C3">
            <w:pPr>
              <w:jc w:val="center"/>
              <w:rPr>
                <w:rFonts w:ascii="Arial" w:hAnsi="Arial" w:cs="Arial"/>
                <w:szCs w:val="22"/>
              </w:rPr>
            </w:pPr>
            <w:r w:rsidRPr="009B4BE6">
              <w:rPr>
                <w:rFonts w:ascii="Arial" w:hAnsi="Arial" w:cs="Arial"/>
                <w:szCs w:val="22"/>
              </w:rPr>
              <w:sym w:font="Wingdings" w:char="F0FC"/>
            </w:r>
          </w:p>
          <w:p w14:paraId="0A96E83C" w14:textId="77777777" w:rsidR="009F61C3" w:rsidRPr="009B4BE6" w:rsidRDefault="009F61C3" w:rsidP="008F359A">
            <w:pPr>
              <w:jc w:val="center"/>
              <w:rPr>
                <w:rFonts w:ascii="Arial" w:hAnsi="Arial" w:cs="Arial"/>
                <w:szCs w:val="22"/>
              </w:rPr>
            </w:pPr>
          </w:p>
        </w:tc>
        <w:tc>
          <w:tcPr>
            <w:tcW w:w="3405" w:type="dxa"/>
            <w:tcBorders>
              <w:top w:val="nil"/>
              <w:left w:val="single" w:sz="8" w:space="0" w:color="auto"/>
              <w:bottom w:val="single" w:sz="8" w:space="0" w:color="auto"/>
              <w:right w:val="single" w:sz="8" w:space="0" w:color="auto"/>
            </w:tcBorders>
          </w:tcPr>
          <w:p w14:paraId="5A580E64" w14:textId="77777777" w:rsidR="009F61C3" w:rsidRPr="00AD658F" w:rsidRDefault="009F61C3" w:rsidP="008F359A">
            <w:pPr>
              <w:rPr>
                <w:rFonts w:ascii="Arial" w:hAnsi="Arial" w:cs="Arial"/>
                <w:sz w:val="22"/>
                <w:szCs w:val="22"/>
              </w:rPr>
            </w:pPr>
          </w:p>
        </w:tc>
        <w:tc>
          <w:tcPr>
            <w:tcW w:w="695" w:type="dxa"/>
            <w:tcBorders>
              <w:top w:val="nil"/>
              <w:left w:val="single" w:sz="8" w:space="0" w:color="auto"/>
              <w:bottom w:val="single" w:sz="8" w:space="0" w:color="auto"/>
              <w:right w:val="single" w:sz="8" w:space="0" w:color="auto"/>
            </w:tcBorders>
          </w:tcPr>
          <w:p w14:paraId="7F2D03A5" w14:textId="77777777" w:rsidR="009F61C3" w:rsidRPr="009B4BE6" w:rsidRDefault="009F61C3" w:rsidP="008F359A">
            <w:pPr>
              <w:jc w:val="center"/>
              <w:rPr>
                <w:rFonts w:ascii="Arial" w:hAnsi="Arial" w:cs="Arial"/>
                <w:szCs w:val="22"/>
              </w:rPr>
            </w:pPr>
          </w:p>
        </w:tc>
        <w:tc>
          <w:tcPr>
            <w:tcW w:w="683" w:type="dxa"/>
            <w:tcBorders>
              <w:top w:val="nil"/>
              <w:left w:val="single" w:sz="8" w:space="0" w:color="auto"/>
              <w:bottom w:val="single" w:sz="8" w:space="0" w:color="auto"/>
              <w:right w:val="single" w:sz="12" w:space="0" w:color="auto"/>
            </w:tcBorders>
          </w:tcPr>
          <w:p w14:paraId="7CF1CAC5" w14:textId="77777777" w:rsidR="009F61C3" w:rsidRPr="009B4BE6" w:rsidRDefault="009F61C3" w:rsidP="008F359A">
            <w:pPr>
              <w:jc w:val="center"/>
              <w:rPr>
                <w:rFonts w:ascii="Arial" w:hAnsi="Arial" w:cs="Arial"/>
                <w:szCs w:val="22"/>
              </w:rPr>
            </w:pPr>
          </w:p>
        </w:tc>
      </w:tr>
      <w:tr w:rsidR="003A55C0" w14:paraId="42D84743" w14:textId="77777777" w:rsidTr="00A719E3">
        <w:tc>
          <w:tcPr>
            <w:tcW w:w="4241" w:type="dxa"/>
            <w:tcBorders>
              <w:top w:val="nil"/>
              <w:left w:val="single" w:sz="12" w:space="0" w:color="auto"/>
              <w:bottom w:val="single" w:sz="8" w:space="0" w:color="auto"/>
              <w:right w:val="single" w:sz="8" w:space="0" w:color="auto"/>
            </w:tcBorders>
          </w:tcPr>
          <w:p w14:paraId="746F5499"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single" w:sz="8" w:space="0" w:color="auto"/>
              <w:right w:val="single" w:sz="8" w:space="0" w:color="auto"/>
            </w:tcBorders>
          </w:tcPr>
          <w:p w14:paraId="6E0D5E60"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single" w:sz="8" w:space="0" w:color="auto"/>
              <w:right w:val="single" w:sz="8" w:space="0" w:color="auto"/>
            </w:tcBorders>
          </w:tcPr>
          <w:p w14:paraId="11EA7F31"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single" w:sz="8" w:space="0" w:color="auto"/>
              <w:right w:val="single" w:sz="8" w:space="0" w:color="auto"/>
            </w:tcBorders>
          </w:tcPr>
          <w:p w14:paraId="6C1E2715"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single" w:sz="8" w:space="0" w:color="auto"/>
              <w:right w:val="single" w:sz="8" w:space="0" w:color="auto"/>
            </w:tcBorders>
          </w:tcPr>
          <w:p w14:paraId="5BCE37E1"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single" w:sz="8" w:space="0" w:color="auto"/>
              <w:right w:val="single" w:sz="12" w:space="0" w:color="auto"/>
            </w:tcBorders>
          </w:tcPr>
          <w:p w14:paraId="11429845" w14:textId="77777777" w:rsidR="003A55C0" w:rsidRPr="009B4BE6" w:rsidRDefault="003A55C0" w:rsidP="008F359A">
            <w:pPr>
              <w:jc w:val="center"/>
              <w:rPr>
                <w:rFonts w:ascii="Arial" w:hAnsi="Arial" w:cs="Arial"/>
                <w:szCs w:val="22"/>
              </w:rPr>
            </w:pPr>
          </w:p>
        </w:tc>
      </w:tr>
      <w:tr w:rsidR="003A55C0" w14:paraId="16E425E9" w14:textId="77777777" w:rsidTr="00A719E3">
        <w:tc>
          <w:tcPr>
            <w:tcW w:w="4241" w:type="dxa"/>
            <w:tcBorders>
              <w:top w:val="single" w:sz="8" w:space="0" w:color="auto"/>
              <w:left w:val="single" w:sz="12" w:space="0" w:color="auto"/>
              <w:bottom w:val="nil"/>
              <w:right w:val="single" w:sz="8" w:space="0" w:color="auto"/>
            </w:tcBorders>
          </w:tcPr>
          <w:p w14:paraId="7E32B804" w14:textId="77777777" w:rsidR="003A55C0" w:rsidRPr="006D360A" w:rsidRDefault="003A55C0" w:rsidP="008F359A">
            <w:pPr>
              <w:rPr>
                <w:rFonts w:ascii="Arial" w:hAnsi="Arial" w:cs="Arial"/>
                <w:b/>
                <w:sz w:val="22"/>
                <w:szCs w:val="22"/>
              </w:rPr>
            </w:pPr>
            <w:r w:rsidRPr="006D360A">
              <w:rPr>
                <w:rFonts w:ascii="Arial" w:hAnsi="Arial" w:cs="Arial"/>
                <w:b/>
                <w:sz w:val="22"/>
                <w:szCs w:val="22"/>
              </w:rPr>
              <w:t>Skills</w:t>
            </w:r>
          </w:p>
        </w:tc>
        <w:tc>
          <w:tcPr>
            <w:tcW w:w="708" w:type="dxa"/>
            <w:tcBorders>
              <w:top w:val="single" w:sz="8" w:space="0" w:color="auto"/>
              <w:left w:val="single" w:sz="8" w:space="0" w:color="auto"/>
              <w:bottom w:val="nil"/>
              <w:right w:val="single" w:sz="8" w:space="0" w:color="auto"/>
            </w:tcBorders>
          </w:tcPr>
          <w:p w14:paraId="7ACA7A1E" w14:textId="77777777" w:rsidR="003A55C0" w:rsidRPr="009B4BE6" w:rsidRDefault="003A55C0" w:rsidP="008F359A">
            <w:pPr>
              <w:jc w:val="center"/>
              <w:rPr>
                <w:rFonts w:ascii="Arial" w:hAnsi="Arial" w:cs="Arial"/>
                <w:szCs w:val="22"/>
              </w:rPr>
            </w:pPr>
          </w:p>
        </w:tc>
        <w:tc>
          <w:tcPr>
            <w:tcW w:w="707" w:type="dxa"/>
            <w:tcBorders>
              <w:top w:val="single" w:sz="8" w:space="0" w:color="auto"/>
              <w:left w:val="single" w:sz="8" w:space="0" w:color="auto"/>
              <w:bottom w:val="nil"/>
              <w:right w:val="single" w:sz="8" w:space="0" w:color="auto"/>
            </w:tcBorders>
          </w:tcPr>
          <w:p w14:paraId="44BBDD17" w14:textId="77777777" w:rsidR="003A55C0" w:rsidRPr="009B4BE6" w:rsidRDefault="003A55C0" w:rsidP="008F359A">
            <w:pPr>
              <w:jc w:val="center"/>
              <w:rPr>
                <w:rFonts w:ascii="Arial" w:hAnsi="Arial" w:cs="Arial"/>
                <w:szCs w:val="22"/>
              </w:rPr>
            </w:pPr>
          </w:p>
        </w:tc>
        <w:tc>
          <w:tcPr>
            <w:tcW w:w="3405" w:type="dxa"/>
            <w:tcBorders>
              <w:top w:val="single" w:sz="8" w:space="0" w:color="auto"/>
              <w:left w:val="single" w:sz="8" w:space="0" w:color="auto"/>
              <w:bottom w:val="nil"/>
              <w:right w:val="single" w:sz="8" w:space="0" w:color="auto"/>
            </w:tcBorders>
          </w:tcPr>
          <w:p w14:paraId="761D8F7F" w14:textId="77777777" w:rsidR="003A55C0" w:rsidRPr="00AD658F" w:rsidRDefault="003A55C0" w:rsidP="008F359A">
            <w:pPr>
              <w:rPr>
                <w:rFonts w:ascii="Arial" w:hAnsi="Arial" w:cs="Arial"/>
                <w:sz w:val="22"/>
                <w:szCs w:val="22"/>
              </w:rPr>
            </w:pPr>
          </w:p>
        </w:tc>
        <w:tc>
          <w:tcPr>
            <w:tcW w:w="695" w:type="dxa"/>
            <w:tcBorders>
              <w:top w:val="single" w:sz="8" w:space="0" w:color="auto"/>
              <w:left w:val="single" w:sz="8" w:space="0" w:color="auto"/>
              <w:bottom w:val="nil"/>
              <w:right w:val="single" w:sz="8" w:space="0" w:color="auto"/>
            </w:tcBorders>
          </w:tcPr>
          <w:p w14:paraId="6716FAAA" w14:textId="77777777" w:rsidR="003A55C0" w:rsidRPr="009B4BE6" w:rsidRDefault="003A55C0" w:rsidP="008F359A">
            <w:pPr>
              <w:jc w:val="center"/>
              <w:rPr>
                <w:rFonts w:ascii="Arial" w:hAnsi="Arial" w:cs="Arial"/>
                <w:szCs w:val="22"/>
              </w:rPr>
            </w:pPr>
          </w:p>
        </w:tc>
        <w:tc>
          <w:tcPr>
            <w:tcW w:w="683" w:type="dxa"/>
            <w:tcBorders>
              <w:top w:val="single" w:sz="8" w:space="0" w:color="auto"/>
              <w:left w:val="single" w:sz="8" w:space="0" w:color="auto"/>
              <w:bottom w:val="nil"/>
              <w:right w:val="single" w:sz="12" w:space="0" w:color="auto"/>
            </w:tcBorders>
          </w:tcPr>
          <w:p w14:paraId="779B2B97" w14:textId="77777777" w:rsidR="003A55C0" w:rsidRPr="009B4BE6" w:rsidRDefault="003A55C0" w:rsidP="008F359A">
            <w:pPr>
              <w:jc w:val="center"/>
              <w:rPr>
                <w:rFonts w:ascii="Arial" w:hAnsi="Arial" w:cs="Arial"/>
                <w:szCs w:val="22"/>
              </w:rPr>
            </w:pPr>
          </w:p>
        </w:tc>
      </w:tr>
      <w:tr w:rsidR="003A55C0" w14:paraId="3AB8D1C8" w14:textId="77777777" w:rsidTr="00A719E3">
        <w:tc>
          <w:tcPr>
            <w:tcW w:w="4241" w:type="dxa"/>
            <w:tcBorders>
              <w:top w:val="nil"/>
              <w:left w:val="single" w:sz="12" w:space="0" w:color="auto"/>
              <w:bottom w:val="nil"/>
              <w:right w:val="single" w:sz="8" w:space="0" w:color="auto"/>
            </w:tcBorders>
          </w:tcPr>
          <w:p w14:paraId="498F1E68"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128E4F8E"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788EB0E8"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1525A893"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60C0BF48"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5D77099E" w14:textId="77777777" w:rsidR="003A55C0" w:rsidRPr="009B4BE6" w:rsidRDefault="003A55C0" w:rsidP="008F359A">
            <w:pPr>
              <w:jc w:val="center"/>
              <w:rPr>
                <w:rFonts w:ascii="Arial" w:hAnsi="Arial" w:cs="Arial"/>
                <w:szCs w:val="22"/>
              </w:rPr>
            </w:pPr>
          </w:p>
        </w:tc>
      </w:tr>
      <w:tr w:rsidR="003A55C0" w14:paraId="4B9A3604" w14:textId="77777777" w:rsidTr="00A719E3">
        <w:tc>
          <w:tcPr>
            <w:tcW w:w="4241" w:type="dxa"/>
            <w:tcBorders>
              <w:top w:val="nil"/>
              <w:left w:val="single" w:sz="12" w:space="0" w:color="auto"/>
              <w:bottom w:val="nil"/>
              <w:right w:val="single" w:sz="8" w:space="0" w:color="auto"/>
            </w:tcBorders>
          </w:tcPr>
          <w:p w14:paraId="5F54C843" w14:textId="49A186F3" w:rsidR="003A55C0" w:rsidRPr="009B4BE6" w:rsidRDefault="003A55C0" w:rsidP="008F359A">
            <w:pPr>
              <w:rPr>
                <w:rFonts w:ascii="Arial" w:hAnsi="Arial" w:cs="Arial"/>
                <w:sz w:val="22"/>
                <w:szCs w:val="22"/>
              </w:rPr>
            </w:pPr>
            <w:r w:rsidRPr="009462AA">
              <w:rPr>
                <w:rFonts w:ascii="Arial" w:hAnsi="Arial" w:cs="Arial"/>
                <w:sz w:val="22"/>
                <w:szCs w:val="22"/>
              </w:rPr>
              <w:t>Attentive</w:t>
            </w:r>
            <w:r w:rsidR="009141E9">
              <w:rPr>
                <w:rFonts w:ascii="Arial" w:hAnsi="Arial" w:cs="Arial"/>
                <w:sz w:val="22"/>
                <w:szCs w:val="22"/>
              </w:rPr>
              <w:t xml:space="preserve"> </w:t>
            </w:r>
            <w:r w:rsidRPr="009462AA">
              <w:rPr>
                <w:rFonts w:ascii="Arial" w:hAnsi="Arial" w:cs="Arial"/>
                <w:sz w:val="22"/>
                <w:szCs w:val="22"/>
              </w:rPr>
              <w:t>- able and willing to focus on what is being communicated</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52938DAD"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01AF0FCD"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33FDD8CE"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2C732C8F"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59812CA2" w14:textId="77777777" w:rsidR="003A55C0" w:rsidRPr="009B4BE6" w:rsidRDefault="003A55C0" w:rsidP="008F359A">
            <w:pPr>
              <w:jc w:val="center"/>
              <w:rPr>
                <w:rFonts w:ascii="Arial" w:hAnsi="Arial" w:cs="Arial"/>
                <w:szCs w:val="22"/>
              </w:rPr>
            </w:pPr>
          </w:p>
        </w:tc>
      </w:tr>
      <w:tr w:rsidR="003A55C0" w14:paraId="760116CD" w14:textId="77777777" w:rsidTr="00A719E3">
        <w:tc>
          <w:tcPr>
            <w:tcW w:w="4241" w:type="dxa"/>
            <w:tcBorders>
              <w:top w:val="nil"/>
              <w:left w:val="single" w:sz="12" w:space="0" w:color="auto"/>
              <w:bottom w:val="nil"/>
              <w:right w:val="single" w:sz="8" w:space="0" w:color="auto"/>
            </w:tcBorders>
          </w:tcPr>
          <w:p w14:paraId="76171842"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6F0A8FE3"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033EF7AC"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21B02CDF"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7EB62101"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2C1D2AD6" w14:textId="77777777" w:rsidR="003A55C0" w:rsidRPr="009B4BE6" w:rsidRDefault="003A55C0" w:rsidP="008F359A">
            <w:pPr>
              <w:jc w:val="center"/>
              <w:rPr>
                <w:rFonts w:ascii="Arial" w:hAnsi="Arial" w:cs="Arial"/>
                <w:szCs w:val="22"/>
              </w:rPr>
            </w:pPr>
          </w:p>
        </w:tc>
      </w:tr>
      <w:tr w:rsidR="003A55C0" w14:paraId="7AC912D1" w14:textId="77777777" w:rsidTr="00A719E3">
        <w:tc>
          <w:tcPr>
            <w:tcW w:w="4241" w:type="dxa"/>
            <w:tcBorders>
              <w:top w:val="nil"/>
              <w:left w:val="single" w:sz="12" w:space="0" w:color="auto"/>
              <w:bottom w:val="nil"/>
              <w:right w:val="single" w:sz="8" w:space="0" w:color="auto"/>
            </w:tcBorders>
          </w:tcPr>
          <w:p w14:paraId="22D4A61E" w14:textId="56451544" w:rsidR="003A55C0" w:rsidRPr="009B4BE6" w:rsidRDefault="003A55C0" w:rsidP="008F359A">
            <w:pPr>
              <w:rPr>
                <w:rFonts w:ascii="Arial" w:hAnsi="Arial" w:cs="Arial"/>
                <w:sz w:val="22"/>
                <w:szCs w:val="22"/>
              </w:rPr>
            </w:pPr>
            <w:r w:rsidRPr="009462AA">
              <w:rPr>
                <w:rFonts w:ascii="Arial" w:hAnsi="Arial" w:cs="Arial"/>
                <w:sz w:val="22"/>
                <w:szCs w:val="22"/>
              </w:rPr>
              <w:t>Analytical with good problem</w:t>
            </w:r>
            <w:r w:rsidR="009141E9">
              <w:rPr>
                <w:rFonts w:ascii="Arial" w:hAnsi="Arial" w:cs="Arial"/>
                <w:sz w:val="22"/>
                <w:szCs w:val="22"/>
              </w:rPr>
              <w:t xml:space="preserve"> </w:t>
            </w:r>
            <w:r w:rsidRPr="009462AA">
              <w:rPr>
                <w:rFonts w:ascii="Arial" w:hAnsi="Arial" w:cs="Arial"/>
                <w:sz w:val="22"/>
                <w:szCs w:val="22"/>
              </w:rPr>
              <w:t>-</w:t>
            </w:r>
            <w:r w:rsidR="009141E9">
              <w:rPr>
                <w:rFonts w:ascii="Arial" w:hAnsi="Arial" w:cs="Arial"/>
                <w:sz w:val="22"/>
                <w:szCs w:val="22"/>
              </w:rPr>
              <w:t xml:space="preserve"> </w:t>
            </w:r>
            <w:r w:rsidRPr="009462AA">
              <w:rPr>
                <w:rFonts w:ascii="Arial" w:hAnsi="Arial" w:cs="Arial"/>
                <w:sz w:val="22"/>
                <w:szCs w:val="22"/>
              </w:rPr>
              <w:t>solving skills</w:t>
            </w:r>
            <w:r w:rsidR="00B3125C">
              <w:rPr>
                <w:rFonts w:ascii="Arial" w:hAnsi="Arial" w:cs="Arial"/>
                <w:sz w:val="22"/>
                <w:szCs w:val="22"/>
              </w:rPr>
              <w:t xml:space="preserve">. </w:t>
            </w:r>
          </w:p>
        </w:tc>
        <w:tc>
          <w:tcPr>
            <w:tcW w:w="708" w:type="dxa"/>
            <w:tcBorders>
              <w:top w:val="nil"/>
              <w:left w:val="single" w:sz="8" w:space="0" w:color="auto"/>
              <w:bottom w:val="nil"/>
              <w:right w:val="single" w:sz="8" w:space="0" w:color="auto"/>
            </w:tcBorders>
          </w:tcPr>
          <w:p w14:paraId="52F59940"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3305099D"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634E8BF2"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575BC0CB"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76000B94" w14:textId="77777777" w:rsidR="003A55C0" w:rsidRPr="009B4BE6" w:rsidRDefault="003A55C0" w:rsidP="008F359A">
            <w:pPr>
              <w:jc w:val="center"/>
              <w:rPr>
                <w:rFonts w:ascii="Arial" w:hAnsi="Arial" w:cs="Arial"/>
                <w:szCs w:val="22"/>
              </w:rPr>
            </w:pPr>
          </w:p>
        </w:tc>
      </w:tr>
      <w:tr w:rsidR="003A55C0" w14:paraId="0DC8D4B2" w14:textId="77777777" w:rsidTr="00A719E3">
        <w:tc>
          <w:tcPr>
            <w:tcW w:w="4241" w:type="dxa"/>
            <w:tcBorders>
              <w:top w:val="nil"/>
              <w:left w:val="single" w:sz="12" w:space="0" w:color="auto"/>
              <w:bottom w:val="nil"/>
              <w:right w:val="single" w:sz="8" w:space="0" w:color="auto"/>
            </w:tcBorders>
          </w:tcPr>
          <w:p w14:paraId="0EE3C50E"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530B5791"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752B3954"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16433BB0"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2C557F45"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6700339C" w14:textId="77777777" w:rsidR="003A55C0" w:rsidRPr="009B4BE6" w:rsidRDefault="003A55C0" w:rsidP="008F359A">
            <w:pPr>
              <w:jc w:val="center"/>
              <w:rPr>
                <w:rFonts w:ascii="Arial" w:hAnsi="Arial" w:cs="Arial"/>
                <w:szCs w:val="22"/>
              </w:rPr>
            </w:pPr>
          </w:p>
        </w:tc>
      </w:tr>
      <w:tr w:rsidR="003A55C0" w14:paraId="41ED54D7" w14:textId="77777777" w:rsidTr="00A719E3">
        <w:tc>
          <w:tcPr>
            <w:tcW w:w="4241" w:type="dxa"/>
            <w:tcBorders>
              <w:top w:val="nil"/>
              <w:left w:val="single" w:sz="12" w:space="0" w:color="auto"/>
              <w:bottom w:val="nil"/>
              <w:right w:val="single" w:sz="8" w:space="0" w:color="auto"/>
            </w:tcBorders>
          </w:tcPr>
          <w:p w14:paraId="6C946F27" w14:textId="49163E80" w:rsidR="003A55C0" w:rsidRPr="009B4BE6" w:rsidRDefault="003A55C0" w:rsidP="008F359A">
            <w:pPr>
              <w:rPr>
                <w:rFonts w:ascii="Arial" w:hAnsi="Arial" w:cs="Arial"/>
                <w:sz w:val="22"/>
                <w:szCs w:val="22"/>
              </w:rPr>
            </w:pPr>
            <w:r w:rsidRPr="009462AA">
              <w:rPr>
                <w:rFonts w:ascii="Arial" w:hAnsi="Arial" w:cs="Arial"/>
                <w:sz w:val="22"/>
                <w:szCs w:val="22"/>
              </w:rPr>
              <w:t xml:space="preserve">Ability to absorb </w:t>
            </w:r>
            <w:r w:rsidR="009141E9">
              <w:rPr>
                <w:rFonts w:ascii="Arial" w:hAnsi="Arial" w:cs="Arial"/>
                <w:sz w:val="22"/>
                <w:szCs w:val="22"/>
              </w:rPr>
              <w:t xml:space="preserve">a </w:t>
            </w:r>
            <w:r w:rsidRPr="009462AA">
              <w:rPr>
                <w:rFonts w:ascii="Arial" w:hAnsi="Arial" w:cs="Arial"/>
                <w:sz w:val="22"/>
                <w:szCs w:val="22"/>
              </w:rPr>
              <w:t>range of knowledge required and apply it to practical problems</w:t>
            </w:r>
            <w:r w:rsidR="00B3125C">
              <w:rPr>
                <w:rFonts w:ascii="Arial" w:hAnsi="Arial" w:cs="Arial"/>
                <w:sz w:val="22"/>
                <w:szCs w:val="22"/>
              </w:rPr>
              <w:t xml:space="preserve">. </w:t>
            </w:r>
          </w:p>
        </w:tc>
        <w:tc>
          <w:tcPr>
            <w:tcW w:w="708" w:type="dxa"/>
            <w:tcBorders>
              <w:top w:val="nil"/>
              <w:left w:val="single" w:sz="8" w:space="0" w:color="auto"/>
              <w:bottom w:val="nil"/>
              <w:right w:val="single" w:sz="8" w:space="0" w:color="auto"/>
            </w:tcBorders>
          </w:tcPr>
          <w:p w14:paraId="157917BE"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61908F24"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01D03DFC"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2CE6A139"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26C3D5C9" w14:textId="77777777" w:rsidR="003A55C0" w:rsidRPr="009B4BE6" w:rsidRDefault="003A55C0" w:rsidP="008F359A">
            <w:pPr>
              <w:jc w:val="center"/>
              <w:rPr>
                <w:rFonts w:ascii="Arial" w:hAnsi="Arial" w:cs="Arial"/>
                <w:szCs w:val="22"/>
              </w:rPr>
            </w:pPr>
          </w:p>
        </w:tc>
      </w:tr>
      <w:tr w:rsidR="003A55C0" w14:paraId="060C0E7B" w14:textId="77777777" w:rsidTr="00A719E3">
        <w:tc>
          <w:tcPr>
            <w:tcW w:w="4241" w:type="dxa"/>
            <w:tcBorders>
              <w:top w:val="nil"/>
              <w:left w:val="single" w:sz="12" w:space="0" w:color="auto"/>
              <w:bottom w:val="nil"/>
              <w:right w:val="single" w:sz="8" w:space="0" w:color="auto"/>
            </w:tcBorders>
          </w:tcPr>
          <w:p w14:paraId="48DC8742"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4F3DCFEF"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115EDF51"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7FA9D195"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30DA32F2"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3DE14475" w14:textId="77777777" w:rsidR="003A55C0" w:rsidRPr="009B4BE6" w:rsidRDefault="003A55C0" w:rsidP="008F359A">
            <w:pPr>
              <w:jc w:val="center"/>
              <w:rPr>
                <w:rFonts w:ascii="Arial" w:hAnsi="Arial" w:cs="Arial"/>
                <w:szCs w:val="22"/>
              </w:rPr>
            </w:pPr>
          </w:p>
        </w:tc>
      </w:tr>
      <w:tr w:rsidR="003A55C0" w14:paraId="0E681D93" w14:textId="77777777" w:rsidTr="00A719E3">
        <w:tc>
          <w:tcPr>
            <w:tcW w:w="4241" w:type="dxa"/>
            <w:tcBorders>
              <w:top w:val="nil"/>
              <w:left w:val="single" w:sz="12" w:space="0" w:color="auto"/>
              <w:bottom w:val="nil"/>
              <w:right w:val="single" w:sz="8" w:space="0" w:color="auto"/>
            </w:tcBorders>
          </w:tcPr>
          <w:p w14:paraId="17942D39" w14:textId="5273ECA4" w:rsidR="003A55C0" w:rsidRPr="009B4BE6" w:rsidRDefault="003A55C0" w:rsidP="008F359A">
            <w:pPr>
              <w:tabs>
                <w:tab w:val="left" w:pos="900"/>
              </w:tabs>
              <w:rPr>
                <w:rFonts w:ascii="Arial" w:hAnsi="Arial" w:cs="Arial"/>
                <w:sz w:val="22"/>
                <w:szCs w:val="22"/>
              </w:rPr>
            </w:pPr>
            <w:r w:rsidRPr="009462AA">
              <w:rPr>
                <w:rFonts w:ascii="Arial" w:hAnsi="Arial" w:cs="Arial"/>
                <w:sz w:val="22"/>
                <w:szCs w:val="22"/>
              </w:rPr>
              <w:t>Versatile</w:t>
            </w:r>
            <w:r w:rsidR="007623EC">
              <w:rPr>
                <w:rFonts w:ascii="Arial" w:hAnsi="Arial" w:cs="Arial"/>
                <w:sz w:val="22"/>
                <w:szCs w:val="22"/>
              </w:rPr>
              <w:t xml:space="preserve"> </w:t>
            </w:r>
            <w:r w:rsidRPr="009462AA">
              <w:rPr>
                <w:rFonts w:ascii="Arial" w:hAnsi="Arial" w:cs="Arial"/>
                <w:sz w:val="22"/>
                <w:szCs w:val="22"/>
              </w:rPr>
              <w:t>- ability to undertake a wide range of tasks/duties</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2A97A173"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16198608"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6C379ECB"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2CD3D34C"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555DE6B2" w14:textId="77777777" w:rsidR="003A55C0" w:rsidRPr="009B4BE6" w:rsidRDefault="003A55C0" w:rsidP="008F359A">
            <w:pPr>
              <w:jc w:val="center"/>
              <w:rPr>
                <w:rFonts w:ascii="Arial" w:hAnsi="Arial" w:cs="Arial"/>
                <w:szCs w:val="22"/>
              </w:rPr>
            </w:pPr>
          </w:p>
        </w:tc>
      </w:tr>
      <w:tr w:rsidR="003A55C0" w14:paraId="7C4920C6" w14:textId="77777777" w:rsidTr="00A719E3">
        <w:tc>
          <w:tcPr>
            <w:tcW w:w="4241" w:type="dxa"/>
            <w:tcBorders>
              <w:top w:val="nil"/>
              <w:left w:val="single" w:sz="12" w:space="0" w:color="auto"/>
              <w:bottom w:val="nil"/>
              <w:right w:val="single" w:sz="8" w:space="0" w:color="auto"/>
            </w:tcBorders>
          </w:tcPr>
          <w:p w14:paraId="4B433AE3"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6D36EFED"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6F9F52A7"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4E32BEBD"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0BCC2C0F"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32C2F54C" w14:textId="77777777" w:rsidR="003A55C0" w:rsidRPr="009B4BE6" w:rsidRDefault="003A55C0" w:rsidP="008F359A">
            <w:pPr>
              <w:jc w:val="center"/>
              <w:rPr>
                <w:rFonts w:ascii="Arial" w:hAnsi="Arial" w:cs="Arial"/>
                <w:szCs w:val="22"/>
              </w:rPr>
            </w:pPr>
          </w:p>
        </w:tc>
      </w:tr>
      <w:tr w:rsidR="003A55C0" w14:paraId="3F44D21B" w14:textId="77777777" w:rsidTr="00A719E3">
        <w:tc>
          <w:tcPr>
            <w:tcW w:w="4241" w:type="dxa"/>
            <w:tcBorders>
              <w:top w:val="nil"/>
              <w:left w:val="single" w:sz="12" w:space="0" w:color="auto"/>
              <w:bottom w:val="nil"/>
              <w:right w:val="single" w:sz="8" w:space="0" w:color="auto"/>
            </w:tcBorders>
          </w:tcPr>
          <w:p w14:paraId="1C7B46AA" w14:textId="77777777" w:rsidR="003A55C0" w:rsidRPr="009B4BE6" w:rsidRDefault="003A55C0" w:rsidP="008F359A">
            <w:pPr>
              <w:rPr>
                <w:rFonts w:ascii="Arial" w:hAnsi="Arial" w:cs="Arial"/>
                <w:sz w:val="22"/>
                <w:szCs w:val="22"/>
              </w:rPr>
            </w:pPr>
            <w:r w:rsidRPr="009462AA">
              <w:rPr>
                <w:rFonts w:ascii="Arial" w:hAnsi="Arial" w:cs="Arial"/>
                <w:sz w:val="22"/>
                <w:szCs w:val="22"/>
              </w:rPr>
              <w:t>Adaptable – willing to adapt to new situations and approaches learning new tasks and work in a positive and constructive manner</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4052AF9D"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3F27FB4B"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7BE03D3E"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649A5AEC"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109F030D" w14:textId="77777777" w:rsidR="003A55C0" w:rsidRPr="009B4BE6" w:rsidRDefault="003A55C0" w:rsidP="008F359A">
            <w:pPr>
              <w:jc w:val="center"/>
              <w:rPr>
                <w:rFonts w:ascii="Arial" w:hAnsi="Arial" w:cs="Arial"/>
                <w:szCs w:val="22"/>
              </w:rPr>
            </w:pPr>
          </w:p>
        </w:tc>
      </w:tr>
      <w:tr w:rsidR="003A55C0" w14:paraId="538BE522" w14:textId="77777777" w:rsidTr="00A719E3">
        <w:tc>
          <w:tcPr>
            <w:tcW w:w="4241" w:type="dxa"/>
            <w:tcBorders>
              <w:top w:val="nil"/>
              <w:left w:val="single" w:sz="12" w:space="0" w:color="auto"/>
              <w:bottom w:val="nil"/>
              <w:right w:val="single" w:sz="8" w:space="0" w:color="auto"/>
            </w:tcBorders>
          </w:tcPr>
          <w:p w14:paraId="4E3D1B1E"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1946286A"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33892E2B"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30BD0249"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5E0D7C1D"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465F5D52" w14:textId="77777777" w:rsidR="003A55C0" w:rsidRPr="009B4BE6" w:rsidRDefault="003A55C0" w:rsidP="008F359A">
            <w:pPr>
              <w:jc w:val="center"/>
              <w:rPr>
                <w:rFonts w:ascii="Arial" w:hAnsi="Arial" w:cs="Arial"/>
                <w:szCs w:val="22"/>
              </w:rPr>
            </w:pPr>
          </w:p>
        </w:tc>
      </w:tr>
      <w:tr w:rsidR="003A55C0" w14:paraId="29D0B94E" w14:textId="77777777" w:rsidTr="00A719E3">
        <w:tc>
          <w:tcPr>
            <w:tcW w:w="4241" w:type="dxa"/>
            <w:tcBorders>
              <w:top w:val="nil"/>
              <w:left w:val="single" w:sz="12" w:space="0" w:color="auto"/>
              <w:bottom w:val="nil"/>
              <w:right w:val="single" w:sz="8" w:space="0" w:color="auto"/>
            </w:tcBorders>
          </w:tcPr>
          <w:p w14:paraId="38E23B18" w14:textId="77777777" w:rsidR="003A55C0" w:rsidRPr="009B4BE6" w:rsidRDefault="003A55C0" w:rsidP="008F359A">
            <w:pPr>
              <w:rPr>
                <w:rFonts w:ascii="Arial" w:hAnsi="Arial" w:cs="Arial"/>
                <w:sz w:val="22"/>
                <w:szCs w:val="22"/>
              </w:rPr>
            </w:pPr>
            <w:r w:rsidRPr="009462AA">
              <w:rPr>
                <w:rFonts w:ascii="Arial" w:hAnsi="Arial" w:cs="Arial"/>
                <w:sz w:val="22"/>
                <w:szCs w:val="22"/>
              </w:rPr>
              <w:t>Collaborative – able to work in a constructive way with others</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5A01D737"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13AA4E79"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0791243E"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66281F69"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2C49E486" w14:textId="77777777" w:rsidR="003A55C0" w:rsidRPr="009B4BE6" w:rsidRDefault="003A55C0" w:rsidP="008F359A">
            <w:pPr>
              <w:jc w:val="center"/>
              <w:rPr>
                <w:rFonts w:ascii="Arial" w:hAnsi="Arial" w:cs="Arial"/>
                <w:szCs w:val="22"/>
              </w:rPr>
            </w:pPr>
          </w:p>
        </w:tc>
      </w:tr>
      <w:tr w:rsidR="003A55C0" w14:paraId="330F17C7" w14:textId="77777777" w:rsidTr="00A719E3">
        <w:tc>
          <w:tcPr>
            <w:tcW w:w="4241" w:type="dxa"/>
            <w:tcBorders>
              <w:top w:val="nil"/>
              <w:left w:val="single" w:sz="12" w:space="0" w:color="auto"/>
              <w:bottom w:val="nil"/>
              <w:right w:val="single" w:sz="8" w:space="0" w:color="auto"/>
            </w:tcBorders>
          </w:tcPr>
          <w:p w14:paraId="4761A9E5" w14:textId="77777777" w:rsidR="003A55C0" w:rsidRPr="009B4BE6"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08BF97C0"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392D6742"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1DDF25E5"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14BD90A5"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4762C43C" w14:textId="77777777" w:rsidR="003A55C0" w:rsidRPr="009B4BE6" w:rsidRDefault="003A55C0" w:rsidP="008F359A">
            <w:pPr>
              <w:jc w:val="center"/>
              <w:rPr>
                <w:rFonts w:ascii="Arial" w:hAnsi="Arial" w:cs="Arial"/>
                <w:szCs w:val="22"/>
              </w:rPr>
            </w:pPr>
          </w:p>
        </w:tc>
      </w:tr>
      <w:tr w:rsidR="003A55C0" w14:paraId="1B2EDC52" w14:textId="77777777" w:rsidTr="00A719E3">
        <w:tc>
          <w:tcPr>
            <w:tcW w:w="4241" w:type="dxa"/>
            <w:tcBorders>
              <w:top w:val="nil"/>
              <w:left w:val="single" w:sz="12" w:space="0" w:color="auto"/>
              <w:bottom w:val="nil"/>
              <w:right w:val="single" w:sz="8" w:space="0" w:color="auto"/>
            </w:tcBorders>
          </w:tcPr>
          <w:p w14:paraId="650FE8EF" w14:textId="77777777" w:rsidR="003A55C0" w:rsidRPr="009B4BE6" w:rsidRDefault="003A55C0" w:rsidP="008F359A">
            <w:pPr>
              <w:rPr>
                <w:rFonts w:ascii="Arial" w:hAnsi="Arial" w:cs="Arial"/>
                <w:sz w:val="22"/>
                <w:szCs w:val="22"/>
              </w:rPr>
            </w:pPr>
            <w:r w:rsidRPr="009462AA">
              <w:rPr>
                <w:rFonts w:ascii="Arial" w:hAnsi="Arial" w:cs="Arial"/>
                <w:sz w:val="22"/>
                <w:szCs w:val="22"/>
              </w:rPr>
              <w:t>Confident</w:t>
            </w:r>
          </w:p>
        </w:tc>
        <w:tc>
          <w:tcPr>
            <w:tcW w:w="708" w:type="dxa"/>
            <w:tcBorders>
              <w:top w:val="nil"/>
              <w:left w:val="single" w:sz="8" w:space="0" w:color="auto"/>
              <w:bottom w:val="nil"/>
              <w:right w:val="single" w:sz="8" w:space="0" w:color="auto"/>
            </w:tcBorders>
          </w:tcPr>
          <w:p w14:paraId="2E680925"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68338EA1"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1CF3AD8D"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4B55C5C0"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34903430" w14:textId="77777777" w:rsidR="003A55C0" w:rsidRPr="009B4BE6" w:rsidRDefault="003A55C0" w:rsidP="008F359A">
            <w:pPr>
              <w:jc w:val="center"/>
              <w:rPr>
                <w:rFonts w:ascii="Arial" w:hAnsi="Arial" w:cs="Arial"/>
                <w:szCs w:val="22"/>
              </w:rPr>
            </w:pPr>
          </w:p>
        </w:tc>
      </w:tr>
      <w:tr w:rsidR="003A55C0" w14:paraId="64A2D1AF" w14:textId="77777777" w:rsidTr="00A719E3">
        <w:tc>
          <w:tcPr>
            <w:tcW w:w="4241" w:type="dxa"/>
            <w:tcBorders>
              <w:top w:val="nil"/>
              <w:left w:val="single" w:sz="12" w:space="0" w:color="auto"/>
              <w:bottom w:val="nil"/>
              <w:right w:val="single" w:sz="8" w:space="0" w:color="auto"/>
            </w:tcBorders>
          </w:tcPr>
          <w:p w14:paraId="6FC7092F" w14:textId="77777777" w:rsidR="003A55C0" w:rsidRPr="00DB178F"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41B83048"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52211CB0"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5B56604E"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1BB97E68"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36332F1A" w14:textId="77777777" w:rsidR="003A55C0" w:rsidRPr="009B4BE6" w:rsidRDefault="003A55C0" w:rsidP="008F359A">
            <w:pPr>
              <w:jc w:val="center"/>
              <w:rPr>
                <w:rFonts w:ascii="Arial" w:hAnsi="Arial" w:cs="Arial"/>
                <w:szCs w:val="22"/>
              </w:rPr>
            </w:pPr>
          </w:p>
        </w:tc>
      </w:tr>
      <w:tr w:rsidR="003A55C0" w14:paraId="7A5A3581" w14:textId="77777777" w:rsidTr="00A719E3">
        <w:tc>
          <w:tcPr>
            <w:tcW w:w="4241" w:type="dxa"/>
            <w:tcBorders>
              <w:top w:val="nil"/>
              <w:left w:val="single" w:sz="12" w:space="0" w:color="auto"/>
              <w:bottom w:val="nil"/>
              <w:right w:val="single" w:sz="8" w:space="0" w:color="auto"/>
            </w:tcBorders>
          </w:tcPr>
          <w:p w14:paraId="2F6070F9" w14:textId="77777777" w:rsidR="003A55C0" w:rsidRPr="00DB178F" w:rsidRDefault="003A55C0" w:rsidP="008F359A">
            <w:pPr>
              <w:rPr>
                <w:rFonts w:ascii="Arial" w:hAnsi="Arial" w:cs="Arial"/>
                <w:sz w:val="22"/>
                <w:szCs w:val="22"/>
              </w:rPr>
            </w:pPr>
            <w:r w:rsidRPr="009462AA">
              <w:rPr>
                <w:rFonts w:ascii="Arial" w:hAnsi="Arial" w:cs="Arial"/>
                <w:sz w:val="22"/>
                <w:szCs w:val="22"/>
              </w:rPr>
              <w:t>Compliant – accepts direction</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21DABE0D"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5FB9B809"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72D61DC3"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1B40C2A5"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1E77F0B6" w14:textId="77777777" w:rsidR="003A55C0" w:rsidRPr="009B4BE6" w:rsidRDefault="003A55C0" w:rsidP="008F359A">
            <w:pPr>
              <w:jc w:val="center"/>
              <w:rPr>
                <w:rFonts w:ascii="Arial" w:hAnsi="Arial" w:cs="Arial"/>
                <w:szCs w:val="22"/>
              </w:rPr>
            </w:pPr>
          </w:p>
        </w:tc>
      </w:tr>
      <w:tr w:rsidR="003A55C0" w14:paraId="4B3B5020" w14:textId="77777777" w:rsidTr="00A719E3">
        <w:tc>
          <w:tcPr>
            <w:tcW w:w="4241" w:type="dxa"/>
            <w:tcBorders>
              <w:top w:val="nil"/>
              <w:left w:val="single" w:sz="12" w:space="0" w:color="auto"/>
              <w:bottom w:val="nil"/>
              <w:right w:val="single" w:sz="8" w:space="0" w:color="auto"/>
            </w:tcBorders>
          </w:tcPr>
          <w:p w14:paraId="71C38953" w14:textId="77777777" w:rsidR="003A55C0" w:rsidRPr="00DB178F" w:rsidRDefault="003A55C0" w:rsidP="008F359A">
            <w:pPr>
              <w:rPr>
                <w:rFonts w:ascii="Arial" w:hAnsi="Arial" w:cs="Arial"/>
                <w:sz w:val="22"/>
                <w:szCs w:val="22"/>
              </w:rPr>
            </w:pPr>
          </w:p>
        </w:tc>
        <w:tc>
          <w:tcPr>
            <w:tcW w:w="708" w:type="dxa"/>
            <w:tcBorders>
              <w:top w:val="nil"/>
              <w:left w:val="single" w:sz="8" w:space="0" w:color="auto"/>
              <w:bottom w:val="nil"/>
              <w:right w:val="single" w:sz="8" w:space="0" w:color="auto"/>
            </w:tcBorders>
          </w:tcPr>
          <w:p w14:paraId="757831E8"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nil"/>
              <w:right w:val="single" w:sz="8" w:space="0" w:color="auto"/>
            </w:tcBorders>
          </w:tcPr>
          <w:p w14:paraId="1F1F7BC2"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nil"/>
              <w:right w:val="single" w:sz="8" w:space="0" w:color="auto"/>
            </w:tcBorders>
          </w:tcPr>
          <w:p w14:paraId="15DB794D"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1FC93ED0"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067B821D" w14:textId="77777777" w:rsidR="003A55C0" w:rsidRPr="009B4BE6" w:rsidRDefault="003A55C0" w:rsidP="008F359A">
            <w:pPr>
              <w:jc w:val="center"/>
              <w:rPr>
                <w:rFonts w:ascii="Arial" w:hAnsi="Arial" w:cs="Arial"/>
                <w:szCs w:val="22"/>
              </w:rPr>
            </w:pPr>
          </w:p>
        </w:tc>
      </w:tr>
      <w:tr w:rsidR="003A55C0" w14:paraId="622EE924" w14:textId="77777777" w:rsidTr="00A719E3">
        <w:tc>
          <w:tcPr>
            <w:tcW w:w="4241" w:type="dxa"/>
            <w:tcBorders>
              <w:top w:val="nil"/>
              <w:left w:val="single" w:sz="12" w:space="0" w:color="auto"/>
              <w:bottom w:val="nil"/>
              <w:right w:val="single" w:sz="8" w:space="0" w:color="auto"/>
            </w:tcBorders>
          </w:tcPr>
          <w:p w14:paraId="3D7DC14E" w14:textId="77777777" w:rsidR="003A55C0" w:rsidRPr="00DB178F" w:rsidRDefault="003A55C0" w:rsidP="008F359A">
            <w:pPr>
              <w:rPr>
                <w:rFonts w:ascii="Arial" w:hAnsi="Arial" w:cs="Arial"/>
                <w:sz w:val="22"/>
                <w:szCs w:val="22"/>
              </w:rPr>
            </w:pPr>
            <w:r w:rsidRPr="009462AA">
              <w:rPr>
                <w:rFonts w:ascii="Arial" w:hAnsi="Arial" w:cs="Arial"/>
                <w:sz w:val="22"/>
                <w:szCs w:val="22"/>
              </w:rPr>
              <w:t>Pragmatic – able and willing to propose and negotiate practical solutions to resolve customers’ requirements</w:t>
            </w:r>
            <w:r>
              <w:rPr>
                <w:rFonts w:ascii="Arial" w:hAnsi="Arial" w:cs="Arial"/>
                <w:sz w:val="22"/>
                <w:szCs w:val="22"/>
              </w:rPr>
              <w:t>.</w:t>
            </w:r>
          </w:p>
        </w:tc>
        <w:tc>
          <w:tcPr>
            <w:tcW w:w="708" w:type="dxa"/>
            <w:tcBorders>
              <w:top w:val="nil"/>
              <w:left w:val="single" w:sz="8" w:space="0" w:color="auto"/>
              <w:bottom w:val="nil"/>
              <w:right w:val="single" w:sz="8" w:space="0" w:color="auto"/>
            </w:tcBorders>
          </w:tcPr>
          <w:p w14:paraId="1C6D9379"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707" w:type="dxa"/>
            <w:tcBorders>
              <w:top w:val="nil"/>
              <w:left w:val="single" w:sz="8" w:space="0" w:color="auto"/>
              <w:bottom w:val="nil"/>
              <w:right w:val="single" w:sz="8" w:space="0" w:color="auto"/>
            </w:tcBorders>
          </w:tcPr>
          <w:p w14:paraId="32BF3D09" w14:textId="77777777" w:rsidR="003A55C0" w:rsidRPr="009B4BE6" w:rsidRDefault="003A55C0" w:rsidP="008F359A">
            <w:pPr>
              <w:jc w:val="center"/>
              <w:rPr>
                <w:rFonts w:ascii="Arial" w:hAnsi="Arial" w:cs="Arial"/>
                <w:szCs w:val="22"/>
              </w:rPr>
            </w:pPr>
            <w:r w:rsidRPr="009B4BE6">
              <w:rPr>
                <w:rFonts w:ascii="Arial" w:hAnsi="Arial" w:cs="Arial"/>
                <w:szCs w:val="22"/>
              </w:rPr>
              <w:sym w:font="Wingdings" w:char="F0FC"/>
            </w:r>
          </w:p>
        </w:tc>
        <w:tc>
          <w:tcPr>
            <w:tcW w:w="3405" w:type="dxa"/>
            <w:tcBorders>
              <w:top w:val="nil"/>
              <w:left w:val="single" w:sz="8" w:space="0" w:color="auto"/>
              <w:bottom w:val="nil"/>
              <w:right w:val="single" w:sz="8" w:space="0" w:color="auto"/>
            </w:tcBorders>
          </w:tcPr>
          <w:p w14:paraId="6D953EF6"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nil"/>
              <w:right w:val="single" w:sz="8" w:space="0" w:color="auto"/>
            </w:tcBorders>
          </w:tcPr>
          <w:p w14:paraId="119D4228"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nil"/>
              <w:right w:val="single" w:sz="12" w:space="0" w:color="auto"/>
            </w:tcBorders>
          </w:tcPr>
          <w:p w14:paraId="58FFA377" w14:textId="77777777" w:rsidR="003A55C0" w:rsidRPr="009B4BE6" w:rsidRDefault="003A55C0" w:rsidP="008F359A">
            <w:pPr>
              <w:jc w:val="center"/>
              <w:rPr>
                <w:rFonts w:ascii="Arial" w:hAnsi="Arial" w:cs="Arial"/>
                <w:szCs w:val="22"/>
              </w:rPr>
            </w:pPr>
          </w:p>
        </w:tc>
      </w:tr>
      <w:tr w:rsidR="003A55C0" w14:paraId="514B4CBB" w14:textId="77777777" w:rsidTr="00A719E3">
        <w:tc>
          <w:tcPr>
            <w:tcW w:w="4241" w:type="dxa"/>
            <w:tcBorders>
              <w:top w:val="nil"/>
              <w:left w:val="single" w:sz="12" w:space="0" w:color="auto"/>
              <w:bottom w:val="single" w:sz="12" w:space="0" w:color="auto"/>
              <w:right w:val="single" w:sz="8" w:space="0" w:color="auto"/>
            </w:tcBorders>
          </w:tcPr>
          <w:p w14:paraId="3CB2ECE9" w14:textId="77777777" w:rsidR="003A55C0" w:rsidRPr="00DB178F" w:rsidRDefault="003A55C0" w:rsidP="008F359A">
            <w:pPr>
              <w:rPr>
                <w:rFonts w:ascii="Arial" w:hAnsi="Arial" w:cs="Arial"/>
                <w:sz w:val="22"/>
                <w:szCs w:val="22"/>
              </w:rPr>
            </w:pPr>
          </w:p>
        </w:tc>
        <w:tc>
          <w:tcPr>
            <w:tcW w:w="708" w:type="dxa"/>
            <w:tcBorders>
              <w:top w:val="nil"/>
              <w:left w:val="single" w:sz="8" w:space="0" w:color="auto"/>
              <w:bottom w:val="single" w:sz="12" w:space="0" w:color="auto"/>
              <w:right w:val="single" w:sz="8" w:space="0" w:color="auto"/>
            </w:tcBorders>
          </w:tcPr>
          <w:p w14:paraId="37377086" w14:textId="77777777" w:rsidR="003A55C0" w:rsidRPr="009B4BE6" w:rsidRDefault="003A55C0" w:rsidP="008F359A">
            <w:pPr>
              <w:jc w:val="center"/>
              <w:rPr>
                <w:rFonts w:ascii="Arial" w:hAnsi="Arial" w:cs="Arial"/>
                <w:szCs w:val="22"/>
              </w:rPr>
            </w:pPr>
          </w:p>
        </w:tc>
        <w:tc>
          <w:tcPr>
            <w:tcW w:w="707" w:type="dxa"/>
            <w:tcBorders>
              <w:top w:val="nil"/>
              <w:left w:val="single" w:sz="8" w:space="0" w:color="auto"/>
              <w:bottom w:val="single" w:sz="12" w:space="0" w:color="auto"/>
              <w:right w:val="single" w:sz="8" w:space="0" w:color="auto"/>
            </w:tcBorders>
          </w:tcPr>
          <w:p w14:paraId="64E4A243" w14:textId="77777777" w:rsidR="003A55C0" w:rsidRPr="009B4BE6" w:rsidRDefault="003A55C0" w:rsidP="008F359A">
            <w:pPr>
              <w:jc w:val="center"/>
              <w:rPr>
                <w:rFonts w:ascii="Arial" w:hAnsi="Arial" w:cs="Arial"/>
                <w:szCs w:val="22"/>
              </w:rPr>
            </w:pPr>
          </w:p>
        </w:tc>
        <w:tc>
          <w:tcPr>
            <w:tcW w:w="3405" w:type="dxa"/>
            <w:tcBorders>
              <w:top w:val="nil"/>
              <w:left w:val="single" w:sz="8" w:space="0" w:color="auto"/>
              <w:bottom w:val="single" w:sz="12" w:space="0" w:color="auto"/>
              <w:right w:val="single" w:sz="8" w:space="0" w:color="auto"/>
            </w:tcBorders>
          </w:tcPr>
          <w:p w14:paraId="3231DF86" w14:textId="77777777" w:rsidR="003A55C0" w:rsidRPr="00AD658F" w:rsidRDefault="003A55C0" w:rsidP="008F359A">
            <w:pPr>
              <w:rPr>
                <w:rFonts w:ascii="Arial" w:hAnsi="Arial" w:cs="Arial"/>
                <w:sz w:val="22"/>
                <w:szCs w:val="22"/>
              </w:rPr>
            </w:pPr>
          </w:p>
        </w:tc>
        <w:tc>
          <w:tcPr>
            <w:tcW w:w="695" w:type="dxa"/>
            <w:tcBorders>
              <w:top w:val="nil"/>
              <w:left w:val="single" w:sz="8" w:space="0" w:color="auto"/>
              <w:bottom w:val="single" w:sz="12" w:space="0" w:color="auto"/>
              <w:right w:val="single" w:sz="8" w:space="0" w:color="auto"/>
            </w:tcBorders>
          </w:tcPr>
          <w:p w14:paraId="3E58E2D5" w14:textId="77777777" w:rsidR="003A55C0" w:rsidRPr="009B4BE6" w:rsidRDefault="003A55C0" w:rsidP="008F359A">
            <w:pPr>
              <w:jc w:val="center"/>
              <w:rPr>
                <w:rFonts w:ascii="Arial" w:hAnsi="Arial" w:cs="Arial"/>
                <w:szCs w:val="22"/>
              </w:rPr>
            </w:pPr>
          </w:p>
        </w:tc>
        <w:tc>
          <w:tcPr>
            <w:tcW w:w="683" w:type="dxa"/>
            <w:tcBorders>
              <w:top w:val="nil"/>
              <w:left w:val="single" w:sz="8" w:space="0" w:color="auto"/>
              <w:bottom w:val="single" w:sz="12" w:space="0" w:color="auto"/>
              <w:right w:val="single" w:sz="12" w:space="0" w:color="auto"/>
            </w:tcBorders>
          </w:tcPr>
          <w:p w14:paraId="7302E655" w14:textId="77777777" w:rsidR="003A55C0" w:rsidRPr="009B4BE6" w:rsidRDefault="003A55C0" w:rsidP="008F359A">
            <w:pPr>
              <w:jc w:val="center"/>
              <w:rPr>
                <w:rFonts w:ascii="Arial" w:hAnsi="Arial" w:cs="Arial"/>
                <w:szCs w:val="22"/>
              </w:rPr>
            </w:pPr>
          </w:p>
        </w:tc>
      </w:tr>
    </w:tbl>
    <w:p w14:paraId="50CB7388" w14:textId="77777777" w:rsidR="007968E0" w:rsidRDefault="007968E0" w:rsidP="00996B48">
      <w:pPr>
        <w:pStyle w:val="Heading3"/>
        <w:keepNext w:val="0"/>
        <w:widowControl w:val="0"/>
        <w:spacing w:before="0" w:after="0"/>
        <w:jc w:val="right"/>
        <w:rPr>
          <w:color w:val="FF0000"/>
          <w:sz w:val="22"/>
          <w:szCs w:val="22"/>
        </w:rPr>
      </w:pPr>
    </w:p>
    <w:p w14:paraId="281BFAD4" w14:textId="77777777" w:rsidR="007968E0" w:rsidRDefault="007968E0" w:rsidP="00996B48">
      <w:pPr>
        <w:pStyle w:val="Heading3"/>
        <w:keepNext w:val="0"/>
        <w:widowControl w:val="0"/>
        <w:spacing w:before="0" w:after="0"/>
        <w:jc w:val="right"/>
        <w:rPr>
          <w:color w:val="FF0000"/>
          <w:sz w:val="22"/>
          <w:szCs w:val="22"/>
        </w:rPr>
      </w:pPr>
    </w:p>
    <w:p w14:paraId="3CFF61D5" w14:textId="77777777" w:rsidR="007623EC" w:rsidRDefault="007623EC" w:rsidP="007623EC"/>
    <w:p w14:paraId="6AD43140" w14:textId="77777777" w:rsidR="007623EC" w:rsidRDefault="007623EC" w:rsidP="007623EC"/>
    <w:p w14:paraId="62318295" w14:textId="77777777" w:rsidR="007623EC" w:rsidRDefault="007623EC" w:rsidP="007623EC"/>
    <w:p w14:paraId="54CAF7E4" w14:textId="77777777" w:rsidR="007623EC" w:rsidRDefault="007623EC" w:rsidP="007623EC"/>
    <w:p w14:paraId="2E300AC3" w14:textId="77777777" w:rsidR="007623EC" w:rsidRPr="007623EC" w:rsidRDefault="007623EC" w:rsidP="007623EC"/>
    <w:tbl>
      <w:tblPr>
        <w:tblStyle w:val="TableGrid"/>
        <w:tblW w:w="0" w:type="auto"/>
        <w:tblLook w:val="04A0" w:firstRow="1" w:lastRow="0" w:firstColumn="1" w:lastColumn="0" w:noHBand="0" w:noVBand="1"/>
      </w:tblPr>
      <w:tblGrid>
        <w:gridCol w:w="4218"/>
        <w:gridCol w:w="708"/>
        <w:gridCol w:w="707"/>
        <w:gridCol w:w="3428"/>
        <w:gridCol w:w="695"/>
        <w:gridCol w:w="683"/>
      </w:tblGrid>
      <w:tr w:rsidR="00272B53" w14:paraId="17366D98" w14:textId="77777777" w:rsidTr="00462E67">
        <w:tc>
          <w:tcPr>
            <w:tcW w:w="4351" w:type="dxa"/>
            <w:vMerge w:val="restart"/>
            <w:tcBorders>
              <w:top w:val="single" w:sz="12" w:space="0" w:color="auto"/>
              <w:left w:val="single" w:sz="12" w:space="0" w:color="auto"/>
            </w:tcBorders>
            <w:shd w:val="clear" w:color="auto" w:fill="F2F2F2" w:themeFill="background1" w:themeFillShade="F2"/>
            <w:vAlign w:val="center"/>
          </w:tcPr>
          <w:p w14:paraId="5472695C" w14:textId="77777777" w:rsidR="00272B53" w:rsidRPr="00AD658F" w:rsidRDefault="00272B53" w:rsidP="00462E67">
            <w:pPr>
              <w:jc w:val="center"/>
              <w:rPr>
                <w:rFonts w:ascii="Arial" w:hAnsi="Arial" w:cs="Arial"/>
                <w:b/>
                <w:sz w:val="22"/>
                <w:szCs w:val="22"/>
              </w:rPr>
            </w:pPr>
            <w:r w:rsidRPr="00AD658F">
              <w:rPr>
                <w:rFonts w:ascii="Arial" w:hAnsi="Arial" w:cs="Arial"/>
                <w:b/>
                <w:sz w:val="22"/>
                <w:szCs w:val="22"/>
              </w:rPr>
              <w:lastRenderedPageBreak/>
              <w:t>Essential</w:t>
            </w:r>
          </w:p>
        </w:tc>
        <w:tc>
          <w:tcPr>
            <w:tcW w:w="1417" w:type="dxa"/>
            <w:gridSpan w:val="2"/>
            <w:tcBorders>
              <w:top w:val="single" w:sz="12" w:space="0" w:color="auto"/>
            </w:tcBorders>
            <w:shd w:val="clear" w:color="auto" w:fill="F2F2F2" w:themeFill="background1" w:themeFillShade="F2"/>
            <w:vAlign w:val="center"/>
          </w:tcPr>
          <w:p w14:paraId="4440E02A" w14:textId="77777777" w:rsidR="00272B53" w:rsidRPr="00AD658F" w:rsidRDefault="00272B53" w:rsidP="00462E67">
            <w:pPr>
              <w:jc w:val="center"/>
              <w:rPr>
                <w:rFonts w:ascii="Arial" w:hAnsi="Arial" w:cs="Arial"/>
                <w:b/>
                <w:sz w:val="22"/>
                <w:szCs w:val="22"/>
              </w:rPr>
            </w:pPr>
            <w:r w:rsidRPr="00AD658F">
              <w:rPr>
                <w:rFonts w:ascii="Arial" w:hAnsi="Arial" w:cs="Arial"/>
                <w:b/>
                <w:sz w:val="22"/>
                <w:szCs w:val="22"/>
              </w:rPr>
              <w:t>How Assessed?</w:t>
            </w:r>
          </w:p>
        </w:tc>
        <w:tc>
          <w:tcPr>
            <w:tcW w:w="3536" w:type="dxa"/>
            <w:vMerge w:val="restart"/>
            <w:tcBorders>
              <w:top w:val="single" w:sz="12" w:space="0" w:color="auto"/>
            </w:tcBorders>
            <w:shd w:val="clear" w:color="auto" w:fill="F2F2F2" w:themeFill="background1" w:themeFillShade="F2"/>
            <w:vAlign w:val="center"/>
          </w:tcPr>
          <w:p w14:paraId="07E47AC3" w14:textId="77777777" w:rsidR="00272B53" w:rsidRPr="00AD658F" w:rsidRDefault="00272B53" w:rsidP="00462E67">
            <w:pPr>
              <w:jc w:val="center"/>
              <w:rPr>
                <w:rFonts w:ascii="Arial" w:hAnsi="Arial" w:cs="Arial"/>
                <w:b/>
                <w:sz w:val="22"/>
                <w:szCs w:val="22"/>
              </w:rPr>
            </w:pPr>
            <w:r w:rsidRPr="00AD658F">
              <w:rPr>
                <w:rFonts w:ascii="Arial" w:hAnsi="Arial" w:cs="Arial"/>
                <w:b/>
                <w:sz w:val="22"/>
                <w:szCs w:val="22"/>
              </w:rPr>
              <w:t>Desirable</w:t>
            </w:r>
          </w:p>
        </w:tc>
        <w:tc>
          <w:tcPr>
            <w:tcW w:w="1378" w:type="dxa"/>
            <w:gridSpan w:val="2"/>
            <w:tcBorders>
              <w:top w:val="single" w:sz="12" w:space="0" w:color="auto"/>
              <w:right w:val="single" w:sz="12" w:space="0" w:color="auto"/>
            </w:tcBorders>
            <w:shd w:val="clear" w:color="auto" w:fill="F2F2F2" w:themeFill="background1" w:themeFillShade="F2"/>
            <w:vAlign w:val="center"/>
          </w:tcPr>
          <w:p w14:paraId="63463399" w14:textId="77777777" w:rsidR="00272B53" w:rsidRPr="00AD658F" w:rsidRDefault="00272B53" w:rsidP="00462E67">
            <w:pPr>
              <w:jc w:val="center"/>
              <w:rPr>
                <w:rFonts w:ascii="Arial" w:hAnsi="Arial" w:cs="Arial"/>
                <w:b/>
                <w:sz w:val="22"/>
                <w:szCs w:val="22"/>
              </w:rPr>
            </w:pPr>
            <w:r w:rsidRPr="00AD658F">
              <w:rPr>
                <w:rFonts w:ascii="Arial" w:hAnsi="Arial" w:cs="Arial"/>
                <w:b/>
                <w:sz w:val="22"/>
                <w:szCs w:val="22"/>
              </w:rPr>
              <w:t>How Assessed?</w:t>
            </w:r>
          </w:p>
        </w:tc>
      </w:tr>
      <w:tr w:rsidR="00272B53" w14:paraId="7F10F046" w14:textId="77777777" w:rsidTr="00272B53">
        <w:tc>
          <w:tcPr>
            <w:tcW w:w="4351" w:type="dxa"/>
            <w:vMerge/>
            <w:tcBorders>
              <w:left w:val="single" w:sz="12" w:space="0" w:color="auto"/>
              <w:bottom w:val="single" w:sz="12" w:space="0" w:color="auto"/>
            </w:tcBorders>
            <w:shd w:val="clear" w:color="auto" w:fill="F2F2F2" w:themeFill="background1" w:themeFillShade="F2"/>
            <w:vAlign w:val="bottom"/>
          </w:tcPr>
          <w:p w14:paraId="1E17211C" w14:textId="77777777" w:rsidR="00272B53" w:rsidRPr="00AD658F" w:rsidRDefault="00272B53" w:rsidP="00462E67">
            <w:pPr>
              <w:jc w:val="center"/>
              <w:rPr>
                <w:rFonts w:ascii="Arial" w:hAnsi="Arial" w:cs="Arial"/>
                <w:sz w:val="22"/>
                <w:szCs w:val="22"/>
              </w:rPr>
            </w:pPr>
          </w:p>
        </w:tc>
        <w:tc>
          <w:tcPr>
            <w:tcW w:w="708" w:type="dxa"/>
            <w:tcBorders>
              <w:bottom w:val="single" w:sz="12" w:space="0" w:color="auto"/>
            </w:tcBorders>
            <w:shd w:val="clear" w:color="auto" w:fill="F2F2F2" w:themeFill="background1" w:themeFillShade="F2"/>
            <w:vAlign w:val="center"/>
          </w:tcPr>
          <w:p w14:paraId="785DEE2F" w14:textId="77777777" w:rsidR="00272B53" w:rsidRPr="00AD658F" w:rsidRDefault="00272B53" w:rsidP="00462E67">
            <w:pPr>
              <w:jc w:val="center"/>
              <w:rPr>
                <w:rFonts w:ascii="Arial" w:hAnsi="Arial" w:cs="Arial"/>
                <w:b/>
                <w:szCs w:val="22"/>
              </w:rPr>
            </w:pPr>
            <w:r w:rsidRPr="00AD658F">
              <w:rPr>
                <w:rFonts w:ascii="Arial" w:hAnsi="Arial" w:cs="Arial"/>
                <w:b/>
                <w:szCs w:val="22"/>
              </w:rPr>
              <w:t>A.C</w:t>
            </w:r>
          </w:p>
        </w:tc>
        <w:tc>
          <w:tcPr>
            <w:tcW w:w="709" w:type="dxa"/>
            <w:tcBorders>
              <w:bottom w:val="single" w:sz="12" w:space="0" w:color="auto"/>
            </w:tcBorders>
            <w:shd w:val="clear" w:color="auto" w:fill="F2F2F2" w:themeFill="background1" w:themeFillShade="F2"/>
            <w:vAlign w:val="center"/>
          </w:tcPr>
          <w:p w14:paraId="4687780F" w14:textId="77777777" w:rsidR="00272B53" w:rsidRPr="00AD658F" w:rsidRDefault="00272B53" w:rsidP="00462E67">
            <w:pPr>
              <w:jc w:val="center"/>
              <w:rPr>
                <w:rFonts w:ascii="Arial" w:hAnsi="Arial" w:cs="Arial"/>
                <w:b/>
                <w:szCs w:val="22"/>
              </w:rPr>
            </w:pPr>
            <w:r w:rsidRPr="00AD658F">
              <w:rPr>
                <w:rFonts w:ascii="Arial" w:hAnsi="Arial" w:cs="Arial"/>
                <w:b/>
                <w:szCs w:val="22"/>
              </w:rPr>
              <w:t>INT</w:t>
            </w:r>
          </w:p>
        </w:tc>
        <w:tc>
          <w:tcPr>
            <w:tcW w:w="3536" w:type="dxa"/>
            <w:vMerge/>
            <w:tcBorders>
              <w:bottom w:val="single" w:sz="12" w:space="0" w:color="auto"/>
            </w:tcBorders>
            <w:shd w:val="clear" w:color="auto" w:fill="F2F2F2" w:themeFill="background1" w:themeFillShade="F2"/>
            <w:vAlign w:val="bottom"/>
          </w:tcPr>
          <w:p w14:paraId="5615C25F" w14:textId="77777777" w:rsidR="00272B53" w:rsidRPr="00AD658F" w:rsidRDefault="00272B53" w:rsidP="00462E67">
            <w:pPr>
              <w:jc w:val="center"/>
              <w:rPr>
                <w:rFonts w:ascii="Arial" w:hAnsi="Arial" w:cs="Arial"/>
                <w:sz w:val="22"/>
                <w:szCs w:val="22"/>
              </w:rPr>
            </w:pPr>
          </w:p>
        </w:tc>
        <w:tc>
          <w:tcPr>
            <w:tcW w:w="695" w:type="dxa"/>
            <w:tcBorders>
              <w:bottom w:val="single" w:sz="12" w:space="0" w:color="auto"/>
            </w:tcBorders>
            <w:shd w:val="clear" w:color="auto" w:fill="F2F2F2" w:themeFill="background1" w:themeFillShade="F2"/>
            <w:vAlign w:val="center"/>
          </w:tcPr>
          <w:p w14:paraId="1BCE9812" w14:textId="77777777" w:rsidR="00272B53" w:rsidRPr="00AD658F" w:rsidRDefault="00272B53" w:rsidP="00462E67">
            <w:pPr>
              <w:jc w:val="center"/>
              <w:rPr>
                <w:rFonts w:ascii="Arial" w:hAnsi="Arial" w:cs="Arial"/>
                <w:b/>
                <w:szCs w:val="22"/>
              </w:rPr>
            </w:pPr>
            <w:r w:rsidRPr="00AD658F">
              <w:rPr>
                <w:rFonts w:ascii="Arial" w:hAnsi="Arial" w:cs="Arial"/>
                <w:b/>
                <w:szCs w:val="22"/>
              </w:rPr>
              <w:t>A.C</w:t>
            </w:r>
          </w:p>
        </w:tc>
        <w:tc>
          <w:tcPr>
            <w:tcW w:w="683" w:type="dxa"/>
            <w:tcBorders>
              <w:bottom w:val="single" w:sz="12" w:space="0" w:color="auto"/>
              <w:right w:val="single" w:sz="12" w:space="0" w:color="auto"/>
            </w:tcBorders>
            <w:shd w:val="clear" w:color="auto" w:fill="F2F2F2" w:themeFill="background1" w:themeFillShade="F2"/>
            <w:vAlign w:val="center"/>
          </w:tcPr>
          <w:p w14:paraId="5FACB10C" w14:textId="77777777" w:rsidR="00272B53" w:rsidRPr="00AD658F" w:rsidRDefault="00272B53" w:rsidP="00462E67">
            <w:pPr>
              <w:jc w:val="center"/>
              <w:rPr>
                <w:rFonts w:ascii="Arial" w:hAnsi="Arial" w:cs="Arial"/>
                <w:b/>
                <w:szCs w:val="22"/>
              </w:rPr>
            </w:pPr>
            <w:r w:rsidRPr="00AD658F">
              <w:rPr>
                <w:rFonts w:ascii="Arial" w:hAnsi="Arial" w:cs="Arial"/>
                <w:b/>
                <w:szCs w:val="22"/>
              </w:rPr>
              <w:t>INT</w:t>
            </w:r>
          </w:p>
        </w:tc>
      </w:tr>
      <w:tr w:rsidR="00272B53" w14:paraId="1EE3C87F" w14:textId="77777777" w:rsidTr="00272B53">
        <w:tc>
          <w:tcPr>
            <w:tcW w:w="4351" w:type="dxa"/>
            <w:tcBorders>
              <w:top w:val="single" w:sz="12" w:space="0" w:color="auto"/>
              <w:left w:val="single" w:sz="12" w:space="0" w:color="auto"/>
              <w:bottom w:val="single" w:sz="4" w:space="0" w:color="auto"/>
            </w:tcBorders>
          </w:tcPr>
          <w:p w14:paraId="47DEA23E" w14:textId="77777777" w:rsidR="00272B53" w:rsidRPr="00DB178F" w:rsidRDefault="00272B53" w:rsidP="00462E67">
            <w:pPr>
              <w:rPr>
                <w:rFonts w:ascii="Arial" w:hAnsi="Arial" w:cs="Arial"/>
                <w:sz w:val="22"/>
                <w:szCs w:val="22"/>
              </w:rPr>
            </w:pPr>
            <w:r w:rsidRPr="009462AA">
              <w:rPr>
                <w:rFonts w:ascii="Arial" w:hAnsi="Arial" w:cs="Arial"/>
                <w:sz w:val="22"/>
                <w:szCs w:val="22"/>
              </w:rPr>
              <w:t>Business-focussed – able to balance customers’ requirements with the requirements of the service and organisation</w:t>
            </w:r>
            <w:r>
              <w:rPr>
                <w:rFonts w:ascii="Arial" w:hAnsi="Arial" w:cs="Arial"/>
                <w:sz w:val="22"/>
                <w:szCs w:val="22"/>
              </w:rPr>
              <w:t>.</w:t>
            </w:r>
          </w:p>
        </w:tc>
        <w:tc>
          <w:tcPr>
            <w:tcW w:w="708" w:type="dxa"/>
            <w:tcBorders>
              <w:top w:val="single" w:sz="12" w:space="0" w:color="auto"/>
              <w:bottom w:val="single" w:sz="4" w:space="0" w:color="auto"/>
            </w:tcBorders>
          </w:tcPr>
          <w:p w14:paraId="43030542" w14:textId="77777777" w:rsidR="00272B53" w:rsidRPr="009B4BE6" w:rsidRDefault="00272B53" w:rsidP="00462E67">
            <w:pPr>
              <w:jc w:val="center"/>
              <w:rPr>
                <w:rFonts w:ascii="Arial" w:hAnsi="Arial" w:cs="Arial"/>
                <w:szCs w:val="22"/>
              </w:rPr>
            </w:pPr>
            <w:r w:rsidRPr="009B4BE6">
              <w:rPr>
                <w:rFonts w:ascii="Arial" w:hAnsi="Arial" w:cs="Arial"/>
                <w:szCs w:val="22"/>
              </w:rPr>
              <w:sym w:font="Wingdings" w:char="F0FC"/>
            </w:r>
          </w:p>
        </w:tc>
        <w:tc>
          <w:tcPr>
            <w:tcW w:w="709" w:type="dxa"/>
            <w:tcBorders>
              <w:top w:val="single" w:sz="12" w:space="0" w:color="auto"/>
              <w:bottom w:val="single" w:sz="4" w:space="0" w:color="auto"/>
            </w:tcBorders>
          </w:tcPr>
          <w:p w14:paraId="65ED7B8F" w14:textId="77777777" w:rsidR="00272B53" w:rsidRPr="009B4BE6" w:rsidRDefault="00272B53" w:rsidP="00462E67">
            <w:pPr>
              <w:jc w:val="center"/>
              <w:rPr>
                <w:rFonts w:ascii="Arial" w:hAnsi="Arial" w:cs="Arial"/>
                <w:szCs w:val="22"/>
              </w:rPr>
            </w:pPr>
            <w:r w:rsidRPr="009B4BE6">
              <w:rPr>
                <w:rFonts w:ascii="Arial" w:hAnsi="Arial" w:cs="Arial"/>
                <w:szCs w:val="22"/>
              </w:rPr>
              <w:sym w:font="Wingdings" w:char="F0FC"/>
            </w:r>
          </w:p>
        </w:tc>
        <w:tc>
          <w:tcPr>
            <w:tcW w:w="3536" w:type="dxa"/>
            <w:tcBorders>
              <w:top w:val="single" w:sz="12" w:space="0" w:color="auto"/>
              <w:bottom w:val="single" w:sz="4" w:space="0" w:color="auto"/>
            </w:tcBorders>
          </w:tcPr>
          <w:p w14:paraId="62A9FAD5" w14:textId="77777777" w:rsidR="00272B53" w:rsidRPr="00AD658F" w:rsidRDefault="00272B53" w:rsidP="00462E67">
            <w:pPr>
              <w:rPr>
                <w:rFonts w:ascii="Arial" w:hAnsi="Arial" w:cs="Arial"/>
                <w:sz w:val="22"/>
                <w:szCs w:val="22"/>
              </w:rPr>
            </w:pPr>
          </w:p>
        </w:tc>
        <w:tc>
          <w:tcPr>
            <w:tcW w:w="695" w:type="dxa"/>
            <w:tcBorders>
              <w:top w:val="single" w:sz="12" w:space="0" w:color="auto"/>
              <w:bottom w:val="single" w:sz="4" w:space="0" w:color="auto"/>
            </w:tcBorders>
          </w:tcPr>
          <w:p w14:paraId="2E08AE13" w14:textId="77777777" w:rsidR="00272B53" w:rsidRPr="009B4BE6" w:rsidRDefault="00272B53" w:rsidP="00462E67">
            <w:pPr>
              <w:jc w:val="center"/>
              <w:rPr>
                <w:rFonts w:ascii="Arial" w:hAnsi="Arial" w:cs="Arial"/>
                <w:szCs w:val="22"/>
              </w:rPr>
            </w:pPr>
          </w:p>
        </w:tc>
        <w:tc>
          <w:tcPr>
            <w:tcW w:w="683" w:type="dxa"/>
            <w:tcBorders>
              <w:top w:val="single" w:sz="12" w:space="0" w:color="auto"/>
              <w:bottom w:val="single" w:sz="4" w:space="0" w:color="auto"/>
              <w:right w:val="single" w:sz="12" w:space="0" w:color="auto"/>
            </w:tcBorders>
          </w:tcPr>
          <w:p w14:paraId="1E0AC993" w14:textId="77777777" w:rsidR="00272B53" w:rsidRPr="009B4BE6" w:rsidRDefault="00272B53" w:rsidP="00462E67">
            <w:pPr>
              <w:jc w:val="center"/>
              <w:rPr>
                <w:rFonts w:ascii="Arial" w:hAnsi="Arial" w:cs="Arial"/>
                <w:szCs w:val="22"/>
              </w:rPr>
            </w:pPr>
          </w:p>
        </w:tc>
      </w:tr>
      <w:tr w:rsidR="00272B53" w14:paraId="5C62E7E4" w14:textId="77777777" w:rsidTr="00272B53">
        <w:tc>
          <w:tcPr>
            <w:tcW w:w="4351" w:type="dxa"/>
            <w:tcBorders>
              <w:left w:val="single" w:sz="12" w:space="0" w:color="auto"/>
              <w:bottom w:val="nil"/>
            </w:tcBorders>
          </w:tcPr>
          <w:p w14:paraId="238F7D8A" w14:textId="77777777" w:rsidR="00272B53" w:rsidRPr="00DB178F" w:rsidRDefault="00272B53" w:rsidP="00462E67">
            <w:pPr>
              <w:rPr>
                <w:rFonts w:ascii="Arial" w:hAnsi="Arial" w:cs="Arial"/>
                <w:sz w:val="22"/>
                <w:szCs w:val="22"/>
              </w:rPr>
            </w:pPr>
          </w:p>
        </w:tc>
        <w:tc>
          <w:tcPr>
            <w:tcW w:w="708" w:type="dxa"/>
            <w:tcBorders>
              <w:bottom w:val="nil"/>
            </w:tcBorders>
          </w:tcPr>
          <w:p w14:paraId="52CFE2F6" w14:textId="77777777" w:rsidR="00272B53" w:rsidRPr="009B4BE6" w:rsidRDefault="00272B53" w:rsidP="00462E67">
            <w:pPr>
              <w:jc w:val="center"/>
              <w:rPr>
                <w:rFonts w:ascii="Arial" w:hAnsi="Arial" w:cs="Arial"/>
                <w:szCs w:val="22"/>
              </w:rPr>
            </w:pPr>
          </w:p>
        </w:tc>
        <w:tc>
          <w:tcPr>
            <w:tcW w:w="709" w:type="dxa"/>
            <w:tcBorders>
              <w:bottom w:val="nil"/>
            </w:tcBorders>
          </w:tcPr>
          <w:p w14:paraId="0C42CA51" w14:textId="77777777" w:rsidR="00272B53" w:rsidRPr="009B4BE6" w:rsidRDefault="00272B53" w:rsidP="00462E67">
            <w:pPr>
              <w:jc w:val="center"/>
              <w:rPr>
                <w:rFonts w:ascii="Arial" w:hAnsi="Arial" w:cs="Arial"/>
                <w:szCs w:val="22"/>
              </w:rPr>
            </w:pPr>
          </w:p>
        </w:tc>
        <w:tc>
          <w:tcPr>
            <w:tcW w:w="3536" w:type="dxa"/>
            <w:tcBorders>
              <w:bottom w:val="nil"/>
            </w:tcBorders>
          </w:tcPr>
          <w:p w14:paraId="79583BD2" w14:textId="77777777" w:rsidR="00272B53" w:rsidRPr="00AD658F" w:rsidRDefault="00272B53" w:rsidP="00462E67">
            <w:pPr>
              <w:rPr>
                <w:rFonts w:ascii="Arial" w:hAnsi="Arial" w:cs="Arial"/>
                <w:sz w:val="22"/>
                <w:szCs w:val="22"/>
              </w:rPr>
            </w:pPr>
          </w:p>
        </w:tc>
        <w:tc>
          <w:tcPr>
            <w:tcW w:w="695" w:type="dxa"/>
            <w:tcBorders>
              <w:bottom w:val="nil"/>
            </w:tcBorders>
          </w:tcPr>
          <w:p w14:paraId="48FBE28C" w14:textId="77777777" w:rsidR="00272B53" w:rsidRPr="009B4BE6" w:rsidRDefault="00272B53" w:rsidP="00462E67">
            <w:pPr>
              <w:jc w:val="center"/>
              <w:rPr>
                <w:rFonts w:ascii="Arial" w:hAnsi="Arial" w:cs="Arial"/>
                <w:szCs w:val="22"/>
              </w:rPr>
            </w:pPr>
          </w:p>
        </w:tc>
        <w:tc>
          <w:tcPr>
            <w:tcW w:w="683" w:type="dxa"/>
            <w:tcBorders>
              <w:bottom w:val="nil"/>
              <w:right w:val="single" w:sz="12" w:space="0" w:color="auto"/>
            </w:tcBorders>
          </w:tcPr>
          <w:p w14:paraId="022EE70F" w14:textId="77777777" w:rsidR="00272B53" w:rsidRPr="009B4BE6" w:rsidRDefault="00272B53" w:rsidP="00462E67">
            <w:pPr>
              <w:jc w:val="center"/>
              <w:rPr>
                <w:rFonts w:ascii="Arial" w:hAnsi="Arial" w:cs="Arial"/>
                <w:szCs w:val="22"/>
              </w:rPr>
            </w:pPr>
          </w:p>
        </w:tc>
      </w:tr>
      <w:tr w:rsidR="00272B53" w14:paraId="2DD557A4" w14:textId="77777777" w:rsidTr="00272B53">
        <w:tc>
          <w:tcPr>
            <w:tcW w:w="4351" w:type="dxa"/>
            <w:tcBorders>
              <w:top w:val="nil"/>
              <w:left w:val="single" w:sz="12" w:space="0" w:color="auto"/>
              <w:bottom w:val="nil"/>
            </w:tcBorders>
          </w:tcPr>
          <w:p w14:paraId="5966ED92" w14:textId="77777777" w:rsidR="00272B53" w:rsidRPr="00DB178F" w:rsidRDefault="00272B53" w:rsidP="00462E67">
            <w:pPr>
              <w:rPr>
                <w:rFonts w:ascii="Arial" w:hAnsi="Arial" w:cs="Arial"/>
                <w:sz w:val="22"/>
                <w:szCs w:val="22"/>
              </w:rPr>
            </w:pPr>
            <w:r w:rsidRPr="009462AA">
              <w:rPr>
                <w:rFonts w:ascii="Arial" w:hAnsi="Arial" w:cs="Arial"/>
                <w:sz w:val="22"/>
                <w:szCs w:val="22"/>
              </w:rPr>
              <w:t>Productive – Able to deliver outcomes, not simply follow processes</w:t>
            </w:r>
            <w:r>
              <w:rPr>
                <w:rFonts w:ascii="Arial" w:hAnsi="Arial" w:cs="Arial"/>
                <w:sz w:val="22"/>
                <w:szCs w:val="22"/>
              </w:rPr>
              <w:t>.</w:t>
            </w:r>
          </w:p>
        </w:tc>
        <w:tc>
          <w:tcPr>
            <w:tcW w:w="708" w:type="dxa"/>
            <w:tcBorders>
              <w:top w:val="nil"/>
              <w:bottom w:val="nil"/>
            </w:tcBorders>
          </w:tcPr>
          <w:p w14:paraId="5CB4DF6A" w14:textId="77777777" w:rsidR="00272B53" w:rsidRPr="009B4BE6" w:rsidRDefault="00272B53" w:rsidP="00462E67">
            <w:pPr>
              <w:jc w:val="center"/>
              <w:rPr>
                <w:rFonts w:ascii="Arial" w:hAnsi="Arial" w:cs="Arial"/>
                <w:szCs w:val="22"/>
              </w:rPr>
            </w:pPr>
            <w:r w:rsidRPr="009B4BE6">
              <w:rPr>
                <w:rFonts w:ascii="Arial" w:hAnsi="Arial" w:cs="Arial"/>
                <w:szCs w:val="22"/>
              </w:rPr>
              <w:sym w:font="Wingdings" w:char="F0FC"/>
            </w:r>
          </w:p>
        </w:tc>
        <w:tc>
          <w:tcPr>
            <w:tcW w:w="709" w:type="dxa"/>
            <w:tcBorders>
              <w:top w:val="nil"/>
              <w:bottom w:val="nil"/>
            </w:tcBorders>
          </w:tcPr>
          <w:p w14:paraId="21EBDC7F" w14:textId="77777777" w:rsidR="00272B53" w:rsidRPr="009B4BE6" w:rsidRDefault="00272B53" w:rsidP="00462E67">
            <w:pPr>
              <w:jc w:val="center"/>
              <w:rPr>
                <w:rFonts w:ascii="Arial" w:hAnsi="Arial" w:cs="Arial"/>
                <w:szCs w:val="22"/>
              </w:rPr>
            </w:pPr>
            <w:r w:rsidRPr="009B4BE6">
              <w:rPr>
                <w:rFonts w:ascii="Arial" w:hAnsi="Arial" w:cs="Arial"/>
                <w:szCs w:val="22"/>
              </w:rPr>
              <w:sym w:font="Wingdings" w:char="F0FC"/>
            </w:r>
          </w:p>
        </w:tc>
        <w:tc>
          <w:tcPr>
            <w:tcW w:w="3536" w:type="dxa"/>
            <w:tcBorders>
              <w:top w:val="nil"/>
              <w:bottom w:val="nil"/>
            </w:tcBorders>
          </w:tcPr>
          <w:p w14:paraId="7076B8B2" w14:textId="77777777" w:rsidR="00272B53" w:rsidRPr="00AD658F" w:rsidRDefault="00272B53" w:rsidP="00462E67">
            <w:pPr>
              <w:rPr>
                <w:rFonts w:ascii="Arial" w:hAnsi="Arial" w:cs="Arial"/>
                <w:sz w:val="22"/>
                <w:szCs w:val="22"/>
              </w:rPr>
            </w:pPr>
          </w:p>
        </w:tc>
        <w:tc>
          <w:tcPr>
            <w:tcW w:w="695" w:type="dxa"/>
            <w:tcBorders>
              <w:top w:val="nil"/>
              <w:bottom w:val="nil"/>
            </w:tcBorders>
          </w:tcPr>
          <w:p w14:paraId="15986639" w14:textId="77777777" w:rsidR="00272B53" w:rsidRPr="009B4BE6" w:rsidRDefault="00272B53" w:rsidP="00462E67">
            <w:pPr>
              <w:jc w:val="center"/>
              <w:rPr>
                <w:rFonts w:ascii="Arial" w:hAnsi="Arial" w:cs="Arial"/>
                <w:szCs w:val="22"/>
              </w:rPr>
            </w:pPr>
          </w:p>
        </w:tc>
        <w:tc>
          <w:tcPr>
            <w:tcW w:w="683" w:type="dxa"/>
            <w:tcBorders>
              <w:top w:val="nil"/>
              <w:bottom w:val="nil"/>
              <w:right w:val="single" w:sz="12" w:space="0" w:color="auto"/>
            </w:tcBorders>
          </w:tcPr>
          <w:p w14:paraId="12965F5E" w14:textId="77777777" w:rsidR="00272B53" w:rsidRPr="009B4BE6" w:rsidRDefault="00272B53" w:rsidP="00462E67">
            <w:pPr>
              <w:jc w:val="center"/>
              <w:rPr>
                <w:rFonts w:ascii="Arial" w:hAnsi="Arial" w:cs="Arial"/>
                <w:szCs w:val="22"/>
              </w:rPr>
            </w:pPr>
          </w:p>
        </w:tc>
      </w:tr>
      <w:tr w:rsidR="00272B53" w14:paraId="55A1F602" w14:textId="77777777" w:rsidTr="00272B53">
        <w:tc>
          <w:tcPr>
            <w:tcW w:w="4351" w:type="dxa"/>
            <w:tcBorders>
              <w:top w:val="nil"/>
              <w:left w:val="single" w:sz="12" w:space="0" w:color="auto"/>
              <w:bottom w:val="single" w:sz="12" w:space="0" w:color="auto"/>
            </w:tcBorders>
          </w:tcPr>
          <w:p w14:paraId="6C8FF4C9" w14:textId="77777777" w:rsidR="00272B53" w:rsidRPr="009B4BE6" w:rsidRDefault="00272B53" w:rsidP="00462E67">
            <w:pPr>
              <w:rPr>
                <w:rFonts w:ascii="Arial" w:hAnsi="Arial" w:cs="Arial"/>
                <w:sz w:val="22"/>
                <w:szCs w:val="22"/>
              </w:rPr>
            </w:pPr>
          </w:p>
        </w:tc>
        <w:tc>
          <w:tcPr>
            <w:tcW w:w="708" w:type="dxa"/>
            <w:tcBorders>
              <w:top w:val="nil"/>
              <w:bottom w:val="single" w:sz="12" w:space="0" w:color="auto"/>
            </w:tcBorders>
          </w:tcPr>
          <w:p w14:paraId="69AEA46D" w14:textId="77777777" w:rsidR="00272B53" w:rsidRPr="009B4BE6" w:rsidRDefault="00272B53" w:rsidP="00462E67">
            <w:pPr>
              <w:jc w:val="center"/>
              <w:rPr>
                <w:rFonts w:ascii="Arial" w:hAnsi="Arial" w:cs="Arial"/>
                <w:szCs w:val="22"/>
              </w:rPr>
            </w:pPr>
          </w:p>
        </w:tc>
        <w:tc>
          <w:tcPr>
            <w:tcW w:w="709" w:type="dxa"/>
            <w:tcBorders>
              <w:top w:val="nil"/>
              <w:bottom w:val="single" w:sz="12" w:space="0" w:color="auto"/>
            </w:tcBorders>
          </w:tcPr>
          <w:p w14:paraId="6BE6C888" w14:textId="77777777" w:rsidR="00272B53" w:rsidRPr="009B4BE6" w:rsidRDefault="00272B53" w:rsidP="00462E67">
            <w:pPr>
              <w:jc w:val="center"/>
              <w:rPr>
                <w:rFonts w:ascii="Arial" w:hAnsi="Arial" w:cs="Arial"/>
                <w:szCs w:val="22"/>
              </w:rPr>
            </w:pPr>
          </w:p>
        </w:tc>
        <w:tc>
          <w:tcPr>
            <w:tcW w:w="3536" w:type="dxa"/>
            <w:tcBorders>
              <w:top w:val="nil"/>
              <w:bottom w:val="single" w:sz="12" w:space="0" w:color="auto"/>
            </w:tcBorders>
          </w:tcPr>
          <w:p w14:paraId="0FA7E892" w14:textId="77777777" w:rsidR="00272B53" w:rsidRPr="00AD658F" w:rsidRDefault="00272B53" w:rsidP="00462E67">
            <w:pPr>
              <w:rPr>
                <w:rFonts w:ascii="Arial" w:hAnsi="Arial" w:cs="Arial"/>
                <w:sz w:val="22"/>
                <w:szCs w:val="22"/>
              </w:rPr>
            </w:pPr>
          </w:p>
        </w:tc>
        <w:tc>
          <w:tcPr>
            <w:tcW w:w="695" w:type="dxa"/>
            <w:tcBorders>
              <w:top w:val="nil"/>
              <w:bottom w:val="single" w:sz="12" w:space="0" w:color="auto"/>
            </w:tcBorders>
          </w:tcPr>
          <w:p w14:paraId="3791D087" w14:textId="77777777" w:rsidR="00272B53" w:rsidRPr="009B4BE6" w:rsidRDefault="00272B53" w:rsidP="00462E67">
            <w:pPr>
              <w:jc w:val="center"/>
              <w:rPr>
                <w:rFonts w:ascii="Arial" w:hAnsi="Arial" w:cs="Arial"/>
                <w:szCs w:val="22"/>
              </w:rPr>
            </w:pPr>
          </w:p>
        </w:tc>
        <w:tc>
          <w:tcPr>
            <w:tcW w:w="683" w:type="dxa"/>
            <w:tcBorders>
              <w:top w:val="nil"/>
              <w:bottom w:val="single" w:sz="12" w:space="0" w:color="auto"/>
              <w:right w:val="single" w:sz="12" w:space="0" w:color="auto"/>
            </w:tcBorders>
          </w:tcPr>
          <w:p w14:paraId="6FF99A51" w14:textId="77777777" w:rsidR="00272B53" w:rsidRPr="009B4BE6" w:rsidRDefault="00272B53" w:rsidP="00462E67">
            <w:pPr>
              <w:jc w:val="center"/>
              <w:rPr>
                <w:rFonts w:ascii="Arial" w:hAnsi="Arial" w:cs="Arial"/>
                <w:szCs w:val="22"/>
              </w:rPr>
            </w:pPr>
          </w:p>
        </w:tc>
      </w:tr>
    </w:tbl>
    <w:p w14:paraId="416789D0" w14:textId="77777777" w:rsidR="007968E0" w:rsidRDefault="007968E0" w:rsidP="00996B48">
      <w:pPr>
        <w:pStyle w:val="Heading3"/>
        <w:keepNext w:val="0"/>
        <w:widowControl w:val="0"/>
        <w:spacing w:before="0" w:after="0"/>
        <w:jc w:val="right"/>
        <w:rPr>
          <w:color w:val="FF0000"/>
          <w:sz w:val="22"/>
          <w:szCs w:val="22"/>
        </w:rPr>
      </w:pPr>
    </w:p>
    <w:p w14:paraId="3C1EB74C" w14:textId="77777777" w:rsidR="007968E0" w:rsidRDefault="007968E0" w:rsidP="00996B48">
      <w:pPr>
        <w:pStyle w:val="Heading3"/>
        <w:keepNext w:val="0"/>
        <w:widowControl w:val="0"/>
        <w:spacing w:before="0" w:after="0"/>
        <w:jc w:val="right"/>
        <w:rPr>
          <w:color w:val="FF0000"/>
          <w:sz w:val="22"/>
          <w:szCs w:val="22"/>
        </w:rPr>
      </w:pPr>
    </w:p>
    <w:p w14:paraId="47357F43" w14:textId="77777777" w:rsidR="007968E0" w:rsidRDefault="007968E0" w:rsidP="00996B48">
      <w:pPr>
        <w:pStyle w:val="Heading3"/>
        <w:keepNext w:val="0"/>
        <w:widowControl w:val="0"/>
        <w:spacing w:before="0" w:after="0"/>
        <w:jc w:val="right"/>
        <w:rPr>
          <w:color w:val="FF0000"/>
          <w:sz w:val="22"/>
          <w:szCs w:val="22"/>
        </w:rPr>
      </w:pPr>
    </w:p>
    <w:sectPr w:rsidR="007968E0" w:rsidSect="00932204">
      <w:footerReference w:type="default" r:id="rId9"/>
      <w:footerReference w:type="first" r:id="rId10"/>
      <w:pgSz w:w="11909" w:h="16834" w:code="9"/>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867DA" w14:textId="77777777" w:rsidR="00C55423" w:rsidRDefault="00C55423">
      <w:r>
        <w:separator/>
      </w:r>
    </w:p>
  </w:endnote>
  <w:endnote w:type="continuationSeparator" w:id="0">
    <w:p w14:paraId="7994D62B" w14:textId="77777777" w:rsidR="00C55423" w:rsidRDefault="00C5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847630"/>
      <w:docPartObj>
        <w:docPartGallery w:val="Page Numbers (Bottom of Page)"/>
        <w:docPartUnique/>
      </w:docPartObj>
    </w:sdtPr>
    <w:sdtEndPr>
      <w:rPr>
        <w:rFonts w:ascii="Arial" w:hAnsi="Arial" w:cs="Arial"/>
        <w:noProof/>
        <w:sz w:val="22"/>
        <w:szCs w:val="18"/>
      </w:rPr>
    </w:sdtEndPr>
    <w:sdtContent>
      <w:p w14:paraId="02399DC4" w14:textId="59A3967E" w:rsidR="005B7159" w:rsidRPr="005B7159" w:rsidRDefault="005B7159">
        <w:pPr>
          <w:pStyle w:val="Footer"/>
          <w:jc w:val="right"/>
          <w:rPr>
            <w:rFonts w:ascii="Arial" w:hAnsi="Arial" w:cs="Arial"/>
            <w:sz w:val="22"/>
            <w:szCs w:val="18"/>
          </w:rPr>
        </w:pPr>
        <w:r w:rsidRPr="005B7159">
          <w:rPr>
            <w:rFonts w:ascii="Arial" w:hAnsi="Arial" w:cs="Arial"/>
            <w:sz w:val="22"/>
            <w:szCs w:val="18"/>
          </w:rPr>
          <w:fldChar w:fldCharType="begin"/>
        </w:r>
        <w:r w:rsidRPr="005B7159">
          <w:rPr>
            <w:rFonts w:ascii="Arial" w:hAnsi="Arial" w:cs="Arial"/>
            <w:sz w:val="22"/>
            <w:szCs w:val="18"/>
          </w:rPr>
          <w:instrText xml:space="preserve"> PAGE   \* MERGEFORMAT </w:instrText>
        </w:r>
        <w:r w:rsidRPr="005B7159">
          <w:rPr>
            <w:rFonts w:ascii="Arial" w:hAnsi="Arial" w:cs="Arial"/>
            <w:sz w:val="22"/>
            <w:szCs w:val="18"/>
          </w:rPr>
          <w:fldChar w:fldCharType="separate"/>
        </w:r>
        <w:r w:rsidRPr="005B7159">
          <w:rPr>
            <w:rFonts w:ascii="Arial" w:hAnsi="Arial" w:cs="Arial"/>
            <w:noProof/>
            <w:sz w:val="22"/>
            <w:szCs w:val="18"/>
          </w:rPr>
          <w:t>2</w:t>
        </w:r>
        <w:r w:rsidRPr="005B7159">
          <w:rPr>
            <w:rFonts w:ascii="Arial" w:hAnsi="Arial" w:cs="Arial"/>
            <w:noProof/>
            <w:sz w:val="22"/>
            <w:szCs w:val="18"/>
          </w:rPr>
          <w:fldChar w:fldCharType="end"/>
        </w:r>
      </w:p>
    </w:sdtContent>
  </w:sdt>
  <w:p w14:paraId="21EF4DA3" w14:textId="77777777" w:rsidR="005B7159" w:rsidRDefault="005B7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52F2C" w14:textId="77777777" w:rsidR="008F359A" w:rsidRPr="007D23E6" w:rsidRDefault="008F359A" w:rsidP="00E90988">
    <w:pPr>
      <w:pStyle w:val="Footer"/>
      <w:jc w:val="right"/>
      <w:rPr>
        <w:sz w:val="20"/>
        <w:lang w:val="en-US"/>
      </w:rPr>
    </w:pPr>
    <w:r w:rsidRPr="007D23E6">
      <w:rPr>
        <w:sz w:val="20"/>
        <w:lang w:val="en-US"/>
      </w:rPr>
      <w:t>12/03/2010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8E2AD" w14:textId="77777777" w:rsidR="00C55423" w:rsidRDefault="00C55423">
      <w:r>
        <w:separator/>
      </w:r>
    </w:p>
  </w:footnote>
  <w:footnote w:type="continuationSeparator" w:id="0">
    <w:p w14:paraId="28B08939" w14:textId="77777777" w:rsidR="00C55423" w:rsidRDefault="00C55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FA9"/>
    <w:multiLevelType w:val="hybridMultilevel"/>
    <w:tmpl w:val="CF88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E5878"/>
    <w:multiLevelType w:val="hybridMultilevel"/>
    <w:tmpl w:val="7A78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016F4"/>
    <w:multiLevelType w:val="hybridMultilevel"/>
    <w:tmpl w:val="1D9A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466"/>
    <w:multiLevelType w:val="hybridMultilevel"/>
    <w:tmpl w:val="F26CE1D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AA7587D"/>
    <w:multiLevelType w:val="hybridMultilevel"/>
    <w:tmpl w:val="1D9A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7455F"/>
    <w:multiLevelType w:val="hybridMultilevel"/>
    <w:tmpl w:val="4EB84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31C91"/>
    <w:multiLevelType w:val="multilevel"/>
    <w:tmpl w:val="1BC6C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665B8"/>
    <w:multiLevelType w:val="hybridMultilevel"/>
    <w:tmpl w:val="0C02F1A0"/>
    <w:lvl w:ilvl="0" w:tplc="CB18E0A8">
      <w:numFmt w:val="bullet"/>
      <w:lvlText w:val="•"/>
      <w:lvlJc w:val="left"/>
      <w:pPr>
        <w:ind w:left="2880" w:hanging="72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111E5AEB"/>
    <w:multiLevelType w:val="hybridMultilevel"/>
    <w:tmpl w:val="78143820"/>
    <w:lvl w:ilvl="0" w:tplc="A386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255A03"/>
    <w:multiLevelType w:val="hybridMultilevel"/>
    <w:tmpl w:val="E6DC4AD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ACE7AD1"/>
    <w:multiLevelType w:val="hybridMultilevel"/>
    <w:tmpl w:val="A464FCA8"/>
    <w:lvl w:ilvl="0" w:tplc="079A23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695013"/>
    <w:multiLevelType w:val="hybridMultilevel"/>
    <w:tmpl w:val="59B857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F566D1"/>
    <w:multiLevelType w:val="hybridMultilevel"/>
    <w:tmpl w:val="7E02A7F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D92E50"/>
    <w:multiLevelType w:val="hybridMultilevel"/>
    <w:tmpl w:val="01347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DB20514"/>
    <w:multiLevelType w:val="hybridMultilevel"/>
    <w:tmpl w:val="F9469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590C65"/>
    <w:multiLevelType w:val="hybridMultilevel"/>
    <w:tmpl w:val="86AE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11F57"/>
    <w:multiLevelType w:val="hybridMultilevel"/>
    <w:tmpl w:val="E3CEF2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622AD3"/>
    <w:multiLevelType w:val="hybridMultilevel"/>
    <w:tmpl w:val="1D9A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93859"/>
    <w:multiLevelType w:val="hybridMultilevel"/>
    <w:tmpl w:val="E8709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58409C4"/>
    <w:multiLevelType w:val="multilevel"/>
    <w:tmpl w:val="B302CF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6876FF0"/>
    <w:multiLevelType w:val="hybridMultilevel"/>
    <w:tmpl w:val="1D9A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327146"/>
    <w:multiLevelType w:val="hybridMultilevel"/>
    <w:tmpl w:val="1D9A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442873"/>
    <w:multiLevelType w:val="hybridMultilevel"/>
    <w:tmpl w:val="D88E6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E15FD9"/>
    <w:multiLevelType w:val="multilevel"/>
    <w:tmpl w:val="C96CD526"/>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4" w15:restartNumberingAfterBreak="0">
    <w:nsid w:val="5A1F1016"/>
    <w:multiLevelType w:val="hybridMultilevel"/>
    <w:tmpl w:val="23EC6864"/>
    <w:lvl w:ilvl="0" w:tplc="925C50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284BF7"/>
    <w:multiLevelType w:val="hybridMultilevel"/>
    <w:tmpl w:val="F3D03A5C"/>
    <w:lvl w:ilvl="0" w:tplc="6D748556">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44F7C"/>
    <w:multiLevelType w:val="hybridMultilevel"/>
    <w:tmpl w:val="32B01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FD5087"/>
    <w:multiLevelType w:val="hybridMultilevel"/>
    <w:tmpl w:val="09D8E8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B795F94"/>
    <w:multiLevelType w:val="hybridMultilevel"/>
    <w:tmpl w:val="CA9A1478"/>
    <w:lvl w:ilvl="0" w:tplc="CF1634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760CAC"/>
    <w:multiLevelType w:val="hybridMultilevel"/>
    <w:tmpl w:val="ABB4AB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85B7B4A"/>
    <w:multiLevelType w:val="hybridMultilevel"/>
    <w:tmpl w:val="4D7E29B0"/>
    <w:lvl w:ilvl="0" w:tplc="08090001">
      <w:start w:val="1"/>
      <w:numFmt w:val="bullet"/>
      <w:lvlText w:val=""/>
      <w:lvlJc w:val="left"/>
      <w:pPr>
        <w:ind w:left="1800" w:hanging="360"/>
      </w:pPr>
      <w:rPr>
        <w:rFonts w:ascii="Symbol" w:hAnsi="Symbol" w:hint="default"/>
      </w:rPr>
    </w:lvl>
    <w:lvl w:ilvl="1" w:tplc="0809000B">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63524120">
    <w:abstractNumId w:val="23"/>
  </w:num>
  <w:num w:numId="2" w16cid:durableId="1277445298">
    <w:abstractNumId w:val="19"/>
  </w:num>
  <w:num w:numId="3" w16cid:durableId="1225484639">
    <w:abstractNumId w:val="13"/>
  </w:num>
  <w:num w:numId="4" w16cid:durableId="2132360342">
    <w:abstractNumId w:val="27"/>
  </w:num>
  <w:num w:numId="5" w16cid:durableId="1948148806">
    <w:abstractNumId w:val="29"/>
  </w:num>
  <w:num w:numId="6" w16cid:durableId="780227286">
    <w:abstractNumId w:val="4"/>
  </w:num>
  <w:num w:numId="7" w16cid:durableId="1025061900">
    <w:abstractNumId w:val="12"/>
  </w:num>
  <w:num w:numId="8" w16cid:durableId="773287274">
    <w:abstractNumId w:val="9"/>
  </w:num>
  <w:num w:numId="9" w16cid:durableId="1173909614">
    <w:abstractNumId w:val="16"/>
  </w:num>
  <w:num w:numId="10" w16cid:durableId="160974374">
    <w:abstractNumId w:val="11"/>
  </w:num>
  <w:num w:numId="11" w16cid:durableId="565804148">
    <w:abstractNumId w:val="18"/>
  </w:num>
  <w:num w:numId="12" w16cid:durableId="317001914">
    <w:abstractNumId w:val="26"/>
  </w:num>
  <w:num w:numId="13" w16cid:durableId="1916671556">
    <w:abstractNumId w:val="5"/>
  </w:num>
  <w:num w:numId="14" w16cid:durableId="1834375326">
    <w:abstractNumId w:val="25"/>
  </w:num>
  <w:num w:numId="15" w16cid:durableId="1165122447">
    <w:abstractNumId w:val="24"/>
  </w:num>
  <w:num w:numId="16" w16cid:durableId="1279529811">
    <w:abstractNumId w:val="10"/>
  </w:num>
  <w:num w:numId="17" w16cid:durableId="1442645643">
    <w:abstractNumId w:val="28"/>
  </w:num>
  <w:num w:numId="18" w16cid:durableId="273563190">
    <w:abstractNumId w:val="15"/>
  </w:num>
  <w:num w:numId="19" w16cid:durableId="2080010080">
    <w:abstractNumId w:val="8"/>
  </w:num>
  <w:num w:numId="20" w16cid:durableId="479542469">
    <w:abstractNumId w:val="1"/>
  </w:num>
  <w:num w:numId="21" w16cid:durableId="939949024">
    <w:abstractNumId w:val="2"/>
  </w:num>
  <w:num w:numId="22" w16cid:durableId="1099331110">
    <w:abstractNumId w:val="17"/>
  </w:num>
  <w:num w:numId="23" w16cid:durableId="1577588022">
    <w:abstractNumId w:val="21"/>
  </w:num>
  <w:num w:numId="24" w16cid:durableId="960572476">
    <w:abstractNumId w:val="20"/>
  </w:num>
  <w:num w:numId="25" w16cid:durableId="596324714">
    <w:abstractNumId w:val="30"/>
  </w:num>
  <w:num w:numId="26" w16cid:durableId="1350907141">
    <w:abstractNumId w:val="3"/>
  </w:num>
  <w:num w:numId="27" w16cid:durableId="273289633">
    <w:abstractNumId w:val="7"/>
  </w:num>
  <w:num w:numId="28" w16cid:durableId="142937768">
    <w:abstractNumId w:val="0"/>
  </w:num>
  <w:num w:numId="29" w16cid:durableId="2139491155">
    <w:abstractNumId w:val="6"/>
  </w:num>
  <w:num w:numId="30" w16cid:durableId="818156966">
    <w:abstractNumId w:val="14"/>
  </w:num>
  <w:num w:numId="31" w16cid:durableId="11189898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6F"/>
    <w:rsid w:val="00002773"/>
    <w:rsid w:val="000051A6"/>
    <w:rsid w:val="0003053E"/>
    <w:rsid w:val="000322BD"/>
    <w:rsid w:val="00035AB6"/>
    <w:rsid w:val="00051906"/>
    <w:rsid w:val="00052EC3"/>
    <w:rsid w:val="000622B4"/>
    <w:rsid w:val="0006776F"/>
    <w:rsid w:val="00073781"/>
    <w:rsid w:val="00090955"/>
    <w:rsid w:val="00090B6A"/>
    <w:rsid w:val="000916DB"/>
    <w:rsid w:val="000A2B2E"/>
    <w:rsid w:val="000B1B6A"/>
    <w:rsid w:val="000B36AE"/>
    <w:rsid w:val="000D38BF"/>
    <w:rsid w:val="000D72DB"/>
    <w:rsid w:val="000E01F7"/>
    <w:rsid w:val="000E3088"/>
    <w:rsid w:val="000F0AC9"/>
    <w:rsid w:val="000F63C1"/>
    <w:rsid w:val="00105368"/>
    <w:rsid w:val="001077CE"/>
    <w:rsid w:val="00113F18"/>
    <w:rsid w:val="001201A0"/>
    <w:rsid w:val="00124EA9"/>
    <w:rsid w:val="00125004"/>
    <w:rsid w:val="0012752E"/>
    <w:rsid w:val="001334DA"/>
    <w:rsid w:val="00146B0A"/>
    <w:rsid w:val="001568B4"/>
    <w:rsid w:val="00167A0D"/>
    <w:rsid w:val="00170148"/>
    <w:rsid w:val="001734E7"/>
    <w:rsid w:val="001766AA"/>
    <w:rsid w:val="00176FF5"/>
    <w:rsid w:val="0018419D"/>
    <w:rsid w:val="00187D61"/>
    <w:rsid w:val="00187E87"/>
    <w:rsid w:val="00192A5B"/>
    <w:rsid w:val="00192B83"/>
    <w:rsid w:val="001A463A"/>
    <w:rsid w:val="001B6B06"/>
    <w:rsid w:val="001D1889"/>
    <w:rsid w:val="001F022A"/>
    <w:rsid w:val="001F08E1"/>
    <w:rsid w:val="001F417F"/>
    <w:rsid w:val="001F68A8"/>
    <w:rsid w:val="001F7E72"/>
    <w:rsid w:val="002109D6"/>
    <w:rsid w:val="00210D33"/>
    <w:rsid w:val="00226160"/>
    <w:rsid w:val="00235627"/>
    <w:rsid w:val="002361F4"/>
    <w:rsid w:val="002453AC"/>
    <w:rsid w:val="002540C8"/>
    <w:rsid w:val="002627B0"/>
    <w:rsid w:val="00272B53"/>
    <w:rsid w:val="002862E5"/>
    <w:rsid w:val="002869E3"/>
    <w:rsid w:val="00287502"/>
    <w:rsid w:val="0029313C"/>
    <w:rsid w:val="002A0AE0"/>
    <w:rsid w:val="002A0BD0"/>
    <w:rsid w:val="002B1740"/>
    <w:rsid w:val="002B65CA"/>
    <w:rsid w:val="002D13B0"/>
    <w:rsid w:val="002D4254"/>
    <w:rsid w:val="002E740D"/>
    <w:rsid w:val="002F7539"/>
    <w:rsid w:val="0031184C"/>
    <w:rsid w:val="0031289D"/>
    <w:rsid w:val="00316426"/>
    <w:rsid w:val="0035535D"/>
    <w:rsid w:val="00363023"/>
    <w:rsid w:val="003716D2"/>
    <w:rsid w:val="00376FB8"/>
    <w:rsid w:val="0039165F"/>
    <w:rsid w:val="00396907"/>
    <w:rsid w:val="003A5360"/>
    <w:rsid w:val="003A55C0"/>
    <w:rsid w:val="003B1BC0"/>
    <w:rsid w:val="003B2F8B"/>
    <w:rsid w:val="003B55B6"/>
    <w:rsid w:val="003B6AE5"/>
    <w:rsid w:val="003C2757"/>
    <w:rsid w:val="003C4131"/>
    <w:rsid w:val="003C5A2C"/>
    <w:rsid w:val="003C7F2C"/>
    <w:rsid w:val="003D58C7"/>
    <w:rsid w:val="003E3148"/>
    <w:rsid w:val="003E6DAE"/>
    <w:rsid w:val="0040394A"/>
    <w:rsid w:val="00413110"/>
    <w:rsid w:val="00415C32"/>
    <w:rsid w:val="00417F4E"/>
    <w:rsid w:val="00425584"/>
    <w:rsid w:val="00437753"/>
    <w:rsid w:val="00440865"/>
    <w:rsid w:val="00441493"/>
    <w:rsid w:val="004465C5"/>
    <w:rsid w:val="00457C63"/>
    <w:rsid w:val="0046007B"/>
    <w:rsid w:val="004604C7"/>
    <w:rsid w:val="0046259A"/>
    <w:rsid w:val="00472DA7"/>
    <w:rsid w:val="004739C0"/>
    <w:rsid w:val="00474CA2"/>
    <w:rsid w:val="0048441C"/>
    <w:rsid w:val="00486BBA"/>
    <w:rsid w:val="00492B2D"/>
    <w:rsid w:val="004937E3"/>
    <w:rsid w:val="004B5008"/>
    <w:rsid w:val="004B581F"/>
    <w:rsid w:val="004B64E8"/>
    <w:rsid w:val="004D43F5"/>
    <w:rsid w:val="004E4C29"/>
    <w:rsid w:val="0050257A"/>
    <w:rsid w:val="00502D43"/>
    <w:rsid w:val="00504C34"/>
    <w:rsid w:val="0051020E"/>
    <w:rsid w:val="00517D6A"/>
    <w:rsid w:val="00517E99"/>
    <w:rsid w:val="00526E51"/>
    <w:rsid w:val="005270F2"/>
    <w:rsid w:val="00527212"/>
    <w:rsid w:val="005407DC"/>
    <w:rsid w:val="00540A90"/>
    <w:rsid w:val="00552468"/>
    <w:rsid w:val="0057627C"/>
    <w:rsid w:val="005962B8"/>
    <w:rsid w:val="00597C7D"/>
    <w:rsid w:val="005B0B59"/>
    <w:rsid w:val="005B47F9"/>
    <w:rsid w:val="005B4D7C"/>
    <w:rsid w:val="005B7159"/>
    <w:rsid w:val="005C2377"/>
    <w:rsid w:val="005C518F"/>
    <w:rsid w:val="005C7A4E"/>
    <w:rsid w:val="005D35DD"/>
    <w:rsid w:val="005E2D4B"/>
    <w:rsid w:val="005E5E4B"/>
    <w:rsid w:val="00602247"/>
    <w:rsid w:val="00607F2E"/>
    <w:rsid w:val="00607FEB"/>
    <w:rsid w:val="006244DF"/>
    <w:rsid w:val="00625B94"/>
    <w:rsid w:val="0063018E"/>
    <w:rsid w:val="00632042"/>
    <w:rsid w:val="00653C3A"/>
    <w:rsid w:val="00655B10"/>
    <w:rsid w:val="00657B74"/>
    <w:rsid w:val="00657DAE"/>
    <w:rsid w:val="00663554"/>
    <w:rsid w:val="00664A84"/>
    <w:rsid w:val="00677085"/>
    <w:rsid w:val="00684962"/>
    <w:rsid w:val="006A3575"/>
    <w:rsid w:val="006B4233"/>
    <w:rsid w:val="006C0AEB"/>
    <w:rsid w:val="006D1CC5"/>
    <w:rsid w:val="006E32A0"/>
    <w:rsid w:val="006E3F3F"/>
    <w:rsid w:val="006F3A99"/>
    <w:rsid w:val="006F48E6"/>
    <w:rsid w:val="006F7BE1"/>
    <w:rsid w:val="00702464"/>
    <w:rsid w:val="007045F2"/>
    <w:rsid w:val="00704D21"/>
    <w:rsid w:val="007054C9"/>
    <w:rsid w:val="00711ACB"/>
    <w:rsid w:val="007123F6"/>
    <w:rsid w:val="00743B1B"/>
    <w:rsid w:val="007552BE"/>
    <w:rsid w:val="007554F3"/>
    <w:rsid w:val="007610B9"/>
    <w:rsid w:val="00761400"/>
    <w:rsid w:val="007623EC"/>
    <w:rsid w:val="00765893"/>
    <w:rsid w:val="00766B8E"/>
    <w:rsid w:val="0079057D"/>
    <w:rsid w:val="00796536"/>
    <w:rsid w:val="007968E0"/>
    <w:rsid w:val="007A6930"/>
    <w:rsid w:val="007B687C"/>
    <w:rsid w:val="007C5E97"/>
    <w:rsid w:val="007D25CB"/>
    <w:rsid w:val="007D7E03"/>
    <w:rsid w:val="007E03AE"/>
    <w:rsid w:val="007E65A7"/>
    <w:rsid w:val="007F7FE4"/>
    <w:rsid w:val="0081476B"/>
    <w:rsid w:val="0081596E"/>
    <w:rsid w:val="0082540D"/>
    <w:rsid w:val="00836469"/>
    <w:rsid w:val="00847424"/>
    <w:rsid w:val="00856F71"/>
    <w:rsid w:val="00863BAF"/>
    <w:rsid w:val="00870981"/>
    <w:rsid w:val="008719CF"/>
    <w:rsid w:val="00872C43"/>
    <w:rsid w:val="0088203A"/>
    <w:rsid w:val="00892D26"/>
    <w:rsid w:val="008941DD"/>
    <w:rsid w:val="008A04FF"/>
    <w:rsid w:val="008A17D8"/>
    <w:rsid w:val="008B6585"/>
    <w:rsid w:val="008B7B39"/>
    <w:rsid w:val="008B7BA9"/>
    <w:rsid w:val="008B7F77"/>
    <w:rsid w:val="008D1EBD"/>
    <w:rsid w:val="008F359A"/>
    <w:rsid w:val="008F3CC8"/>
    <w:rsid w:val="00910FF1"/>
    <w:rsid w:val="009141E9"/>
    <w:rsid w:val="00932204"/>
    <w:rsid w:val="00945AED"/>
    <w:rsid w:val="00945BAB"/>
    <w:rsid w:val="009531D1"/>
    <w:rsid w:val="009572B0"/>
    <w:rsid w:val="009629BD"/>
    <w:rsid w:val="0096303F"/>
    <w:rsid w:val="00963A04"/>
    <w:rsid w:val="009651BF"/>
    <w:rsid w:val="00966814"/>
    <w:rsid w:val="00971E14"/>
    <w:rsid w:val="009759DF"/>
    <w:rsid w:val="00990430"/>
    <w:rsid w:val="00990E5F"/>
    <w:rsid w:val="00996B48"/>
    <w:rsid w:val="009A06CB"/>
    <w:rsid w:val="009B35E2"/>
    <w:rsid w:val="009B51CC"/>
    <w:rsid w:val="009B6361"/>
    <w:rsid w:val="009C1324"/>
    <w:rsid w:val="009C720F"/>
    <w:rsid w:val="009C78D7"/>
    <w:rsid w:val="009D1979"/>
    <w:rsid w:val="009D75C8"/>
    <w:rsid w:val="009E55CE"/>
    <w:rsid w:val="009E65A7"/>
    <w:rsid w:val="009F44AA"/>
    <w:rsid w:val="009F61C3"/>
    <w:rsid w:val="009F7171"/>
    <w:rsid w:val="00A16594"/>
    <w:rsid w:val="00A24281"/>
    <w:rsid w:val="00A25803"/>
    <w:rsid w:val="00A40EDC"/>
    <w:rsid w:val="00A4105E"/>
    <w:rsid w:val="00A41457"/>
    <w:rsid w:val="00A651ED"/>
    <w:rsid w:val="00A719E3"/>
    <w:rsid w:val="00A722AB"/>
    <w:rsid w:val="00A727DC"/>
    <w:rsid w:val="00A72BCE"/>
    <w:rsid w:val="00A75E0A"/>
    <w:rsid w:val="00A90E79"/>
    <w:rsid w:val="00A92CB8"/>
    <w:rsid w:val="00A95421"/>
    <w:rsid w:val="00AA4F3D"/>
    <w:rsid w:val="00AB4B52"/>
    <w:rsid w:val="00AB6D59"/>
    <w:rsid w:val="00AD0677"/>
    <w:rsid w:val="00AD617C"/>
    <w:rsid w:val="00AE7D2C"/>
    <w:rsid w:val="00AF1D72"/>
    <w:rsid w:val="00AF4EED"/>
    <w:rsid w:val="00AF554F"/>
    <w:rsid w:val="00B031C7"/>
    <w:rsid w:val="00B141BD"/>
    <w:rsid w:val="00B3125C"/>
    <w:rsid w:val="00B32466"/>
    <w:rsid w:val="00B5219C"/>
    <w:rsid w:val="00B65625"/>
    <w:rsid w:val="00B7222C"/>
    <w:rsid w:val="00B81484"/>
    <w:rsid w:val="00B82817"/>
    <w:rsid w:val="00B82B95"/>
    <w:rsid w:val="00B91622"/>
    <w:rsid w:val="00B94FC9"/>
    <w:rsid w:val="00B96193"/>
    <w:rsid w:val="00B97315"/>
    <w:rsid w:val="00B97E8B"/>
    <w:rsid w:val="00BA5877"/>
    <w:rsid w:val="00BC28DC"/>
    <w:rsid w:val="00BD2FE3"/>
    <w:rsid w:val="00BD3424"/>
    <w:rsid w:val="00BE07A8"/>
    <w:rsid w:val="00BF359A"/>
    <w:rsid w:val="00C02A18"/>
    <w:rsid w:val="00C255B4"/>
    <w:rsid w:val="00C31E55"/>
    <w:rsid w:val="00C347E5"/>
    <w:rsid w:val="00C353DE"/>
    <w:rsid w:val="00C40C99"/>
    <w:rsid w:val="00C44550"/>
    <w:rsid w:val="00C55423"/>
    <w:rsid w:val="00C57C9A"/>
    <w:rsid w:val="00C61EE8"/>
    <w:rsid w:val="00C76FB6"/>
    <w:rsid w:val="00C82DB2"/>
    <w:rsid w:val="00C84998"/>
    <w:rsid w:val="00C94277"/>
    <w:rsid w:val="00CB23DA"/>
    <w:rsid w:val="00CB73A7"/>
    <w:rsid w:val="00CC76B3"/>
    <w:rsid w:val="00CD3ED4"/>
    <w:rsid w:val="00CD44DD"/>
    <w:rsid w:val="00CD6125"/>
    <w:rsid w:val="00CD6637"/>
    <w:rsid w:val="00CE29A9"/>
    <w:rsid w:val="00CF5326"/>
    <w:rsid w:val="00D01EDF"/>
    <w:rsid w:val="00D055D4"/>
    <w:rsid w:val="00D06E5F"/>
    <w:rsid w:val="00D11BD3"/>
    <w:rsid w:val="00D2711F"/>
    <w:rsid w:val="00D4621D"/>
    <w:rsid w:val="00D67990"/>
    <w:rsid w:val="00D70DB5"/>
    <w:rsid w:val="00D7375C"/>
    <w:rsid w:val="00D8057A"/>
    <w:rsid w:val="00D83328"/>
    <w:rsid w:val="00D9388C"/>
    <w:rsid w:val="00DB18AB"/>
    <w:rsid w:val="00DB5A83"/>
    <w:rsid w:val="00DC3E03"/>
    <w:rsid w:val="00DC5453"/>
    <w:rsid w:val="00DD34B9"/>
    <w:rsid w:val="00DE4088"/>
    <w:rsid w:val="00DE7EAA"/>
    <w:rsid w:val="00DF036B"/>
    <w:rsid w:val="00DF077A"/>
    <w:rsid w:val="00E00CE8"/>
    <w:rsid w:val="00E42F1C"/>
    <w:rsid w:val="00E45468"/>
    <w:rsid w:val="00E6083E"/>
    <w:rsid w:val="00E7303B"/>
    <w:rsid w:val="00E7601C"/>
    <w:rsid w:val="00E82F1A"/>
    <w:rsid w:val="00E83845"/>
    <w:rsid w:val="00E83A28"/>
    <w:rsid w:val="00E84B87"/>
    <w:rsid w:val="00E90988"/>
    <w:rsid w:val="00E94422"/>
    <w:rsid w:val="00EA1AAE"/>
    <w:rsid w:val="00EB0F31"/>
    <w:rsid w:val="00EC4C5A"/>
    <w:rsid w:val="00EC5BDE"/>
    <w:rsid w:val="00EC5E4A"/>
    <w:rsid w:val="00EC6406"/>
    <w:rsid w:val="00EE127B"/>
    <w:rsid w:val="00EE16AB"/>
    <w:rsid w:val="00EE7C4B"/>
    <w:rsid w:val="00F12CE2"/>
    <w:rsid w:val="00F23C19"/>
    <w:rsid w:val="00F37F22"/>
    <w:rsid w:val="00F41AA9"/>
    <w:rsid w:val="00F41B83"/>
    <w:rsid w:val="00F41E34"/>
    <w:rsid w:val="00F4455E"/>
    <w:rsid w:val="00F507C0"/>
    <w:rsid w:val="00F658CA"/>
    <w:rsid w:val="00F67A87"/>
    <w:rsid w:val="00F70001"/>
    <w:rsid w:val="00F70703"/>
    <w:rsid w:val="00F7303E"/>
    <w:rsid w:val="00F81FA8"/>
    <w:rsid w:val="00F87AB0"/>
    <w:rsid w:val="00F90A09"/>
    <w:rsid w:val="00FA0E8F"/>
    <w:rsid w:val="00FA352A"/>
    <w:rsid w:val="00FB10BA"/>
    <w:rsid w:val="00FB45EB"/>
    <w:rsid w:val="00FB7AEA"/>
    <w:rsid w:val="00FC34DF"/>
    <w:rsid w:val="00FD724C"/>
    <w:rsid w:val="00FE321A"/>
    <w:rsid w:val="00FE4A06"/>
    <w:rsid w:val="00FE6643"/>
    <w:rsid w:val="00FF29BA"/>
    <w:rsid w:val="00FF3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D9966"/>
  <w15:docId w15:val="{924CDAA9-9600-4F71-A8D7-BB380056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imes New Roman" w:hAnsi="Century"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sz w:val="24"/>
      <w:lang w:eastAsia="en-US"/>
    </w:rPr>
  </w:style>
  <w:style w:type="paragraph" w:styleId="Heading3">
    <w:name w:val="heading 3"/>
    <w:basedOn w:val="Normal"/>
    <w:next w:val="Normal"/>
    <w:link w:val="Heading3Char"/>
    <w:unhideWhenUsed/>
    <w:qFormat/>
    <w:rsid w:val="00CB73A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
    <w:name w:val="Forms"/>
    <w:basedOn w:val="Normal"/>
    <w:pPr>
      <w:tabs>
        <w:tab w:val="center" w:leader="underscore" w:pos="720"/>
        <w:tab w:val="center" w:leader="underscore" w:pos="1440"/>
        <w:tab w:val="center" w:leader="underscore" w:pos="2160"/>
        <w:tab w:val="left" w:leader="underscore" w:pos="2880"/>
        <w:tab w:val="left" w:leader="underscore" w:pos="3600"/>
        <w:tab w:val="left" w:leader="underscore" w:pos="4320"/>
        <w:tab w:val="left" w:leader="underscore" w:pos="5040"/>
        <w:tab w:val="left" w:leader="underscore" w:pos="5760"/>
        <w:tab w:val="left" w:leader="underscore" w:pos="6480"/>
        <w:tab w:val="left" w:leader="underscore" w:pos="7200"/>
        <w:tab w:val="left" w:leader="underscore" w:pos="7920"/>
      </w:tabs>
    </w:pPr>
    <w:rPr>
      <w: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jc w:val="both"/>
    </w:pPr>
    <w:rPr>
      <w:rFonts w:ascii="Arial" w:hAnsi="Arial" w:cs="Arial"/>
      <w:b/>
      <w:bCs/>
      <w:sz w:val="22"/>
    </w:rPr>
  </w:style>
  <w:style w:type="character" w:styleId="Hyperlink">
    <w:name w:val="Hyperlink"/>
    <w:rsid w:val="00C02A18"/>
    <w:rPr>
      <w:color w:val="0000FF"/>
      <w:u w:val="single"/>
    </w:rPr>
  </w:style>
  <w:style w:type="paragraph" w:styleId="BalloonText">
    <w:name w:val="Balloon Text"/>
    <w:basedOn w:val="Normal"/>
    <w:link w:val="BalloonTextChar"/>
    <w:rsid w:val="00363023"/>
    <w:rPr>
      <w:rFonts w:ascii="Tahoma" w:hAnsi="Tahoma" w:cs="Tahoma"/>
      <w:sz w:val="16"/>
      <w:szCs w:val="16"/>
    </w:rPr>
  </w:style>
  <w:style w:type="character" w:customStyle="1" w:styleId="BalloonTextChar">
    <w:name w:val="Balloon Text Char"/>
    <w:link w:val="BalloonText"/>
    <w:rsid w:val="00363023"/>
    <w:rPr>
      <w:rFonts w:ascii="Tahoma" w:hAnsi="Tahoma" w:cs="Tahoma"/>
      <w:sz w:val="16"/>
      <w:szCs w:val="16"/>
      <w:lang w:eastAsia="en-US"/>
    </w:rPr>
  </w:style>
  <w:style w:type="character" w:customStyle="1" w:styleId="FooterChar">
    <w:name w:val="Footer Char"/>
    <w:link w:val="Footer"/>
    <w:uiPriority w:val="99"/>
    <w:rsid w:val="00945AED"/>
    <w:rPr>
      <w:rFonts w:ascii="Times New Roman" w:hAnsi="Times New Roman"/>
      <w:sz w:val="24"/>
      <w:lang w:eastAsia="en-US"/>
    </w:rPr>
  </w:style>
  <w:style w:type="character" w:customStyle="1" w:styleId="Heading3Char">
    <w:name w:val="Heading 3 Char"/>
    <w:link w:val="Heading3"/>
    <w:rsid w:val="00CB73A7"/>
    <w:rPr>
      <w:rFonts w:ascii="Arial" w:hAnsi="Arial" w:cs="Arial"/>
      <w:b/>
      <w:bCs/>
      <w:sz w:val="26"/>
      <w:szCs w:val="26"/>
      <w:lang w:eastAsia="en-US"/>
    </w:rPr>
  </w:style>
  <w:style w:type="paragraph" w:styleId="PlainText">
    <w:name w:val="Plain Text"/>
    <w:basedOn w:val="Normal"/>
    <w:link w:val="PlainTextChar"/>
    <w:unhideWhenUsed/>
    <w:rsid w:val="00CB73A7"/>
    <w:pPr>
      <w:overflowPunct/>
      <w:autoSpaceDE/>
      <w:autoSpaceDN/>
      <w:adjustRightInd/>
      <w:textAlignment w:val="auto"/>
    </w:pPr>
    <w:rPr>
      <w:rFonts w:ascii="Courier New" w:hAnsi="Courier New" w:cs="Courier New"/>
      <w:sz w:val="20"/>
    </w:rPr>
  </w:style>
  <w:style w:type="character" w:customStyle="1" w:styleId="PlainTextChar">
    <w:name w:val="Plain Text Char"/>
    <w:link w:val="PlainText"/>
    <w:rsid w:val="00CB73A7"/>
    <w:rPr>
      <w:rFonts w:ascii="Courier New" w:hAnsi="Courier New" w:cs="Courier New"/>
      <w:lang w:eastAsia="en-US"/>
    </w:rPr>
  </w:style>
  <w:style w:type="paragraph" w:styleId="ListParagraph">
    <w:name w:val="List Paragraph"/>
    <w:basedOn w:val="Normal"/>
    <w:uiPriority w:val="34"/>
    <w:qFormat/>
    <w:rsid w:val="0063018E"/>
    <w:pPr>
      <w:ind w:left="720"/>
      <w:contextualSpacing/>
    </w:pPr>
  </w:style>
  <w:style w:type="table" w:styleId="TableGrid">
    <w:name w:val="Table Grid"/>
    <w:basedOn w:val="TableNormal"/>
    <w:rsid w:val="00A242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833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33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41A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41A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1AA9"/>
    <w:pPr>
      <w:overflowPunct w:val="0"/>
      <w:autoSpaceDE w:val="0"/>
      <w:autoSpaceDN w:val="0"/>
      <w:adjustRightInd w:val="0"/>
      <w:textAlignment w:val="baseline"/>
    </w:pPr>
    <w:rPr>
      <w:rFonts w:ascii="Times New Roman" w:hAnsi="Times New Roman"/>
      <w:sz w:val="24"/>
      <w:lang w:eastAsia="en-US"/>
    </w:rPr>
  </w:style>
  <w:style w:type="character" w:customStyle="1" w:styleId="ui-provider">
    <w:name w:val="ui-provider"/>
    <w:basedOn w:val="DefaultParagraphFont"/>
    <w:rsid w:val="0039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9504">
      <w:bodyDiv w:val="1"/>
      <w:marLeft w:val="0"/>
      <w:marRight w:val="0"/>
      <w:marTop w:val="0"/>
      <w:marBottom w:val="0"/>
      <w:divBdr>
        <w:top w:val="none" w:sz="0" w:space="0" w:color="auto"/>
        <w:left w:val="none" w:sz="0" w:space="0" w:color="auto"/>
        <w:bottom w:val="none" w:sz="0" w:space="0" w:color="auto"/>
        <w:right w:val="none" w:sz="0" w:space="0" w:color="auto"/>
      </w:divBdr>
    </w:div>
    <w:div w:id="370425139">
      <w:bodyDiv w:val="1"/>
      <w:marLeft w:val="0"/>
      <w:marRight w:val="0"/>
      <w:marTop w:val="0"/>
      <w:marBottom w:val="0"/>
      <w:divBdr>
        <w:top w:val="none" w:sz="0" w:space="0" w:color="auto"/>
        <w:left w:val="none" w:sz="0" w:space="0" w:color="auto"/>
        <w:bottom w:val="none" w:sz="0" w:space="0" w:color="auto"/>
        <w:right w:val="none" w:sz="0" w:space="0" w:color="auto"/>
      </w:divBdr>
    </w:div>
    <w:div w:id="451440319">
      <w:bodyDiv w:val="1"/>
      <w:marLeft w:val="0"/>
      <w:marRight w:val="0"/>
      <w:marTop w:val="0"/>
      <w:marBottom w:val="0"/>
      <w:divBdr>
        <w:top w:val="none" w:sz="0" w:space="0" w:color="auto"/>
        <w:left w:val="none" w:sz="0" w:space="0" w:color="auto"/>
        <w:bottom w:val="none" w:sz="0" w:space="0" w:color="auto"/>
        <w:right w:val="none" w:sz="0" w:space="0" w:color="auto"/>
      </w:divBdr>
    </w:div>
    <w:div w:id="1029450991">
      <w:bodyDiv w:val="1"/>
      <w:marLeft w:val="0"/>
      <w:marRight w:val="0"/>
      <w:marTop w:val="0"/>
      <w:marBottom w:val="0"/>
      <w:divBdr>
        <w:top w:val="none" w:sz="0" w:space="0" w:color="auto"/>
        <w:left w:val="none" w:sz="0" w:space="0" w:color="auto"/>
        <w:bottom w:val="none" w:sz="0" w:space="0" w:color="auto"/>
        <w:right w:val="none" w:sz="0" w:space="0" w:color="auto"/>
      </w:divBdr>
    </w:div>
    <w:div w:id="1254557123">
      <w:bodyDiv w:val="1"/>
      <w:marLeft w:val="0"/>
      <w:marRight w:val="0"/>
      <w:marTop w:val="0"/>
      <w:marBottom w:val="0"/>
      <w:divBdr>
        <w:top w:val="none" w:sz="0" w:space="0" w:color="auto"/>
        <w:left w:val="none" w:sz="0" w:space="0" w:color="auto"/>
        <w:bottom w:val="none" w:sz="0" w:space="0" w:color="auto"/>
        <w:right w:val="none" w:sz="0" w:space="0" w:color="auto"/>
      </w:divBdr>
    </w:div>
    <w:div w:id="19219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915B-8BA7-421C-B28A-1A325CD3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1580</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RUNNYMEDE BOROUGH COUNCIL</vt:lpstr>
    </vt:vector>
  </TitlesOfParts>
  <Company>Runnymede Borough Council</Company>
  <LinksUpToDate>false</LinksUpToDate>
  <CharactersWithSpaces>11074</CharactersWithSpaces>
  <SharedDoc>false</SharedDoc>
  <HLinks>
    <vt:vector size="204" baseType="variant">
      <vt:variant>
        <vt:i4>5505041</vt:i4>
      </vt:variant>
      <vt:variant>
        <vt:i4>99</vt:i4>
      </vt:variant>
      <vt:variant>
        <vt:i4>0</vt:i4>
      </vt:variant>
      <vt:variant>
        <vt:i4>5</vt:i4>
      </vt:variant>
      <vt:variant>
        <vt:lpwstr>http://www.disclosurescotland.co.uk/</vt:lpwstr>
      </vt:variant>
      <vt:variant>
        <vt:lpwstr/>
      </vt:variant>
      <vt:variant>
        <vt:i4>5701657</vt:i4>
      </vt:variant>
      <vt:variant>
        <vt:i4>96</vt:i4>
      </vt:variant>
      <vt:variant>
        <vt:i4>0</vt:i4>
      </vt:variant>
      <vt:variant>
        <vt:i4>5</vt:i4>
      </vt:variant>
      <vt:variant>
        <vt:lpwstr>http://www.homeoffice.gov.uk/dbs</vt:lpwstr>
      </vt:variant>
      <vt:variant>
        <vt:lpwstr/>
      </vt:variant>
      <vt:variant>
        <vt:i4>7602212</vt:i4>
      </vt:variant>
      <vt:variant>
        <vt:i4>93</vt:i4>
      </vt:variant>
      <vt:variant>
        <vt:i4>0</vt:i4>
      </vt:variant>
      <vt:variant>
        <vt:i4>5</vt:i4>
      </vt:variant>
      <vt:variant>
        <vt:lpwstr>http://www.runnymede.gov.uk/parksandopenspaces</vt:lpwstr>
      </vt:variant>
      <vt:variant>
        <vt:lpwstr/>
      </vt:variant>
      <vt:variant>
        <vt:i4>4325380</vt:i4>
      </vt:variant>
      <vt:variant>
        <vt:i4>90</vt:i4>
      </vt:variant>
      <vt:variant>
        <vt:i4>0</vt:i4>
      </vt:variant>
      <vt:variant>
        <vt:i4>5</vt:i4>
      </vt:variant>
      <vt:variant>
        <vt:lpwstr>http://www.runnymede.gov.uk/article/4770/Museums</vt:lpwstr>
      </vt:variant>
      <vt:variant>
        <vt:lpwstr/>
      </vt:variant>
      <vt:variant>
        <vt:i4>1507399</vt:i4>
      </vt:variant>
      <vt:variant>
        <vt:i4>87</vt:i4>
      </vt:variant>
      <vt:variant>
        <vt:i4>0</vt:i4>
      </vt:variant>
      <vt:variant>
        <vt:i4>5</vt:i4>
      </vt:variant>
      <vt:variant>
        <vt:lpwstr>http://www.runnymede.gov.uk/leisureandculture</vt:lpwstr>
      </vt:variant>
      <vt:variant>
        <vt:lpwstr/>
      </vt:variant>
      <vt:variant>
        <vt:i4>983040</vt:i4>
      </vt:variant>
      <vt:variant>
        <vt:i4>84</vt:i4>
      </vt:variant>
      <vt:variant>
        <vt:i4>0</vt:i4>
      </vt:variant>
      <vt:variant>
        <vt:i4>5</vt:i4>
      </vt:variant>
      <vt:variant>
        <vt:lpwstr>http://www.runnymede.gov.uk/article/5727/Graffiti-removal</vt:lpwstr>
      </vt:variant>
      <vt:variant>
        <vt:lpwstr/>
      </vt:variant>
      <vt:variant>
        <vt:i4>6094855</vt:i4>
      </vt:variant>
      <vt:variant>
        <vt:i4>81</vt:i4>
      </vt:variant>
      <vt:variant>
        <vt:i4>0</vt:i4>
      </vt:variant>
      <vt:variant>
        <vt:i4>5</vt:i4>
      </vt:variant>
      <vt:variant>
        <vt:lpwstr>http://www.runnymede.gov.uk/article/5735/Garden-waste-collection</vt:lpwstr>
      </vt:variant>
      <vt:variant>
        <vt:lpwstr/>
      </vt:variant>
      <vt:variant>
        <vt:i4>4784221</vt:i4>
      </vt:variant>
      <vt:variant>
        <vt:i4>78</vt:i4>
      </vt:variant>
      <vt:variant>
        <vt:i4>0</vt:i4>
      </vt:variant>
      <vt:variant>
        <vt:i4>5</vt:i4>
      </vt:variant>
      <vt:variant>
        <vt:lpwstr>http://www.runnymede.gov.uk/article/4785/Community-Transport</vt:lpwstr>
      </vt:variant>
      <vt:variant>
        <vt:lpwstr/>
      </vt:variant>
      <vt:variant>
        <vt:i4>4259921</vt:i4>
      </vt:variant>
      <vt:variant>
        <vt:i4>75</vt:i4>
      </vt:variant>
      <vt:variant>
        <vt:i4>0</vt:i4>
      </vt:variant>
      <vt:variant>
        <vt:i4>5</vt:i4>
      </vt:variant>
      <vt:variant>
        <vt:lpwstr>http://www.runnymede.gov.uk/article/6609/Community-Safety-Partnership-CSP</vt:lpwstr>
      </vt:variant>
      <vt:variant>
        <vt:lpwstr/>
      </vt:variant>
      <vt:variant>
        <vt:i4>4718666</vt:i4>
      </vt:variant>
      <vt:variant>
        <vt:i4>72</vt:i4>
      </vt:variant>
      <vt:variant>
        <vt:i4>0</vt:i4>
      </vt:variant>
      <vt:variant>
        <vt:i4>5</vt:i4>
      </vt:variant>
      <vt:variant>
        <vt:lpwstr>http://www.runnymede.gov.uk/article/4687/Community-Meals</vt:lpwstr>
      </vt:variant>
      <vt:variant>
        <vt:lpwstr/>
      </vt:variant>
      <vt:variant>
        <vt:i4>6946848</vt:i4>
      </vt:variant>
      <vt:variant>
        <vt:i4>69</vt:i4>
      </vt:variant>
      <vt:variant>
        <vt:i4>0</vt:i4>
      </vt:variant>
      <vt:variant>
        <vt:i4>5</vt:i4>
      </vt:variant>
      <vt:variant>
        <vt:lpwstr>http://www.runnymede.gov.uk/communityhalls</vt:lpwstr>
      </vt:variant>
      <vt:variant>
        <vt:lpwstr/>
      </vt:variant>
      <vt:variant>
        <vt:i4>5308500</vt:i4>
      </vt:variant>
      <vt:variant>
        <vt:i4>66</vt:i4>
      </vt:variant>
      <vt:variant>
        <vt:i4>0</vt:i4>
      </vt:variant>
      <vt:variant>
        <vt:i4>5</vt:i4>
      </vt:variant>
      <vt:variant>
        <vt:lpwstr>http://www.runnymede.gov.uk/article/5903/Community-Alarms</vt:lpwstr>
      </vt:variant>
      <vt:variant>
        <vt:lpwstr/>
      </vt:variant>
      <vt:variant>
        <vt:i4>4325377</vt:i4>
      </vt:variant>
      <vt:variant>
        <vt:i4>63</vt:i4>
      </vt:variant>
      <vt:variant>
        <vt:i4>0</vt:i4>
      </vt:variant>
      <vt:variant>
        <vt:i4>5</vt:i4>
      </vt:variant>
      <vt:variant>
        <vt:lpwstr>http://www.runnymede.gov.uk/article/5965/Social-centres-for-older-people</vt:lpwstr>
      </vt:variant>
      <vt:variant>
        <vt:lpwstr/>
      </vt:variant>
      <vt:variant>
        <vt:i4>1441798</vt:i4>
      </vt:variant>
      <vt:variant>
        <vt:i4>60</vt:i4>
      </vt:variant>
      <vt:variant>
        <vt:i4>0</vt:i4>
      </vt:variant>
      <vt:variant>
        <vt:i4>5</vt:i4>
      </vt:variant>
      <vt:variant>
        <vt:lpwstr>http://www.runnymede.gov.uk/article/5695/Tree-management</vt:lpwstr>
      </vt:variant>
      <vt:variant>
        <vt:lpwstr/>
      </vt:variant>
      <vt:variant>
        <vt:i4>3997757</vt:i4>
      </vt:variant>
      <vt:variant>
        <vt:i4>57</vt:i4>
      </vt:variant>
      <vt:variant>
        <vt:i4>0</vt:i4>
      </vt:variant>
      <vt:variant>
        <vt:i4>5</vt:i4>
      </vt:variant>
      <vt:variant>
        <vt:lpwstr>http://www.runnymede.gov.uk/article/5608/The-Yellow-Bus-Service</vt:lpwstr>
      </vt:variant>
      <vt:variant>
        <vt:lpwstr/>
      </vt:variant>
      <vt:variant>
        <vt:i4>7733294</vt:i4>
      </vt:variant>
      <vt:variant>
        <vt:i4>54</vt:i4>
      </vt:variant>
      <vt:variant>
        <vt:i4>0</vt:i4>
      </vt:variant>
      <vt:variant>
        <vt:i4>5</vt:i4>
      </vt:variant>
      <vt:variant>
        <vt:lpwstr>http://www.runnymede.gov.uk/Allotments</vt:lpwstr>
      </vt:variant>
      <vt:variant>
        <vt:lpwstr/>
      </vt:variant>
      <vt:variant>
        <vt:i4>7929917</vt:i4>
      </vt:variant>
      <vt:variant>
        <vt:i4>51</vt:i4>
      </vt:variant>
      <vt:variant>
        <vt:i4>0</vt:i4>
      </vt:variant>
      <vt:variant>
        <vt:i4>5</vt:i4>
      </vt:variant>
      <vt:variant>
        <vt:lpwstr>http://www.runnymede.gov.uk/article/4802/Runnymede-Business-Partnership</vt:lpwstr>
      </vt:variant>
      <vt:variant>
        <vt:lpwstr/>
      </vt:variant>
      <vt:variant>
        <vt:i4>6553643</vt:i4>
      </vt:variant>
      <vt:variant>
        <vt:i4>48</vt:i4>
      </vt:variant>
      <vt:variant>
        <vt:i4>0</vt:i4>
      </vt:variant>
      <vt:variant>
        <vt:i4>5</vt:i4>
      </vt:variant>
      <vt:variant>
        <vt:lpwstr>http://www.runnymede.gov.uk/article/4798/Household-rubbishrecycling-collections</vt:lpwstr>
      </vt:variant>
      <vt:variant>
        <vt:lpwstr/>
      </vt:variant>
      <vt:variant>
        <vt:i4>6553643</vt:i4>
      </vt:variant>
      <vt:variant>
        <vt:i4>45</vt:i4>
      </vt:variant>
      <vt:variant>
        <vt:i4>0</vt:i4>
      </vt:variant>
      <vt:variant>
        <vt:i4>5</vt:i4>
      </vt:variant>
      <vt:variant>
        <vt:lpwstr>http://www.runnymede.gov.uk/article/4798/Household-rubbishrecycling-collections</vt:lpwstr>
      </vt:variant>
      <vt:variant>
        <vt:lpwstr/>
      </vt:variant>
      <vt:variant>
        <vt:i4>5636115</vt:i4>
      </vt:variant>
      <vt:variant>
        <vt:i4>42</vt:i4>
      </vt:variant>
      <vt:variant>
        <vt:i4>0</vt:i4>
      </vt:variant>
      <vt:variant>
        <vt:i4>5</vt:i4>
      </vt:variant>
      <vt:variant>
        <vt:lpwstr>http://www.runnymede.gov.uk/article/4691/Parking</vt:lpwstr>
      </vt:variant>
      <vt:variant>
        <vt:lpwstr/>
      </vt:variant>
      <vt:variant>
        <vt:i4>7733288</vt:i4>
      </vt:variant>
      <vt:variant>
        <vt:i4>39</vt:i4>
      </vt:variant>
      <vt:variant>
        <vt:i4>0</vt:i4>
      </vt:variant>
      <vt:variant>
        <vt:i4>5</vt:i4>
      </vt:variant>
      <vt:variant>
        <vt:lpwstr>http://www.runnymede.gov.uk/planningpolicy</vt:lpwstr>
      </vt:variant>
      <vt:variant>
        <vt:lpwstr/>
      </vt:variant>
      <vt:variant>
        <vt:i4>6815782</vt:i4>
      </vt:variant>
      <vt:variant>
        <vt:i4>36</vt:i4>
      </vt:variant>
      <vt:variant>
        <vt:i4>0</vt:i4>
      </vt:variant>
      <vt:variant>
        <vt:i4>5</vt:i4>
      </vt:variant>
      <vt:variant>
        <vt:lpwstr>http://www.runnymede.gov.uk/planningenforcement</vt:lpwstr>
      </vt:variant>
      <vt:variant>
        <vt:lpwstr/>
      </vt:variant>
      <vt:variant>
        <vt:i4>589911</vt:i4>
      </vt:variant>
      <vt:variant>
        <vt:i4>33</vt:i4>
      </vt:variant>
      <vt:variant>
        <vt:i4>0</vt:i4>
      </vt:variant>
      <vt:variant>
        <vt:i4>5</vt:i4>
      </vt:variant>
      <vt:variant>
        <vt:lpwstr>http://www.runnymede.gov.uk/planning</vt:lpwstr>
      </vt:variant>
      <vt:variant>
        <vt:lpwstr/>
      </vt:variant>
      <vt:variant>
        <vt:i4>6160409</vt:i4>
      </vt:variant>
      <vt:variant>
        <vt:i4>30</vt:i4>
      </vt:variant>
      <vt:variant>
        <vt:i4>0</vt:i4>
      </vt:variant>
      <vt:variant>
        <vt:i4>5</vt:i4>
      </vt:variant>
      <vt:variant>
        <vt:lpwstr>http://www.runnymede.gov.uk/article/7143/Elections-and-Voting</vt:lpwstr>
      </vt:variant>
      <vt:variant>
        <vt:lpwstr/>
      </vt:variant>
      <vt:variant>
        <vt:i4>3866728</vt:i4>
      </vt:variant>
      <vt:variant>
        <vt:i4>27</vt:i4>
      </vt:variant>
      <vt:variant>
        <vt:i4>0</vt:i4>
      </vt:variant>
      <vt:variant>
        <vt:i4>5</vt:i4>
      </vt:variant>
      <vt:variant>
        <vt:lpwstr>http://www.runnymede.gov.uk/article/7148/Licensing</vt:lpwstr>
      </vt:variant>
      <vt:variant>
        <vt:lpwstr/>
      </vt:variant>
      <vt:variant>
        <vt:i4>6881322</vt:i4>
      </vt:variant>
      <vt:variant>
        <vt:i4>24</vt:i4>
      </vt:variant>
      <vt:variant>
        <vt:i4>0</vt:i4>
      </vt:variant>
      <vt:variant>
        <vt:i4>5</vt:i4>
      </vt:variant>
      <vt:variant>
        <vt:lpwstr>http://www.runnymede.gov.uk/llc</vt:lpwstr>
      </vt:variant>
      <vt:variant>
        <vt:lpwstr/>
      </vt:variant>
      <vt:variant>
        <vt:i4>7798834</vt:i4>
      </vt:variant>
      <vt:variant>
        <vt:i4>21</vt:i4>
      </vt:variant>
      <vt:variant>
        <vt:i4>0</vt:i4>
      </vt:variant>
      <vt:variant>
        <vt:i4>5</vt:i4>
      </vt:variant>
      <vt:variant>
        <vt:lpwstr>http://www.runnymede.gov.uk/housing</vt:lpwstr>
      </vt:variant>
      <vt:variant>
        <vt:lpwstr/>
      </vt:variant>
      <vt:variant>
        <vt:i4>65564</vt:i4>
      </vt:variant>
      <vt:variant>
        <vt:i4>18</vt:i4>
      </vt:variant>
      <vt:variant>
        <vt:i4>0</vt:i4>
      </vt:variant>
      <vt:variant>
        <vt:i4>5</vt:i4>
      </vt:variant>
      <vt:variant>
        <vt:lpwstr>http://www.runnymede.gov.uk/article/4683/Food-safety</vt:lpwstr>
      </vt:variant>
      <vt:variant>
        <vt:lpwstr/>
      </vt:variant>
      <vt:variant>
        <vt:i4>4653145</vt:i4>
      </vt:variant>
      <vt:variant>
        <vt:i4>15</vt:i4>
      </vt:variant>
      <vt:variant>
        <vt:i4>0</vt:i4>
      </vt:variant>
      <vt:variant>
        <vt:i4>5</vt:i4>
      </vt:variant>
      <vt:variant>
        <vt:lpwstr>http://www.runnymede.gov.uk/article/4639/Council-Tax</vt:lpwstr>
      </vt:variant>
      <vt:variant>
        <vt:lpwstr/>
      </vt:variant>
      <vt:variant>
        <vt:i4>3145851</vt:i4>
      </vt:variant>
      <vt:variant>
        <vt:i4>12</vt:i4>
      </vt:variant>
      <vt:variant>
        <vt:i4>0</vt:i4>
      </vt:variant>
      <vt:variant>
        <vt:i4>5</vt:i4>
      </vt:variant>
      <vt:variant>
        <vt:lpwstr>http://www.runnymede.gov.uk/article/5181/Cemeteries</vt:lpwstr>
      </vt:variant>
      <vt:variant>
        <vt:lpwstr/>
      </vt:variant>
      <vt:variant>
        <vt:i4>8192116</vt:i4>
      </vt:variant>
      <vt:variant>
        <vt:i4>9</vt:i4>
      </vt:variant>
      <vt:variant>
        <vt:i4>0</vt:i4>
      </vt:variant>
      <vt:variant>
        <vt:i4>5</vt:i4>
      </vt:variant>
      <vt:variant>
        <vt:lpwstr>http://www.runnymede.gov.uk/article/4663/Business-Rates</vt:lpwstr>
      </vt:variant>
      <vt:variant>
        <vt:lpwstr/>
      </vt:variant>
      <vt:variant>
        <vt:i4>6684728</vt:i4>
      </vt:variant>
      <vt:variant>
        <vt:i4>6</vt:i4>
      </vt:variant>
      <vt:variant>
        <vt:i4>0</vt:i4>
      </vt:variant>
      <vt:variant>
        <vt:i4>5</vt:i4>
      </vt:variant>
      <vt:variant>
        <vt:lpwstr>http://www.runnymede.gov.uk/buildingcontrol</vt:lpwstr>
      </vt:variant>
      <vt:variant>
        <vt:lpwstr/>
      </vt:variant>
      <vt:variant>
        <vt:i4>65602</vt:i4>
      </vt:variant>
      <vt:variant>
        <vt:i4>3</vt:i4>
      </vt:variant>
      <vt:variant>
        <vt:i4>0</vt:i4>
      </vt:variant>
      <vt:variant>
        <vt:i4>5</vt:i4>
      </vt:variant>
      <vt:variant>
        <vt:lpwstr>http://www.runnymede.gov.uk/article/6623/Anti-social-behaviour-reporting-form</vt:lpwstr>
      </vt:variant>
      <vt:variant>
        <vt:lpwstr/>
      </vt:variant>
      <vt:variant>
        <vt:i4>4325435</vt:i4>
      </vt:variant>
      <vt:variant>
        <vt:i4>0</vt:i4>
      </vt:variant>
      <vt:variant>
        <vt:i4>0</vt:i4>
      </vt:variant>
      <vt:variant>
        <vt:i4>5</vt:i4>
      </vt:variant>
      <vt:variant>
        <vt:lpwstr>mailto:humanresources@runnymede.gov.uk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RUNNYMEDE BOROUGH COUNCIL</dc:title>
  <dc:creator>Kate Blackman</dc:creator>
  <cp:lastModifiedBy>Stephen Bowen</cp:lastModifiedBy>
  <cp:revision>2</cp:revision>
  <cp:lastPrinted>2016-11-30T10:57:00Z</cp:lastPrinted>
  <dcterms:created xsi:type="dcterms:W3CDTF">2024-08-21T09:42:00Z</dcterms:created>
  <dcterms:modified xsi:type="dcterms:W3CDTF">2024-08-21T09:42:00Z</dcterms:modified>
</cp:coreProperties>
</file>