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2FEC0611" w:rsidR="006407E9" w:rsidRPr="007B3D56" w:rsidRDefault="00AF7A95" w:rsidP="000B4BE3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747900">
        <w:rPr>
          <w:rFonts w:asciiTheme="minorBidi" w:hAnsiTheme="minorBidi" w:cstheme="minorBidi"/>
          <w:szCs w:val="24"/>
        </w:rPr>
        <w:t>Digital Programme Manager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</w:p>
    <w:p w14:paraId="01D11688" w14:textId="1B99D5EB" w:rsidR="00271185" w:rsidRPr="007B3D56" w:rsidRDefault="007A1B7F" w:rsidP="000B4BE3">
      <w:pPr>
        <w:pStyle w:val="BodyTextIndent2"/>
        <w:ind w:left="0"/>
        <w:rPr>
          <w:rFonts w:asciiTheme="minorBidi" w:hAnsiTheme="minorBidi" w:cstheme="minorBidi"/>
        </w:rPr>
      </w:pPr>
      <w:r>
        <w:br/>
      </w:r>
      <w:r w:rsidR="00271185" w:rsidRPr="5DAD88B7">
        <w:rPr>
          <w:rFonts w:asciiTheme="minorBidi" w:hAnsiTheme="minorBidi" w:cstheme="minorBidi"/>
        </w:rPr>
        <w:t>Pay Grade:</w:t>
      </w:r>
      <w:r>
        <w:tab/>
      </w:r>
      <w:r>
        <w:tab/>
      </w:r>
      <w:r w:rsidR="00747900" w:rsidRPr="5DAD88B7">
        <w:rPr>
          <w:rFonts w:asciiTheme="minorBidi" w:hAnsiTheme="minorBidi" w:cstheme="minorBidi"/>
        </w:rPr>
        <w:t>W6</w:t>
      </w:r>
    </w:p>
    <w:p w14:paraId="553C6ABA" w14:textId="6F65AD01" w:rsidR="00271185" w:rsidRPr="007B3D56" w:rsidRDefault="007A1B7F" w:rsidP="000B4BE3">
      <w:pPr>
        <w:pStyle w:val="BodyTextIndent2"/>
        <w:ind w:left="0"/>
        <w:rPr>
          <w:rFonts w:asciiTheme="minorBidi" w:hAnsiTheme="minorBidi" w:cstheme="minorBidi"/>
        </w:rPr>
      </w:pPr>
      <w:r>
        <w:br/>
      </w:r>
      <w:r w:rsidR="00271185" w:rsidRPr="5DAD88B7">
        <w:rPr>
          <w:rFonts w:asciiTheme="minorBidi" w:hAnsiTheme="minorBidi" w:cstheme="minorBidi"/>
        </w:rPr>
        <w:t>Directorate:</w:t>
      </w:r>
      <w:r>
        <w:tab/>
      </w:r>
      <w:r>
        <w:tab/>
      </w:r>
      <w:r w:rsidR="00A4062D" w:rsidRPr="5DAD88B7">
        <w:rPr>
          <w:rFonts w:asciiTheme="minorBidi" w:hAnsiTheme="minorBidi" w:cstheme="minorBidi"/>
        </w:rPr>
        <w:t>Corporate Resources</w:t>
      </w:r>
    </w:p>
    <w:p w14:paraId="4DCF98D9" w14:textId="61F11079" w:rsidR="00271185" w:rsidRPr="007B3D56" w:rsidRDefault="007A1B7F" w:rsidP="000B4BE3">
      <w:pPr>
        <w:pStyle w:val="BodyTextIndent2"/>
        <w:ind w:left="0"/>
        <w:rPr>
          <w:rFonts w:asciiTheme="minorBidi" w:hAnsiTheme="minorBidi" w:cstheme="minorBidi"/>
          <w:szCs w:val="24"/>
        </w:rPr>
      </w:pPr>
      <w:r>
        <w:br/>
      </w:r>
      <w:r w:rsidR="00271185" w:rsidRPr="2A039B23">
        <w:rPr>
          <w:rFonts w:asciiTheme="minorBidi" w:hAnsiTheme="minorBidi" w:cstheme="minorBidi"/>
        </w:rPr>
        <w:t>Team:</w:t>
      </w:r>
      <w:r>
        <w:tab/>
      </w:r>
      <w:r>
        <w:tab/>
      </w:r>
      <w:r>
        <w:tab/>
      </w:r>
      <w:r w:rsidR="3D46DE4E" w:rsidRPr="2A039B23">
        <w:rPr>
          <w:rFonts w:eastAsia="Arial" w:cs="Arial"/>
          <w:bCs/>
          <w:color w:val="000000" w:themeColor="text1"/>
          <w:szCs w:val="24"/>
        </w:rPr>
        <w:t>Transformation and Digital</w:t>
      </w:r>
      <w:r w:rsidR="0DE37C14" w:rsidRPr="2A039B23">
        <w:rPr>
          <w:rFonts w:eastAsia="Arial" w:cs="Arial"/>
          <w:bCs/>
          <w:color w:val="000000" w:themeColor="text1"/>
          <w:szCs w:val="24"/>
        </w:rPr>
        <w:t xml:space="preserve"> </w:t>
      </w:r>
      <w:r w:rsidR="3D46DE4E" w:rsidRPr="2A039B23">
        <w:rPr>
          <w:rFonts w:eastAsia="Arial" w:cs="Arial"/>
          <w:bCs/>
          <w:color w:val="000000" w:themeColor="text1"/>
          <w:szCs w:val="24"/>
        </w:rPr>
        <w:t>Services</w:t>
      </w:r>
    </w:p>
    <w:p w14:paraId="2B93C8C6" w14:textId="4D048E52" w:rsidR="00271185" w:rsidRPr="007B3D56" w:rsidRDefault="007A1B7F" w:rsidP="000B4BE3">
      <w:pPr>
        <w:pStyle w:val="BodyTextIndent2"/>
        <w:ind w:left="0"/>
        <w:rPr>
          <w:rFonts w:asciiTheme="minorBidi" w:hAnsiTheme="minorBidi" w:cstheme="minorBidi"/>
        </w:rPr>
      </w:pPr>
      <w:r>
        <w:br/>
      </w:r>
      <w:r w:rsidR="00271185" w:rsidRPr="6C7BFCC6">
        <w:rPr>
          <w:rFonts w:asciiTheme="minorBidi" w:hAnsiTheme="minorBidi" w:cstheme="minorBidi"/>
        </w:rPr>
        <w:t>Reporting to</w:t>
      </w:r>
      <w:r w:rsidR="00370637" w:rsidRPr="6C7BFCC6">
        <w:rPr>
          <w:rFonts w:asciiTheme="minorBidi" w:hAnsiTheme="minorBidi" w:cstheme="minorBidi"/>
        </w:rPr>
        <w:t>:</w:t>
      </w:r>
      <w:r>
        <w:tab/>
      </w:r>
      <w:r w:rsidR="00B2334B" w:rsidRPr="6C7BFCC6">
        <w:rPr>
          <w:rFonts w:asciiTheme="minorBidi" w:hAnsiTheme="minorBidi" w:cstheme="minorBidi"/>
        </w:rPr>
        <w:t xml:space="preserve">Head of </w:t>
      </w:r>
      <w:r w:rsidR="583FF4F9" w:rsidRPr="6C7BFCC6">
        <w:rPr>
          <w:rFonts w:asciiTheme="minorBidi" w:hAnsiTheme="minorBidi" w:cstheme="minorBidi"/>
        </w:rPr>
        <w:t>Digital Services</w:t>
      </w:r>
    </w:p>
    <w:p w14:paraId="25C02652" w14:textId="37731A59" w:rsidR="006407E9" w:rsidRPr="007B3D56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  <w:r w:rsidR="00DE7917">
        <w:rPr>
          <w:rFonts w:asciiTheme="minorBidi" w:hAnsiTheme="minorBidi" w:cstheme="minorBidi"/>
          <w:szCs w:val="24"/>
        </w:rPr>
        <w:t xml:space="preserve"> N/A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B730FF7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186315C5" w14:textId="77777777" w:rsidR="00556BE8" w:rsidRDefault="00556BE8" w:rsidP="005D6B15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</w:p>
    <w:p w14:paraId="6869C546" w14:textId="546BC4C2" w:rsidR="00F552C3" w:rsidRPr="009A6915" w:rsidRDefault="0004244E" w:rsidP="00661FB2">
      <w:pPr>
        <w:pStyle w:val="BodyTextIndent2"/>
        <w:ind w:left="0"/>
        <w:jc w:val="lowKashida"/>
        <w:rPr>
          <w:rFonts w:asciiTheme="minorBidi" w:hAnsiTheme="minorBidi" w:cstheme="minorBidi"/>
          <w:b w:val="0"/>
          <w:bCs/>
          <w:szCs w:val="24"/>
        </w:rPr>
      </w:pPr>
      <w:r w:rsidRPr="009A6915">
        <w:rPr>
          <w:rFonts w:asciiTheme="minorBidi" w:hAnsiTheme="minorBidi" w:cstheme="minorBidi"/>
          <w:b w:val="0"/>
          <w:bCs/>
          <w:szCs w:val="24"/>
        </w:rPr>
        <w:t xml:space="preserve">To deliver digital </w:t>
      </w:r>
      <w:r w:rsidR="003B3ED7" w:rsidRPr="009A6915">
        <w:rPr>
          <w:rFonts w:asciiTheme="minorBidi" w:hAnsiTheme="minorBidi" w:cstheme="minorBidi"/>
          <w:b w:val="0"/>
          <w:bCs/>
          <w:szCs w:val="24"/>
        </w:rPr>
        <w:t>change programmes</w:t>
      </w:r>
      <w:r w:rsidR="00556BE8">
        <w:rPr>
          <w:rFonts w:asciiTheme="minorBidi" w:hAnsiTheme="minorBidi" w:cstheme="minorBidi"/>
          <w:b w:val="0"/>
          <w:bCs/>
          <w:szCs w:val="24"/>
        </w:rPr>
        <w:t xml:space="preserve"> that meet the strategic priorities of Woking Borough Council.</w:t>
      </w:r>
    </w:p>
    <w:p w14:paraId="52591231" w14:textId="77777777" w:rsidR="00C00115" w:rsidRPr="009A6915" w:rsidRDefault="00C00115" w:rsidP="00661FB2">
      <w:pPr>
        <w:pStyle w:val="BodyTextIndent2"/>
        <w:ind w:left="0"/>
        <w:jc w:val="lowKashida"/>
        <w:rPr>
          <w:rFonts w:asciiTheme="minorBidi" w:hAnsiTheme="minorBidi" w:cstheme="minorBidi"/>
          <w:b w:val="0"/>
          <w:bCs/>
          <w:szCs w:val="24"/>
        </w:rPr>
      </w:pPr>
    </w:p>
    <w:p w14:paraId="475C66DF" w14:textId="51C19D4E" w:rsidR="00C00115" w:rsidRPr="009A6915" w:rsidRDefault="00C00115" w:rsidP="00661FB2">
      <w:pPr>
        <w:pStyle w:val="BodyTextIndent2"/>
        <w:ind w:left="0"/>
        <w:jc w:val="lowKashida"/>
        <w:rPr>
          <w:rFonts w:asciiTheme="minorBidi" w:hAnsiTheme="minorBidi" w:cstheme="minorBidi"/>
          <w:b w:val="0"/>
          <w:bCs/>
          <w:szCs w:val="24"/>
        </w:rPr>
      </w:pPr>
      <w:r w:rsidRPr="009A6915">
        <w:rPr>
          <w:rFonts w:asciiTheme="minorBidi" w:hAnsiTheme="minorBidi" w:cstheme="minorBidi"/>
          <w:b w:val="0"/>
          <w:bCs/>
          <w:szCs w:val="24"/>
        </w:rPr>
        <w:t>This role will work collaboratively across WBC to ensure that digital change is delivered in a coordinated way.</w:t>
      </w:r>
    </w:p>
    <w:p w14:paraId="772C02E6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3EDF1D0B" w14:textId="77777777" w:rsidR="00F552C3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BFB96C" w14:textId="77777777" w:rsidR="009A6915" w:rsidRPr="007B3D56" w:rsidRDefault="009A691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69E2CD" w14:textId="591AAEB1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6E9DB1A4" w14:textId="77777777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28F8F3B" w14:textId="77777777" w:rsidR="0084431B" w:rsidRDefault="0084431B" w:rsidP="00844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Programme Management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70F56A27" w14:textId="77777777" w:rsidR="0084431B" w:rsidRPr="00E479B5" w:rsidRDefault="0084431B" w:rsidP="008443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570BB49" w14:textId="61B1F026" w:rsidR="00B50A36" w:rsidRDefault="0084431B" w:rsidP="2A039B2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4698935">
        <w:rPr>
          <w:rStyle w:val="normaltextrun"/>
          <w:rFonts w:ascii="Arial" w:hAnsi="Arial" w:cs="Arial"/>
        </w:rPr>
        <w:t xml:space="preserve">Responsible for establishing key </w:t>
      </w:r>
      <w:r w:rsidR="00E479B5" w:rsidRPr="04698935">
        <w:rPr>
          <w:rStyle w:val="normaltextrun"/>
          <w:rFonts w:ascii="Arial" w:hAnsi="Arial" w:cs="Arial"/>
        </w:rPr>
        <w:t xml:space="preserve">digital </w:t>
      </w:r>
      <w:r w:rsidRPr="04698935">
        <w:rPr>
          <w:rStyle w:val="normaltextrun"/>
          <w:rFonts w:ascii="Arial" w:hAnsi="Arial" w:cs="Arial"/>
        </w:rPr>
        <w:t>change programmes and associated projects in accordance with the strategic intention</w:t>
      </w:r>
      <w:r w:rsidR="00B50A36" w:rsidRPr="04698935">
        <w:rPr>
          <w:rStyle w:val="normaltextrun"/>
          <w:rFonts w:ascii="Arial" w:hAnsi="Arial" w:cs="Arial"/>
        </w:rPr>
        <w:t>s</w:t>
      </w:r>
      <w:r w:rsidRPr="04698935">
        <w:rPr>
          <w:rStyle w:val="normaltextrun"/>
          <w:rFonts w:ascii="Arial" w:hAnsi="Arial" w:cs="Arial"/>
        </w:rPr>
        <w:t xml:space="preserve"> of the</w:t>
      </w:r>
      <w:r w:rsidR="43FE52DC" w:rsidRPr="04698935">
        <w:rPr>
          <w:rStyle w:val="normaltextrun"/>
          <w:rFonts w:ascii="Arial" w:hAnsi="Arial" w:cs="Arial"/>
        </w:rPr>
        <w:t xml:space="preserve"> </w:t>
      </w:r>
      <w:r w:rsidR="00B50A36" w:rsidRPr="04698935">
        <w:rPr>
          <w:rStyle w:val="normaltextrun"/>
          <w:rFonts w:ascii="Arial" w:hAnsi="Arial" w:cs="Arial"/>
        </w:rPr>
        <w:t xml:space="preserve">Digital services </w:t>
      </w:r>
      <w:r w:rsidRPr="04698935">
        <w:rPr>
          <w:rStyle w:val="normaltextrun"/>
          <w:rFonts w:ascii="Arial" w:hAnsi="Arial" w:cs="Arial"/>
        </w:rPr>
        <w:t>and management of their inter-dependencies including oversight of any risks and issues.    </w:t>
      </w:r>
    </w:p>
    <w:p w14:paraId="78C57DFA" w14:textId="77777777" w:rsidR="00E958B2" w:rsidRDefault="00E958B2" w:rsidP="00E958B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</w:rPr>
      </w:pPr>
    </w:p>
    <w:p w14:paraId="4FC1EACF" w14:textId="46E73685" w:rsidR="00E958B2" w:rsidRDefault="00B50A36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50A36">
        <w:rPr>
          <w:rStyle w:val="normaltextrun"/>
          <w:rFonts w:ascii="Arial" w:hAnsi="Arial" w:cs="Arial"/>
        </w:rPr>
        <w:t xml:space="preserve">Delivering </w:t>
      </w:r>
      <w:r w:rsidR="0084431B" w:rsidRPr="00B50A36">
        <w:rPr>
          <w:rStyle w:val="normaltextrun"/>
          <w:rFonts w:ascii="Arial" w:hAnsi="Arial" w:cs="Arial"/>
        </w:rPr>
        <w:t>a consistent approach to programme and project management including establishing, documenting, delivering, and reporting on progress</w:t>
      </w:r>
      <w:r w:rsidR="00E958B2">
        <w:rPr>
          <w:rStyle w:val="normaltextrun"/>
          <w:rFonts w:ascii="Arial" w:hAnsi="Arial" w:cs="Arial"/>
        </w:rPr>
        <w:t>.</w:t>
      </w:r>
      <w:r w:rsidR="0084431B" w:rsidRPr="00E479B5">
        <w:rPr>
          <w:rStyle w:val="normaltextrun"/>
        </w:rPr>
        <w:t> </w:t>
      </w:r>
    </w:p>
    <w:p w14:paraId="5D59EDA0" w14:textId="77777777" w:rsidR="00E958B2" w:rsidRDefault="00E958B2" w:rsidP="00E958B2">
      <w:pPr>
        <w:pStyle w:val="ListParagraph"/>
        <w:rPr>
          <w:rStyle w:val="normaltextrun"/>
          <w:rFonts w:ascii="Arial" w:hAnsi="Arial" w:cs="Arial"/>
        </w:rPr>
      </w:pPr>
    </w:p>
    <w:p w14:paraId="6DA94815" w14:textId="77777777" w:rsidR="00765BA2" w:rsidRDefault="00E958B2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Aligned with </w:t>
      </w:r>
      <w:r w:rsidR="0084431B" w:rsidRPr="00E958B2">
        <w:rPr>
          <w:rStyle w:val="normaltextrun"/>
          <w:rFonts w:ascii="Arial" w:hAnsi="Arial" w:cs="Arial"/>
        </w:rPr>
        <w:t xml:space="preserve">current practice, </w:t>
      </w:r>
      <w:r>
        <w:rPr>
          <w:rStyle w:val="normaltextrun"/>
          <w:rFonts w:ascii="Arial" w:hAnsi="Arial" w:cs="Arial"/>
        </w:rPr>
        <w:t xml:space="preserve">provide management information </w:t>
      </w:r>
      <w:r w:rsidR="00765BA2">
        <w:rPr>
          <w:rStyle w:val="normaltextrun"/>
          <w:rFonts w:ascii="Arial" w:hAnsi="Arial" w:cs="Arial"/>
        </w:rPr>
        <w:t xml:space="preserve">on a </w:t>
      </w:r>
      <w:r w:rsidR="0084431B" w:rsidRPr="00E958B2">
        <w:rPr>
          <w:rStyle w:val="normaltextrun"/>
          <w:rFonts w:ascii="Arial" w:hAnsi="Arial" w:cs="Arial"/>
        </w:rPr>
        <w:t>regular basis to inform decision making and strategy development.  </w:t>
      </w:r>
      <w:r w:rsidR="0084431B" w:rsidRPr="00E958B2">
        <w:rPr>
          <w:rStyle w:val="eop"/>
          <w:rFonts w:ascii="Arial" w:hAnsi="Arial" w:cs="Arial"/>
        </w:rPr>
        <w:t> </w:t>
      </w:r>
    </w:p>
    <w:p w14:paraId="123F2DC4" w14:textId="77777777" w:rsidR="00765BA2" w:rsidRDefault="00765BA2" w:rsidP="00765BA2">
      <w:pPr>
        <w:pStyle w:val="ListParagraph"/>
        <w:rPr>
          <w:rStyle w:val="normaltextrun"/>
          <w:rFonts w:ascii="Arial" w:hAnsi="Arial" w:cs="Arial"/>
        </w:rPr>
      </w:pPr>
    </w:p>
    <w:p w14:paraId="16B62596" w14:textId="2324DB3A" w:rsidR="004A6496" w:rsidRDefault="00765BA2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Adhere to the requirements of the Transformation </w:t>
      </w:r>
      <w:r w:rsidR="008652BF">
        <w:rPr>
          <w:rStyle w:val="normaltextrun"/>
          <w:rFonts w:ascii="Arial" w:hAnsi="Arial" w:cs="Arial"/>
        </w:rPr>
        <w:t>S</w:t>
      </w:r>
      <w:r>
        <w:rPr>
          <w:rStyle w:val="normaltextrun"/>
          <w:rFonts w:ascii="Arial" w:hAnsi="Arial" w:cs="Arial"/>
        </w:rPr>
        <w:t xml:space="preserve">ervice’s PMO </w:t>
      </w:r>
      <w:r w:rsidR="0084431B" w:rsidRPr="00765BA2">
        <w:rPr>
          <w:rStyle w:val="normaltextrun"/>
          <w:rFonts w:ascii="Arial" w:hAnsi="Arial" w:cs="Arial"/>
        </w:rPr>
        <w:t xml:space="preserve">function </w:t>
      </w:r>
      <w:r w:rsidR="004A6496">
        <w:rPr>
          <w:rStyle w:val="normaltextrun"/>
          <w:rFonts w:ascii="Arial" w:hAnsi="Arial" w:cs="Arial"/>
        </w:rPr>
        <w:t xml:space="preserve">to support coordination of the </w:t>
      </w:r>
      <w:r w:rsidR="0084431B" w:rsidRPr="00765BA2">
        <w:rPr>
          <w:rStyle w:val="normaltextrun"/>
          <w:rFonts w:ascii="Arial" w:hAnsi="Arial" w:cs="Arial"/>
        </w:rPr>
        <w:t xml:space="preserve">entire portfolio of change, </w:t>
      </w:r>
      <w:r w:rsidR="004A6496">
        <w:rPr>
          <w:rStyle w:val="normaltextrun"/>
          <w:rFonts w:ascii="Arial" w:hAnsi="Arial" w:cs="Arial"/>
        </w:rPr>
        <w:t>across WBC</w:t>
      </w:r>
      <w:r w:rsidR="002A01E3">
        <w:rPr>
          <w:rStyle w:val="normaltextrun"/>
          <w:rFonts w:ascii="Arial" w:hAnsi="Arial" w:cs="Arial"/>
        </w:rPr>
        <w:t>.</w:t>
      </w:r>
      <w:r w:rsidR="0084431B" w:rsidRPr="00765BA2">
        <w:rPr>
          <w:rStyle w:val="normaltextrun"/>
          <w:rFonts w:ascii="Arial" w:hAnsi="Arial" w:cs="Arial"/>
        </w:rPr>
        <w:t> </w:t>
      </w:r>
      <w:r w:rsidR="0084431B" w:rsidRPr="00765BA2">
        <w:rPr>
          <w:rStyle w:val="eop"/>
          <w:rFonts w:ascii="Arial" w:hAnsi="Arial" w:cs="Arial"/>
        </w:rPr>
        <w:t> </w:t>
      </w:r>
    </w:p>
    <w:p w14:paraId="64CCB67E" w14:textId="77777777" w:rsidR="004A6496" w:rsidRDefault="004A6496" w:rsidP="004A6496">
      <w:pPr>
        <w:pStyle w:val="ListParagraph"/>
        <w:rPr>
          <w:rStyle w:val="normaltextrun"/>
          <w:rFonts w:ascii="Arial" w:hAnsi="Arial" w:cs="Arial"/>
        </w:rPr>
      </w:pPr>
    </w:p>
    <w:p w14:paraId="4FD4A227" w14:textId="77777777" w:rsidR="00044F4F" w:rsidRDefault="0084431B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A6496">
        <w:rPr>
          <w:rStyle w:val="normaltextrun"/>
          <w:rFonts w:ascii="Arial" w:hAnsi="Arial" w:cs="Arial"/>
        </w:rPr>
        <w:lastRenderedPageBreak/>
        <w:t>Develop the</w:t>
      </w:r>
      <w:r w:rsidR="004A6496">
        <w:rPr>
          <w:rStyle w:val="normaltextrun"/>
          <w:rFonts w:ascii="Arial" w:hAnsi="Arial" w:cs="Arial"/>
        </w:rPr>
        <w:t xml:space="preserve"> digital change </w:t>
      </w:r>
      <w:r w:rsidRPr="004A6496">
        <w:rPr>
          <w:rStyle w:val="normaltextrun"/>
          <w:rFonts w:ascii="Arial" w:hAnsi="Arial" w:cs="Arial"/>
        </w:rPr>
        <w:t>capability within the council, including upskilling in a range of tools, including waterfall and agile project management.</w:t>
      </w:r>
      <w:r w:rsidRPr="004A6496">
        <w:rPr>
          <w:rStyle w:val="eop"/>
          <w:rFonts w:ascii="Arial" w:hAnsi="Arial" w:cs="Arial"/>
        </w:rPr>
        <w:t> </w:t>
      </w:r>
    </w:p>
    <w:p w14:paraId="2B5D8C02" w14:textId="77777777" w:rsidR="00044F4F" w:rsidRDefault="00044F4F" w:rsidP="00044F4F">
      <w:pPr>
        <w:pStyle w:val="ListParagraph"/>
        <w:rPr>
          <w:rStyle w:val="normaltextrun"/>
          <w:rFonts w:ascii="Arial" w:hAnsi="Arial" w:cs="Arial"/>
        </w:rPr>
      </w:pPr>
    </w:p>
    <w:p w14:paraId="6AE44528" w14:textId="77777777" w:rsidR="00044F4F" w:rsidRDefault="0084431B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44F4F">
        <w:rPr>
          <w:rStyle w:val="normaltextrun"/>
          <w:rFonts w:ascii="Arial" w:hAnsi="Arial" w:cs="Arial"/>
        </w:rPr>
        <w:t>Report regularly to the Corporate Leadership Team and other groups on programme performance, monitoring and manging risks and issues and escalating appropriately. </w:t>
      </w:r>
      <w:r w:rsidRPr="00044F4F">
        <w:rPr>
          <w:rStyle w:val="eop"/>
          <w:rFonts w:ascii="Arial" w:hAnsi="Arial" w:cs="Arial"/>
        </w:rPr>
        <w:t> </w:t>
      </w:r>
    </w:p>
    <w:p w14:paraId="523DFEE0" w14:textId="77777777" w:rsidR="00044F4F" w:rsidRDefault="00044F4F" w:rsidP="00044F4F">
      <w:pPr>
        <w:pStyle w:val="ListParagraph"/>
        <w:rPr>
          <w:rStyle w:val="normaltextrun"/>
          <w:rFonts w:ascii="Arial" w:hAnsi="Arial" w:cs="Arial"/>
        </w:rPr>
      </w:pPr>
    </w:p>
    <w:p w14:paraId="374A486E" w14:textId="77777777" w:rsidR="00044F4F" w:rsidRDefault="0084431B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44F4F">
        <w:rPr>
          <w:rStyle w:val="normaltextrun"/>
          <w:rFonts w:ascii="Arial" w:hAnsi="Arial" w:cs="Arial"/>
        </w:rPr>
        <w:t>Manage staff resources and matrix manage project managers across the organisation through the management of multi-disciplinary teams. </w:t>
      </w:r>
      <w:r w:rsidRPr="00044F4F">
        <w:rPr>
          <w:rStyle w:val="eop"/>
          <w:rFonts w:ascii="Arial" w:hAnsi="Arial" w:cs="Arial"/>
        </w:rPr>
        <w:t> </w:t>
      </w:r>
    </w:p>
    <w:p w14:paraId="37C96EE4" w14:textId="77777777" w:rsidR="00044F4F" w:rsidRDefault="00044F4F" w:rsidP="00044F4F">
      <w:pPr>
        <w:pStyle w:val="ListParagraph"/>
        <w:rPr>
          <w:rStyle w:val="normaltextrun"/>
          <w:rFonts w:ascii="Arial" w:hAnsi="Arial" w:cs="Arial"/>
        </w:rPr>
      </w:pPr>
    </w:p>
    <w:p w14:paraId="127BC617" w14:textId="77777777" w:rsidR="003D4794" w:rsidRDefault="0084431B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44F4F">
        <w:rPr>
          <w:rStyle w:val="normaltextrun"/>
          <w:rFonts w:ascii="Arial" w:hAnsi="Arial" w:cs="Arial"/>
        </w:rPr>
        <w:t xml:space="preserve">Commission and on some occasions, deliver, new </w:t>
      </w:r>
      <w:r w:rsidR="003D4794">
        <w:rPr>
          <w:rStyle w:val="normaltextrun"/>
          <w:rFonts w:ascii="Arial" w:hAnsi="Arial" w:cs="Arial"/>
        </w:rPr>
        <w:t xml:space="preserve">digital </w:t>
      </w:r>
      <w:r w:rsidRPr="00044F4F">
        <w:rPr>
          <w:rStyle w:val="normaltextrun"/>
          <w:rFonts w:ascii="Arial" w:hAnsi="Arial" w:cs="Arial"/>
        </w:rPr>
        <w:t>projects to address issues.</w:t>
      </w:r>
      <w:r w:rsidRPr="00044F4F">
        <w:rPr>
          <w:rStyle w:val="eop"/>
          <w:rFonts w:ascii="Arial" w:hAnsi="Arial" w:cs="Arial"/>
        </w:rPr>
        <w:t> </w:t>
      </w:r>
    </w:p>
    <w:p w14:paraId="316B2956" w14:textId="77777777" w:rsidR="003D4794" w:rsidRDefault="003D4794" w:rsidP="003D4794">
      <w:pPr>
        <w:pStyle w:val="ListParagraph"/>
        <w:rPr>
          <w:rStyle w:val="normaltextrun"/>
          <w:rFonts w:ascii="Arial" w:hAnsi="Arial" w:cs="Arial"/>
        </w:rPr>
      </w:pPr>
    </w:p>
    <w:p w14:paraId="63200E67" w14:textId="77777777" w:rsidR="003D4794" w:rsidRDefault="0084431B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4794">
        <w:rPr>
          <w:rStyle w:val="normaltextrun"/>
          <w:rFonts w:ascii="Arial" w:hAnsi="Arial" w:cs="Arial"/>
        </w:rPr>
        <w:t xml:space="preserve">Facilitate, commission, and procure research and/or consultancy support when required to support key </w:t>
      </w:r>
      <w:r w:rsidR="003D4794">
        <w:rPr>
          <w:rStyle w:val="normaltextrun"/>
          <w:rFonts w:ascii="Arial" w:hAnsi="Arial" w:cs="Arial"/>
        </w:rPr>
        <w:t xml:space="preserve">digital </w:t>
      </w:r>
      <w:r w:rsidRPr="003D4794">
        <w:rPr>
          <w:rStyle w:val="normaltextrun"/>
          <w:rFonts w:ascii="Arial" w:hAnsi="Arial" w:cs="Arial"/>
        </w:rPr>
        <w:t>development opportunities and contract manage the work undertaken.</w:t>
      </w:r>
      <w:r w:rsidRPr="003D4794">
        <w:rPr>
          <w:rStyle w:val="eop"/>
          <w:rFonts w:ascii="Arial" w:hAnsi="Arial" w:cs="Arial"/>
        </w:rPr>
        <w:t> </w:t>
      </w:r>
    </w:p>
    <w:p w14:paraId="5FD5658D" w14:textId="77777777" w:rsidR="003D4794" w:rsidRDefault="003D4794" w:rsidP="003D4794">
      <w:pPr>
        <w:pStyle w:val="ListParagraph"/>
        <w:rPr>
          <w:rStyle w:val="normaltextrun"/>
          <w:rFonts w:ascii="Arial" w:hAnsi="Arial" w:cs="Arial"/>
        </w:rPr>
      </w:pPr>
    </w:p>
    <w:p w14:paraId="24ABCBB3" w14:textId="77777777" w:rsidR="003D4794" w:rsidRDefault="0084431B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4794">
        <w:rPr>
          <w:rStyle w:val="normaltextrun"/>
          <w:rFonts w:ascii="Arial" w:hAnsi="Arial" w:cs="Arial"/>
        </w:rPr>
        <w:t>Monitor associated budgets, allocating project resources, and motivating and managing the project team members.  </w:t>
      </w:r>
      <w:r w:rsidRPr="003D4794">
        <w:rPr>
          <w:rStyle w:val="eop"/>
          <w:rFonts w:ascii="Arial" w:hAnsi="Arial" w:cs="Arial"/>
        </w:rPr>
        <w:t> </w:t>
      </w:r>
    </w:p>
    <w:p w14:paraId="6DB247D3" w14:textId="77777777" w:rsidR="003D4794" w:rsidRDefault="003D4794" w:rsidP="003D4794">
      <w:pPr>
        <w:pStyle w:val="ListParagraph"/>
        <w:rPr>
          <w:rStyle w:val="normaltextrun"/>
          <w:rFonts w:ascii="Arial" w:hAnsi="Arial" w:cs="Arial"/>
        </w:rPr>
      </w:pPr>
    </w:p>
    <w:p w14:paraId="4F90BC5E" w14:textId="77777777" w:rsidR="003D4794" w:rsidRDefault="0084431B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4794">
        <w:rPr>
          <w:rStyle w:val="normaltextrun"/>
          <w:rFonts w:ascii="Arial" w:hAnsi="Arial" w:cs="Arial"/>
        </w:rPr>
        <w:t>Provide advice and guidance equitably as necessary to the Council, the community, and colleagues. </w:t>
      </w:r>
      <w:r w:rsidRPr="003D4794">
        <w:rPr>
          <w:rStyle w:val="eop"/>
          <w:rFonts w:ascii="Arial" w:hAnsi="Arial" w:cs="Arial"/>
        </w:rPr>
        <w:t> </w:t>
      </w:r>
    </w:p>
    <w:p w14:paraId="7E974786" w14:textId="77777777" w:rsidR="003D4794" w:rsidRDefault="003D4794" w:rsidP="003D4794">
      <w:pPr>
        <w:pStyle w:val="ListParagraph"/>
        <w:rPr>
          <w:rStyle w:val="normaltextrun"/>
          <w:rFonts w:ascii="Arial" w:hAnsi="Arial" w:cs="Arial"/>
        </w:rPr>
      </w:pPr>
    </w:p>
    <w:p w14:paraId="663796C1" w14:textId="1A83DBB7" w:rsidR="0084431B" w:rsidRPr="003D4794" w:rsidRDefault="0084431B" w:rsidP="006832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4794">
        <w:rPr>
          <w:rStyle w:val="normaltextrun"/>
          <w:rFonts w:ascii="Arial" w:hAnsi="Arial" w:cs="Arial"/>
        </w:rPr>
        <w:t>Communicate effectively with the Council, the community and work colleagues. </w:t>
      </w:r>
      <w:r w:rsidRPr="003D4794">
        <w:rPr>
          <w:rStyle w:val="eop"/>
          <w:rFonts w:ascii="Arial" w:hAnsi="Arial" w:cs="Arial"/>
        </w:rPr>
        <w:t> </w:t>
      </w:r>
    </w:p>
    <w:p w14:paraId="7D9F4BBE" w14:textId="77777777" w:rsidR="0084431B" w:rsidRDefault="0084431B" w:rsidP="0084431B">
      <w:pPr>
        <w:pStyle w:val="paragraph"/>
        <w:spacing w:before="0" w:beforeAutospacing="0" w:after="0" w:afterAutospacing="0"/>
        <w:ind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29ABDC" w14:textId="77777777" w:rsidR="0084431B" w:rsidRDefault="0084431B" w:rsidP="0084431B">
      <w:pPr>
        <w:pStyle w:val="paragraph"/>
        <w:spacing w:before="0" w:beforeAutospacing="0" w:after="0" w:afterAutospacing="0"/>
        <w:ind w:firstLine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0B3103B" w14:textId="77777777" w:rsidR="0084431B" w:rsidRDefault="0084431B" w:rsidP="008443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Business Case Design and Change Management</w:t>
      </w:r>
      <w:r>
        <w:rPr>
          <w:rStyle w:val="normaltextrun"/>
          <w:rFonts w:ascii="Arial" w:hAnsi="Arial" w:cs="Arial"/>
        </w:rPr>
        <w:t>. </w:t>
      </w:r>
      <w:r>
        <w:rPr>
          <w:rStyle w:val="eop"/>
          <w:rFonts w:ascii="Arial" w:hAnsi="Arial" w:cs="Arial"/>
        </w:rPr>
        <w:t> </w:t>
      </w:r>
    </w:p>
    <w:p w14:paraId="3C9CD4DF" w14:textId="77777777" w:rsidR="008652BF" w:rsidRDefault="008652BF" w:rsidP="008652B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B143E43" w14:textId="6731A924" w:rsidR="00E456B4" w:rsidRDefault="00D53060" w:rsidP="0068321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</w:t>
      </w:r>
      <w:r w:rsidR="0084431B">
        <w:rPr>
          <w:rStyle w:val="normaltextrun"/>
          <w:rFonts w:ascii="Arial" w:hAnsi="Arial" w:cs="Arial"/>
        </w:rPr>
        <w:t xml:space="preserve">upport WBC to make more informed decisions around </w:t>
      </w:r>
      <w:r>
        <w:rPr>
          <w:rStyle w:val="normaltextrun"/>
          <w:rFonts w:ascii="Arial" w:hAnsi="Arial" w:cs="Arial"/>
        </w:rPr>
        <w:t xml:space="preserve">digital </w:t>
      </w:r>
      <w:r w:rsidR="0084431B">
        <w:rPr>
          <w:rStyle w:val="normaltextrun"/>
          <w:rFonts w:ascii="Arial" w:hAnsi="Arial" w:cs="Arial"/>
        </w:rPr>
        <w:t>change.  This may include conducting user research and synthesis gathering, documenting, prioritising, analysing</w:t>
      </w:r>
      <w:r w:rsidR="00F77F67">
        <w:rPr>
          <w:rStyle w:val="normaltextrun"/>
          <w:rFonts w:ascii="Arial" w:hAnsi="Arial" w:cs="Arial"/>
        </w:rPr>
        <w:t>,</w:t>
      </w:r>
      <w:r w:rsidR="0084431B">
        <w:rPr>
          <w:rStyle w:val="normaltextrun"/>
          <w:rFonts w:ascii="Arial" w:hAnsi="Arial" w:cs="Arial"/>
        </w:rPr>
        <w:t xml:space="preserve"> and validating business needs and requirements</w:t>
      </w:r>
      <w:r w:rsidR="0084431B">
        <w:rPr>
          <w:rStyle w:val="normaltextrun"/>
        </w:rPr>
        <w:t>.</w:t>
      </w:r>
      <w:r w:rsidR="0084431B">
        <w:rPr>
          <w:rStyle w:val="eop"/>
        </w:rPr>
        <w:t> </w:t>
      </w:r>
    </w:p>
    <w:p w14:paraId="38CB7EBD" w14:textId="77777777" w:rsidR="00E456B4" w:rsidRDefault="00E456B4" w:rsidP="00E456B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08C97F2E" w14:textId="77777777" w:rsidR="00E456B4" w:rsidRDefault="0084431B" w:rsidP="0068321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456B4">
        <w:rPr>
          <w:rStyle w:val="normaltextrun"/>
          <w:rFonts w:ascii="Arial" w:hAnsi="Arial" w:cs="Arial"/>
        </w:rPr>
        <w:t>Develop business cases and new projects to support the</w:t>
      </w:r>
      <w:r w:rsidR="00E456B4">
        <w:rPr>
          <w:rStyle w:val="normaltextrun"/>
          <w:rFonts w:ascii="Arial" w:hAnsi="Arial" w:cs="Arial"/>
        </w:rPr>
        <w:t xml:space="preserve"> digital change needs</w:t>
      </w:r>
      <w:r w:rsidRPr="00E456B4">
        <w:rPr>
          <w:rStyle w:val="normaltextrun"/>
          <w:rFonts w:ascii="Arial" w:hAnsi="Arial" w:cs="Arial"/>
        </w:rPr>
        <w:t xml:space="preserve"> of the organisation, including invest to save.</w:t>
      </w:r>
      <w:r w:rsidRPr="00E456B4">
        <w:rPr>
          <w:rStyle w:val="eop"/>
          <w:rFonts w:ascii="Arial" w:hAnsi="Arial" w:cs="Arial"/>
        </w:rPr>
        <w:t> </w:t>
      </w:r>
    </w:p>
    <w:p w14:paraId="3520C4C7" w14:textId="77777777" w:rsidR="00E456B4" w:rsidRDefault="00E456B4" w:rsidP="00E456B4">
      <w:pPr>
        <w:pStyle w:val="ListParagraph"/>
        <w:rPr>
          <w:rStyle w:val="normaltextrun"/>
          <w:rFonts w:ascii="Arial" w:hAnsi="Arial" w:cs="Arial"/>
        </w:rPr>
      </w:pPr>
    </w:p>
    <w:p w14:paraId="7F3A1873" w14:textId="3F52A9E0" w:rsidR="004D08DA" w:rsidRDefault="0084431B" w:rsidP="2A039B2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4698935">
        <w:rPr>
          <w:rStyle w:val="normaltextrun"/>
          <w:rFonts w:ascii="Arial" w:hAnsi="Arial" w:cs="Arial"/>
        </w:rPr>
        <w:t xml:space="preserve">Establish </w:t>
      </w:r>
      <w:r w:rsidR="004D08DA" w:rsidRPr="04698935">
        <w:rPr>
          <w:rStyle w:val="normaltextrun"/>
          <w:rFonts w:ascii="Arial" w:hAnsi="Arial" w:cs="Arial"/>
        </w:rPr>
        <w:t xml:space="preserve">digital </w:t>
      </w:r>
      <w:r w:rsidRPr="04698935">
        <w:rPr>
          <w:rStyle w:val="normaltextrun"/>
          <w:rFonts w:ascii="Arial" w:hAnsi="Arial" w:cs="Arial"/>
        </w:rPr>
        <w:t xml:space="preserve">programmes and associated projects in accordance with the strategic intention of </w:t>
      </w:r>
      <w:r w:rsidR="004D08DA" w:rsidRPr="04698935">
        <w:rPr>
          <w:rStyle w:val="normaltextrun"/>
          <w:rFonts w:ascii="Arial" w:hAnsi="Arial" w:cs="Arial"/>
        </w:rPr>
        <w:t xml:space="preserve">Digital services, </w:t>
      </w:r>
      <w:r w:rsidRPr="04698935">
        <w:rPr>
          <w:rStyle w:val="normaltextrun"/>
          <w:rFonts w:ascii="Arial" w:hAnsi="Arial" w:cs="Arial"/>
        </w:rPr>
        <w:t>and management of their inter-dependencies including oversight of any risks and issues. </w:t>
      </w:r>
      <w:r w:rsidRPr="04698935">
        <w:rPr>
          <w:rStyle w:val="eop"/>
          <w:rFonts w:ascii="Arial" w:hAnsi="Arial" w:cs="Arial"/>
        </w:rPr>
        <w:t> </w:t>
      </w:r>
    </w:p>
    <w:p w14:paraId="72C901EA" w14:textId="77777777" w:rsidR="004D08DA" w:rsidRDefault="004D08DA" w:rsidP="004D08DA">
      <w:pPr>
        <w:pStyle w:val="ListParagraph"/>
        <w:rPr>
          <w:rStyle w:val="normaltextrun"/>
          <w:rFonts w:ascii="Arial" w:hAnsi="Arial" w:cs="Arial"/>
        </w:rPr>
      </w:pPr>
    </w:p>
    <w:p w14:paraId="37712614" w14:textId="1E336B81" w:rsidR="004D08DA" w:rsidRDefault="0084431B" w:rsidP="0068321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D08DA">
        <w:rPr>
          <w:rStyle w:val="normaltextrun"/>
          <w:rFonts w:ascii="Arial" w:hAnsi="Arial" w:cs="Arial"/>
        </w:rPr>
        <w:t xml:space="preserve">Review and drive efficiency, simplification, and cost reductions across the business through </w:t>
      </w:r>
      <w:r w:rsidR="004D08DA">
        <w:rPr>
          <w:rStyle w:val="normaltextrun"/>
          <w:rFonts w:ascii="Arial" w:hAnsi="Arial" w:cs="Arial"/>
        </w:rPr>
        <w:t>delivery of digital change</w:t>
      </w:r>
      <w:r w:rsidR="00327CB9">
        <w:rPr>
          <w:rStyle w:val="normaltextrun"/>
          <w:rFonts w:ascii="Arial" w:hAnsi="Arial" w:cs="Arial"/>
        </w:rPr>
        <w:t>.</w:t>
      </w:r>
      <w:r w:rsidRPr="004D08DA">
        <w:rPr>
          <w:rStyle w:val="normaltextrun"/>
          <w:rFonts w:ascii="Arial" w:hAnsi="Arial" w:cs="Arial"/>
        </w:rPr>
        <w:t> </w:t>
      </w:r>
      <w:r w:rsidRPr="004D08DA">
        <w:rPr>
          <w:rStyle w:val="eop"/>
          <w:rFonts w:ascii="Arial" w:hAnsi="Arial" w:cs="Arial"/>
        </w:rPr>
        <w:t> </w:t>
      </w:r>
    </w:p>
    <w:p w14:paraId="0ACE9AF8" w14:textId="77777777" w:rsidR="004D08DA" w:rsidRDefault="004D08DA" w:rsidP="004D08DA">
      <w:pPr>
        <w:pStyle w:val="ListParagraph"/>
        <w:rPr>
          <w:rStyle w:val="normaltextrun"/>
          <w:rFonts w:ascii="Arial" w:hAnsi="Arial" w:cs="Arial"/>
        </w:rPr>
      </w:pPr>
    </w:p>
    <w:p w14:paraId="424BF483" w14:textId="77777777" w:rsidR="00E25216" w:rsidRDefault="0084431B" w:rsidP="0068321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D08DA">
        <w:rPr>
          <w:rStyle w:val="normaltextrun"/>
          <w:rFonts w:ascii="Arial" w:hAnsi="Arial" w:cs="Arial"/>
        </w:rPr>
        <w:t xml:space="preserve">Design, organise and facilitate </w:t>
      </w:r>
      <w:r w:rsidR="00E25216">
        <w:rPr>
          <w:rStyle w:val="normaltextrun"/>
          <w:rFonts w:ascii="Arial" w:hAnsi="Arial" w:cs="Arial"/>
        </w:rPr>
        <w:t xml:space="preserve">digital </w:t>
      </w:r>
      <w:r w:rsidRPr="004D08DA">
        <w:rPr>
          <w:rStyle w:val="normaltextrun"/>
          <w:rFonts w:ascii="Arial" w:hAnsi="Arial" w:cs="Arial"/>
        </w:rPr>
        <w:t>change activity with staff at all levels and external stakeholders, adopting best practice change management including agile delivery.  </w:t>
      </w:r>
      <w:r w:rsidRPr="004D08DA">
        <w:rPr>
          <w:rStyle w:val="eop"/>
          <w:rFonts w:ascii="Arial" w:hAnsi="Arial" w:cs="Arial"/>
        </w:rPr>
        <w:t> </w:t>
      </w:r>
    </w:p>
    <w:p w14:paraId="76F01CF4" w14:textId="77777777" w:rsidR="00E25216" w:rsidRDefault="00E25216" w:rsidP="00E25216">
      <w:pPr>
        <w:pStyle w:val="ListParagraph"/>
        <w:rPr>
          <w:rStyle w:val="normaltextrun"/>
          <w:rFonts w:ascii="Arial" w:hAnsi="Arial" w:cs="Arial"/>
        </w:rPr>
      </w:pPr>
    </w:p>
    <w:p w14:paraId="2203E26D" w14:textId="77777777" w:rsidR="006C1C44" w:rsidRPr="006C1C44" w:rsidRDefault="0084431B" w:rsidP="0068321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E25216">
        <w:rPr>
          <w:rStyle w:val="normaltextrun"/>
          <w:rFonts w:ascii="Arial" w:hAnsi="Arial" w:cs="Arial"/>
        </w:rPr>
        <w:lastRenderedPageBreak/>
        <w:t xml:space="preserve">Measure process improvement benefits after </w:t>
      </w:r>
      <w:r w:rsidR="00E25216">
        <w:rPr>
          <w:rStyle w:val="normaltextrun"/>
          <w:rFonts w:ascii="Arial" w:hAnsi="Arial" w:cs="Arial"/>
        </w:rPr>
        <w:t xml:space="preserve">digital </w:t>
      </w:r>
      <w:r w:rsidRPr="00E25216">
        <w:rPr>
          <w:rStyle w:val="normaltextrun"/>
          <w:rFonts w:ascii="Arial" w:hAnsi="Arial" w:cs="Arial"/>
        </w:rPr>
        <w:t>changes are implemented. </w:t>
      </w:r>
    </w:p>
    <w:p w14:paraId="0A123FA0" w14:textId="77777777" w:rsidR="006C1C44" w:rsidRDefault="006C1C44" w:rsidP="006C1C44">
      <w:pPr>
        <w:pStyle w:val="ListParagraph"/>
        <w:rPr>
          <w:rStyle w:val="normaltextrun"/>
          <w:rFonts w:ascii="Arial" w:hAnsi="Arial" w:cs="Arial"/>
        </w:rPr>
      </w:pPr>
    </w:p>
    <w:p w14:paraId="391BD6D9" w14:textId="15100105" w:rsidR="0084431B" w:rsidRPr="006C1C44" w:rsidRDefault="0084431B" w:rsidP="0068321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C1C44">
        <w:rPr>
          <w:rStyle w:val="normaltextrun"/>
          <w:rFonts w:ascii="Arial" w:hAnsi="Arial" w:cs="Arial"/>
        </w:rPr>
        <w:t>Support the development of WBC</w:t>
      </w:r>
      <w:r w:rsidR="00E25216" w:rsidRPr="006C1C44">
        <w:rPr>
          <w:rStyle w:val="normaltextrun"/>
          <w:rFonts w:ascii="Arial" w:hAnsi="Arial" w:cs="Arial"/>
        </w:rPr>
        <w:t>’s digital ambitions</w:t>
      </w:r>
      <w:r w:rsidRPr="006C1C44">
        <w:rPr>
          <w:rStyle w:val="normaltextrun"/>
          <w:rFonts w:ascii="Arial" w:hAnsi="Arial" w:cs="Arial"/>
        </w:rPr>
        <w:t>.</w:t>
      </w:r>
      <w:r w:rsidRPr="006C1C44">
        <w:rPr>
          <w:rStyle w:val="eop"/>
          <w:rFonts w:ascii="Arial" w:hAnsi="Arial" w:cs="Arial"/>
        </w:rPr>
        <w:t> </w:t>
      </w:r>
    </w:p>
    <w:p w14:paraId="44FE7DB1" w14:textId="596CA309" w:rsidR="0084431B" w:rsidRDefault="0084431B" w:rsidP="006C1C44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</w:rPr>
      </w:pPr>
      <w:r>
        <w:rPr>
          <w:rStyle w:val="eop"/>
          <w:rFonts w:ascii="Arial" w:hAnsi="Arial" w:cs="Arial"/>
        </w:rPr>
        <w:t> </w:t>
      </w:r>
    </w:p>
    <w:p w14:paraId="5305F516" w14:textId="77777777" w:rsidR="004E4C9D" w:rsidRPr="007B3D56" w:rsidRDefault="004E4C9D" w:rsidP="0084431B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</w:p>
    <w:p w14:paraId="708A1BD0" w14:textId="72225BA8" w:rsidR="004E4C9D" w:rsidRPr="007B3D56" w:rsidRDefault="004E4C9D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1B3F5444" w14:textId="436C9960" w:rsidR="00B9527E" w:rsidRPr="007B3D56" w:rsidRDefault="00FD03F4" w:rsidP="5DAD88B7">
      <w:pPr>
        <w:pStyle w:val="BodyTextIndent2"/>
        <w:ind w:left="0"/>
        <w:rPr>
          <w:rFonts w:asciiTheme="minorBidi" w:hAnsiTheme="minorBidi" w:cstheme="minorBidi"/>
        </w:rPr>
      </w:pPr>
      <w:r w:rsidRPr="5DAD88B7">
        <w:rPr>
          <w:rFonts w:asciiTheme="minorBidi" w:hAnsiTheme="minorBidi" w:cstheme="minorBidi"/>
        </w:rPr>
        <w:t xml:space="preserve">People Management: </w:t>
      </w:r>
      <w:r w:rsidR="3D7DC047" w:rsidRPr="5DAD88B7">
        <w:rPr>
          <w:rFonts w:asciiTheme="minorBidi" w:hAnsiTheme="minorBidi" w:cstheme="minorBidi"/>
        </w:rPr>
        <w:t>N/A</w:t>
      </w:r>
    </w:p>
    <w:p w14:paraId="6A9E9419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777E0039" w14:textId="477CEC4F" w:rsidR="00B42468" w:rsidRPr="007B3D56" w:rsidRDefault="00B42468" w:rsidP="5DAD88B7">
      <w:pPr>
        <w:pStyle w:val="BodyTextIndent2"/>
        <w:ind w:left="0"/>
        <w:rPr>
          <w:rFonts w:asciiTheme="minorBidi" w:hAnsiTheme="minorBidi" w:cstheme="minorBidi"/>
          <w:b w:val="0"/>
          <w:i/>
          <w:iCs/>
        </w:rPr>
      </w:pPr>
      <w:r w:rsidRPr="5DAD88B7">
        <w:rPr>
          <w:rFonts w:asciiTheme="minorBidi" w:hAnsiTheme="minorBidi" w:cstheme="minorBidi"/>
        </w:rPr>
        <w:t xml:space="preserve">Service Management: </w:t>
      </w:r>
    </w:p>
    <w:p w14:paraId="37DB9208" w14:textId="77777777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7D7E091B" w14:textId="2B973C6B" w:rsidR="00B42468" w:rsidRPr="00556BE8" w:rsidRDefault="00556BE8" w:rsidP="2A039B23">
      <w:pPr>
        <w:pStyle w:val="BodyTextIndent2"/>
        <w:numPr>
          <w:ilvl w:val="0"/>
          <w:numId w:val="3"/>
        </w:numPr>
        <w:rPr>
          <w:rFonts w:asciiTheme="minorBidi" w:hAnsiTheme="minorBidi" w:cstheme="minorBidi"/>
        </w:rPr>
      </w:pPr>
      <w:r w:rsidRPr="04698935">
        <w:rPr>
          <w:rFonts w:asciiTheme="minorBidi" w:hAnsiTheme="minorBidi" w:cstheme="minorBidi"/>
          <w:b w:val="0"/>
        </w:rPr>
        <w:t xml:space="preserve">To provide cover for the Head of </w:t>
      </w:r>
      <w:r w:rsidR="02330EB2" w:rsidRPr="04698935">
        <w:rPr>
          <w:rFonts w:asciiTheme="minorBidi" w:hAnsiTheme="minorBidi" w:cstheme="minorBidi"/>
          <w:b w:val="0"/>
        </w:rPr>
        <w:t xml:space="preserve">Digital Services </w:t>
      </w:r>
      <w:r w:rsidRPr="04698935">
        <w:rPr>
          <w:rFonts w:asciiTheme="minorBidi" w:hAnsiTheme="minorBidi" w:cstheme="minorBidi"/>
          <w:b w:val="0"/>
        </w:rPr>
        <w:t>with respect to digital change, as required</w:t>
      </w:r>
      <w:r w:rsidR="00B81020" w:rsidRPr="04698935">
        <w:rPr>
          <w:rFonts w:asciiTheme="minorBidi" w:hAnsiTheme="minorBidi" w:cstheme="minorBidi"/>
          <w:b w:val="0"/>
        </w:rPr>
        <w:t>.</w:t>
      </w:r>
    </w:p>
    <w:p w14:paraId="0D5931AD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52EDC97F" w14:textId="77D4F323" w:rsidR="00B42468" w:rsidRPr="007B3D56" w:rsidRDefault="005955CD" w:rsidP="5DAD88B7">
      <w:pPr>
        <w:pStyle w:val="BodyTextIndent2"/>
        <w:ind w:left="0"/>
        <w:rPr>
          <w:rFonts w:asciiTheme="minorBidi" w:hAnsiTheme="minorBidi" w:cstheme="minorBidi"/>
        </w:rPr>
      </w:pPr>
      <w:r w:rsidRPr="5DAD88B7">
        <w:rPr>
          <w:rFonts w:asciiTheme="minorBidi" w:hAnsiTheme="minorBidi" w:cstheme="minorBidi"/>
        </w:rPr>
        <w:t xml:space="preserve">Financial </w:t>
      </w:r>
      <w:r w:rsidR="007D563F" w:rsidRPr="5DAD88B7">
        <w:rPr>
          <w:rFonts w:asciiTheme="minorBidi" w:hAnsiTheme="minorBidi" w:cstheme="minorBidi"/>
        </w:rPr>
        <w:t>Respo</w:t>
      </w:r>
      <w:r w:rsidR="00705797" w:rsidRPr="5DAD88B7">
        <w:rPr>
          <w:rFonts w:asciiTheme="minorBidi" w:hAnsiTheme="minorBidi" w:cstheme="minorBidi"/>
        </w:rPr>
        <w:t>nsibility</w:t>
      </w:r>
      <w:r w:rsidR="00B42468" w:rsidRPr="5DAD88B7">
        <w:rPr>
          <w:rFonts w:asciiTheme="minorBidi" w:hAnsiTheme="minorBidi" w:cstheme="minorBidi"/>
        </w:rPr>
        <w:t xml:space="preserve">: </w:t>
      </w:r>
      <w:r w:rsidR="4CEBBF7C" w:rsidRPr="5DAD88B7">
        <w:rPr>
          <w:rFonts w:asciiTheme="minorBidi" w:hAnsiTheme="minorBidi" w:cstheme="minorBidi"/>
        </w:rPr>
        <w:t>N/A</w:t>
      </w:r>
    </w:p>
    <w:p w14:paraId="176EF6D1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0637B29E" w14:textId="21E232F8" w:rsidR="00E836B1" w:rsidRPr="007B3D56" w:rsidRDefault="00E836B1" w:rsidP="5DAD88B7">
      <w:pPr>
        <w:pStyle w:val="BodyTextIndent2"/>
        <w:ind w:left="0"/>
        <w:rPr>
          <w:rFonts w:asciiTheme="minorBidi" w:hAnsiTheme="minorBidi" w:cstheme="minorBidi"/>
        </w:rPr>
      </w:pPr>
      <w:r w:rsidRPr="5DAD88B7">
        <w:rPr>
          <w:rFonts w:asciiTheme="minorBidi" w:hAnsiTheme="minorBidi" w:cstheme="minorBidi"/>
        </w:rPr>
        <w:t>Other Responsibilities:</w:t>
      </w:r>
    </w:p>
    <w:p w14:paraId="284F6D03" w14:textId="77777777" w:rsidR="005701F6" w:rsidRPr="007B3D56" w:rsidRDefault="005701F6" w:rsidP="00327CB9">
      <w:pPr>
        <w:pStyle w:val="BodyTextIndent2"/>
        <w:numPr>
          <w:ilvl w:val="0"/>
          <w:numId w:val="3"/>
        </w:numPr>
        <w:spacing w:before="24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provide the service in accordance with the Council’s Vision &amp; Values statements.</w:t>
      </w:r>
    </w:p>
    <w:p w14:paraId="0A15D227" w14:textId="77777777" w:rsidR="005701F6" w:rsidRPr="007B3D56" w:rsidRDefault="005701F6" w:rsidP="00327CB9">
      <w:pPr>
        <w:pStyle w:val="BodyTextIndent2"/>
        <w:numPr>
          <w:ilvl w:val="0"/>
          <w:numId w:val="3"/>
        </w:numPr>
        <w:spacing w:before="24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 xml:space="preserve">To collaborate effectively with colleagues in delivering a </w:t>
      </w:r>
      <w:proofErr w:type="gramStart"/>
      <w:r>
        <w:rPr>
          <w:rFonts w:asciiTheme="minorBidi" w:hAnsiTheme="minorBidi" w:cstheme="minorBidi"/>
          <w:b w:val="0"/>
          <w:bCs/>
          <w:szCs w:val="24"/>
        </w:rPr>
        <w:t>high quality</w:t>
      </w:r>
      <w:proofErr w:type="gramEnd"/>
      <w:r>
        <w:rPr>
          <w:rFonts w:asciiTheme="minorBidi" w:hAnsiTheme="minorBidi" w:cstheme="minorBidi"/>
          <w:b w:val="0"/>
          <w:bCs/>
          <w:szCs w:val="24"/>
        </w:rPr>
        <w:t xml:space="preserve"> service through excellent team working and good communication.</w:t>
      </w:r>
    </w:p>
    <w:p w14:paraId="022BCF47" w14:textId="77777777" w:rsidR="005701F6" w:rsidRPr="007B3D56" w:rsidRDefault="005701F6" w:rsidP="00327CB9">
      <w:pPr>
        <w:pStyle w:val="BodyTextIndent2"/>
        <w:numPr>
          <w:ilvl w:val="0"/>
          <w:numId w:val="3"/>
        </w:numPr>
        <w:spacing w:before="24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provide excellent customer service.</w:t>
      </w:r>
    </w:p>
    <w:p w14:paraId="65BB979B" w14:textId="77777777" w:rsidR="005701F6" w:rsidRDefault="005701F6" w:rsidP="00327CB9">
      <w:pPr>
        <w:pStyle w:val="BodyTextIndent2"/>
        <w:numPr>
          <w:ilvl w:val="0"/>
          <w:numId w:val="3"/>
        </w:numPr>
        <w:spacing w:before="24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Adoption and development of new ways of working.</w:t>
      </w:r>
    </w:p>
    <w:p w14:paraId="68B3F3B8" w14:textId="77777777" w:rsidR="005701F6" w:rsidRPr="00110471" w:rsidRDefault="005701F6" w:rsidP="00327CB9">
      <w:pPr>
        <w:pStyle w:val="BodyTextIndent2"/>
        <w:numPr>
          <w:ilvl w:val="0"/>
          <w:numId w:val="3"/>
        </w:numPr>
        <w:spacing w:before="240"/>
        <w:rPr>
          <w:rFonts w:asciiTheme="minorBidi" w:hAnsiTheme="minorBidi" w:cstheme="minorBidi"/>
          <w:b w:val="0"/>
          <w:bCs/>
          <w:szCs w:val="24"/>
        </w:rPr>
      </w:pPr>
      <w:r w:rsidRPr="00110471">
        <w:rPr>
          <w:rFonts w:asciiTheme="minorBidi" w:hAnsiTheme="minorBidi" w:cstheme="minorBidi"/>
          <w:b w:val="0"/>
          <w:bCs/>
          <w:szCs w:val="24"/>
        </w:rPr>
        <w:t>To manage projects in accordance with the Councils project management standards.</w:t>
      </w:r>
    </w:p>
    <w:p w14:paraId="5A99C597" w14:textId="77777777" w:rsidR="005701F6" w:rsidRPr="007B3D56" w:rsidRDefault="005701F6" w:rsidP="00327CB9">
      <w:pPr>
        <w:pStyle w:val="BodyTextIndent2"/>
        <w:numPr>
          <w:ilvl w:val="0"/>
          <w:numId w:val="3"/>
        </w:numPr>
        <w:spacing w:before="240"/>
        <w:rPr>
          <w:rFonts w:asciiTheme="minorBidi" w:hAnsiTheme="minorBidi" w:cstheme="minorBidi"/>
          <w:b w:val="0"/>
          <w:bCs/>
          <w:szCs w:val="24"/>
        </w:rPr>
      </w:pPr>
      <w:r w:rsidRPr="00110471">
        <w:rPr>
          <w:rFonts w:asciiTheme="minorBidi" w:hAnsiTheme="minorBidi" w:cstheme="minorBidi"/>
          <w:b w:val="0"/>
          <w:bCs/>
          <w:szCs w:val="24"/>
        </w:rPr>
        <w:t xml:space="preserve">To ensure that all </w:t>
      </w:r>
      <w:r>
        <w:rPr>
          <w:rFonts w:asciiTheme="minorBidi" w:hAnsiTheme="minorBidi" w:cstheme="minorBidi"/>
          <w:b w:val="0"/>
          <w:bCs/>
          <w:szCs w:val="24"/>
        </w:rPr>
        <w:t>digital, data, and technology</w:t>
      </w:r>
      <w:r w:rsidRPr="00110471">
        <w:rPr>
          <w:rFonts w:asciiTheme="minorBidi" w:hAnsiTheme="minorBidi" w:cstheme="minorBidi"/>
          <w:b w:val="0"/>
          <w:bCs/>
          <w:szCs w:val="24"/>
        </w:rPr>
        <w:t xml:space="preserve"> upgrades</w:t>
      </w:r>
      <w:r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110471">
        <w:rPr>
          <w:rFonts w:asciiTheme="minorBidi" w:hAnsiTheme="minorBidi" w:cstheme="minorBidi"/>
          <w:b w:val="0"/>
          <w:bCs/>
          <w:szCs w:val="24"/>
        </w:rPr>
        <w:t>/</w:t>
      </w:r>
      <w:r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110471">
        <w:rPr>
          <w:rFonts w:asciiTheme="minorBidi" w:hAnsiTheme="minorBidi" w:cstheme="minorBidi"/>
          <w:b w:val="0"/>
          <w:bCs/>
          <w:szCs w:val="24"/>
        </w:rPr>
        <w:t xml:space="preserve">implementations adhere to the WBC </w:t>
      </w:r>
      <w:r>
        <w:rPr>
          <w:rFonts w:asciiTheme="minorBidi" w:hAnsiTheme="minorBidi" w:cstheme="minorBidi"/>
          <w:b w:val="0"/>
          <w:bCs/>
          <w:szCs w:val="24"/>
        </w:rPr>
        <w:t>C</w:t>
      </w:r>
      <w:r w:rsidRPr="00110471">
        <w:rPr>
          <w:rFonts w:asciiTheme="minorBidi" w:hAnsiTheme="minorBidi" w:cstheme="minorBidi"/>
          <w:b w:val="0"/>
          <w:bCs/>
          <w:szCs w:val="24"/>
        </w:rPr>
        <w:t>hange Control Procedures.</w:t>
      </w:r>
    </w:p>
    <w:p w14:paraId="2EE0EC8F" w14:textId="70A0E272" w:rsidR="00327CB9" w:rsidRDefault="5BB9AC7C" w:rsidP="5DAD88B7">
      <w:pPr>
        <w:pStyle w:val="BodyTextIndent2"/>
        <w:numPr>
          <w:ilvl w:val="0"/>
          <w:numId w:val="3"/>
        </w:numPr>
        <w:spacing w:before="240"/>
      </w:pPr>
      <w:r w:rsidRPr="5DAD88B7">
        <w:rPr>
          <w:rFonts w:eastAsia="Arial" w:cs="Arial"/>
          <w:b w:val="0"/>
          <w:color w:val="000000" w:themeColor="text1"/>
          <w:szCs w:val="24"/>
        </w:rPr>
        <w:t>To undertake other duties which may arise or as may be delegated from time to time, commensurate with the skills required for this post.</w:t>
      </w:r>
    </w:p>
    <w:p w14:paraId="583E1356" w14:textId="7FA393A5" w:rsidR="00327CB9" w:rsidRDefault="00327CB9" w:rsidP="5DAD88B7">
      <w:pPr>
        <w:pStyle w:val="BodyTextIndent2"/>
        <w:spacing w:before="240"/>
        <w:ind w:left="2192"/>
        <w:rPr>
          <w:bCs/>
          <w:szCs w:val="24"/>
          <w:lang w:eastAsia="en-GB"/>
        </w:rPr>
      </w:pPr>
    </w:p>
    <w:p w14:paraId="015F5524" w14:textId="77777777" w:rsidR="00327CB9" w:rsidRDefault="00327CB9">
      <w:pPr>
        <w:rPr>
          <w:rFonts w:asciiTheme="minorBidi" w:hAnsiTheme="minorBidi" w:cstheme="minorBidi"/>
          <w:bCs/>
          <w:color w:val="000000" w:themeColor="text1"/>
          <w:lang w:eastAsia="en-GB"/>
        </w:rPr>
      </w:pPr>
      <w:r>
        <w:rPr>
          <w:rFonts w:asciiTheme="minorBidi" w:hAnsiTheme="minorBidi" w:cstheme="minorBidi"/>
          <w:b/>
          <w:bCs/>
          <w:color w:val="000000" w:themeColor="text1"/>
          <w:lang w:eastAsia="en-GB"/>
        </w:rPr>
        <w:br w:type="page"/>
      </w:r>
    </w:p>
    <w:p w14:paraId="10A070B7" w14:textId="77777777" w:rsidR="005701F6" w:rsidRPr="00B50FCA" w:rsidRDefault="005701F6" w:rsidP="00327CB9">
      <w:pPr>
        <w:pStyle w:val="BodyTextIndent2"/>
        <w:spacing w:before="240"/>
        <w:ind w:left="720"/>
        <w:rPr>
          <w:rFonts w:asciiTheme="minorBidi" w:hAnsiTheme="minorBidi" w:cstheme="minorBidi"/>
          <w:b w:val="0"/>
          <w:bCs/>
          <w:color w:val="000000" w:themeColor="text1"/>
          <w:szCs w:val="24"/>
        </w:rPr>
      </w:pPr>
    </w:p>
    <w:p w14:paraId="4D4EB36B" w14:textId="23B60606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74B7F638" w:rsidR="00F81A4F" w:rsidRPr="007B3D56" w:rsidRDefault="00F81A4F" w:rsidP="5DAD88B7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5DAD88B7">
        <w:rPr>
          <w:rFonts w:asciiTheme="minorBidi" w:hAnsiTheme="minorBidi" w:cstheme="minorBidi"/>
          <w:lang w:val="en-US"/>
        </w:rPr>
        <w:t xml:space="preserve">E = Essential, D = Desirable, </w:t>
      </w:r>
      <w:r>
        <w:br/>
      </w:r>
      <w:r w:rsidRPr="5DAD88B7">
        <w:rPr>
          <w:rFonts w:asciiTheme="minorBidi" w:hAnsiTheme="minorBidi" w:cstheme="minorBidi"/>
          <w:lang w:val="en-US"/>
        </w:rPr>
        <w:t>A = Application Form, I = Interview</w:t>
      </w:r>
      <w:r w:rsidR="00A53E6E" w:rsidRPr="5DAD88B7">
        <w:rPr>
          <w:rFonts w:asciiTheme="minorBidi" w:hAnsiTheme="minorBidi" w:cstheme="minorBidi"/>
          <w:lang w:val="en-US"/>
        </w:rPr>
        <w:t>, P = Presenta</w:t>
      </w:r>
      <w:r w:rsidR="00321DE6" w:rsidRPr="5DAD88B7">
        <w:rPr>
          <w:rFonts w:asciiTheme="minorBidi" w:hAnsiTheme="minorBidi" w:cstheme="minorBidi"/>
          <w:lang w:val="en-US"/>
        </w:rPr>
        <w:t>tion</w:t>
      </w:r>
      <w:r w:rsidR="379B5C05" w:rsidRPr="5DAD88B7">
        <w:rPr>
          <w:rFonts w:asciiTheme="minorBidi" w:hAnsiTheme="minorBidi" w:cstheme="minorBidi"/>
          <w:lang w:val="en-US"/>
        </w:rPr>
        <w:t xml:space="preserve">, T = Test 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00CE357E">
        <w:trPr>
          <w:trHeight w:val="264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B050A" w14:paraId="46981F79" w14:textId="77777777" w:rsidTr="00CE357E">
        <w:tc>
          <w:tcPr>
            <w:tcW w:w="1671" w:type="dxa"/>
          </w:tcPr>
          <w:p w14:paraId="00DD372D" w14:textId="4A05ED7F" w:rsidR="00483FED" w:rsidRPr="00AB050A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78DFCE" w14:textId="1EFB9BE7" w:rsidR="004D5EA6" w:rsidRPr="007B3D56" w:rsidRDefault="008973E1" w:rsidP="005B2BDC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Relevant degree or equivalent experience</w:t>
            </w:r>
          </w:p>
          <w:p w14:paraId="2D2C11D1" w14:textId="77777777" w:rsidR="00270632" w:rsidRDefault="00270632" w:rsidP="005B2BD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Project Management Qualification.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19A5AEA" w14:textId="5707F96F" w:rsidR="004D5EA6" w:rsidRPr="00AB050A" w:rsidRDefault="00270632" w:rsidP="005701F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</w:rPr>
            </w:pPr>
            <w:r>
              <w:rPr>
                <w:rStyle w:val="normaltextrun"/>
                <w:rFonts w:ascii="Arial" w:hAnsi="Arial" w:cs="Arial"/>
              </w:rPr>
              <w:t>Programme Management Qualification 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709" w:type="dxa"/>
          </w:tcPr>
          <w:p w14:paraId="40DAFFDD" w14:textId="77777777" w:rsidR="00483FED" w:rsidRDefault="0027063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6E4AA1FB" w14:textId="77777777" w:rsidR="00270632" w:rsidRDefault="0027063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599EAB3C" w14:textId="4034FAF4" w:rsidR="00270632" w:rsidRPr="00AB050A" w:rsidRDefault="0027063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944C93" w14:textId="77777777" w:rsidR="00483FED" w:rsidRDefault="0027063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10B8E07C" w14:textId="77777777" w:rsidR="00270632" w:rsidRDefault="0027063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71BF523" w14:textId="1F88A29B" w:rsidR="00270632" w:rsidRPr="00AB050A" w:rsidRDefault="0027063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483FED" w:rsidRPr="00AB050A" w14:paraId="2F056AF2" w14:textId="77777777" w:rsidTr="00CE357E">
        <w:trPr>
          <w:trHeight w:val="4695"/>
        </w:trPr>
        <w:tc>
          <w:tcPr>
            <w:tcW w:w="1671" w:type="dxa"/>
          </w:tcPr>
          <w:p w14:paraId="54FC440A" w14:textId="0671F87A" w:rsidR="00147748" w:rsidRPr="00AB050A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C735D0" w14:textId="77777777" w:rsidR="004D5EA6" w:rsidRDefault="00B06E03" w:rsidP="005B2BD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Experience and understanding of how the public sector </w:t>
            </w:r>
            <w:proofErr w:type="gramStart"/>
            <w:r>
              <w:rPr>
                <w:rFonts w:asciiTheme="minorBidi" w:hAnsiTheme="minorBidi" w:cstheme="minorBidi"/>
              </w:rPr>
              <w:t>operates</w:t>
            </w:r>
            <w:proofErr w:type="gramEnd"/>
          </w:p>
          <w:p w14:paraId="13B1A315" w14:textId="77777777" w:rsidR="00B06E03" w:rsidRDefault="00204EC9" w:rsidP="005B2BD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Experience of effective resolutions of issues and programme management skills to deliver outcomes to time, cost and </w:t>
            </w:r>
            <w:proofErr w:type="gramStart"/>
            <w:r>
              <w:rPr>
                <w:rFonts w:asciiTheme="minorBidi" w:hAnsiTheme="minorBidi" w:cstheme="minorBidi"/>
              </w:rPr>
              <w:t>quality</w:t>
            </w:r>
            <w:proofErr w:type="gramEnd"/>
          </w:p>
          <w:p w14:paraId="4D2CD698" w14:textId="77777777" w:rsidR="00204EC9" w:rsidRDefault="00204EC9" w:rsidP="005B2BD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PMO management</w:t>
            </w:r>
          </w:p>
          <w:p w14:paraId="2B66AD9B" w14:textId="77777777" w:rsidR="00204EC9" w:rsidRDefault="00311581" w:rsidP="005B2BD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Significant experience in managing projects of varying size and </w:t>
            </w:r>
            <w:proofErr w:type="gramStart"/>
            <w:r>
              <w:rPr>
                <w:rFonts w:asciiTheme="minorBidi" w:hAnsiTheme="minorBidi" w:cstheme="minorBidi"/>
              </w:rPr>
              <w:t>complexity</w:t>
            </w:r>
            <w:proofErr w:type="gramEnd"/>
          </w:p>
          <w:p w14:paraId="60535E6F" w14:textId="77777777" w:rsidR="00311581" w:rsidRDefault="00311581" w:rsidP="005B2BD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Experience in digital change and of change management and culture change</w:t>
            </w:r>
          </w:p>
          <w:p w14:paraId="2C61B981" w14:textId="77777777" w:rsidR="00311581" w:rsidRDefault="009613E0" w:rsidP="005B2BD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Thrives under pressure in a fast-moving </w:t>
            </w:r>
            <w:proofErr w:type="gramStart"/>
            <w:r>
              <w:rPr>
                <w:rFonts w:asciiTheme="minorBidi" w:hAnsiTheme="minorBidi" w:cstheme="minorBidi"/>
              </w:rPr>
              <w:t>environment</w:t>
            </w:r>
            <w:proofErr w:type="gramEnd"/>
          </w:p>
          <w:p w14:paraId="541FF755" w14:textId="77777777" w:rsidR="009613E0" w:rsidRDefault="001A180D" w:rsidP="005B2BD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Experience of delivering transformational change</w:t>
            </w:r>
          </w:p>
          <w:p w14:paraId="5486134D" w14:textId="77777777" w:rsidR="00457502" w:rsidRPr="00457502" w:rsidRDefault="00457502" w:rsidP="005B2BDC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Theme="minorBidi" w:hAnsiTheme="minorBidi" w:cstheme="minorBidi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Strong focus on execution, with a result driven attitude and detail-oriented approach, while being comfortable to navigate through ambiguity to define direction and recommendations in an effective and timely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manner</w:t>
            </w:r>
            <w:proofErr w:type="gramEnd"/>
          </w:p>
          <w:p w14:paraId="0D1455A5" w14:textId="77777777" w:rsidR="000322CF" w:rsidRPr="000322CF" w:rsidRDefault="00457502" w:rsidP="005B2BDC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Experience of</w:t>
            </w:r>
            <w:r w:rsidRPr="00457502">
              <w:rPr>
                <w:rStyle w:val="normaltextrun"/>
                <w:rFonts w:ascii="Arial" w:hAnsi="Arial" w:cs="Arial"/>
              </w:rPr>
              <w:t xml:space="preserve"> strategic planning, budgeting, financial control, risk management and business development. </w:t>
            </w:r>
            <w:r w:rsidRPr="00457502">
              <w:rPr>
                <w:rStyle w:val="eop"/>
                <w:rFonts w:ascii="Arial" w:hAnsi="Arial" w:cs="Arial"/>
              </w:rPr>
              <w:t> </w:t>
            </w:r>
          </w:p>
          <w:p w14:paraId="1AD6F56F" w14:textId="77777777" w:rsidR="000322CF" w:rsidRPr="000322CF" w:rsidRDefault="00457502" w:rsidP="005B2BDC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0322CF">
              <w:rPr>
                <w:rStyle w:val="normaltextrun"/>
                <w:rFonts w:ascii="Arial" w:hAnsi="Arial" w:cs="Arial"/>
              </w:rPr>
              <w:t>Experience of writing business cases </w:t>
            </w:r>
            <w:r w:rsidRPr="000322CF">
              <w:rPr>
                <w:rStyle w:val="eop"/>
                <w:rFonts w:ascii="Arial" w:hAnsi="Arial" w:cs="Arial"/>
              </w:rPr>
              <w:t> </w:t>
            </w:r>
          </w:p>
          <w:p w14:paraId="46C86F7D" w14:textId="77777777" w:rsidR="000322CF" w:rsidRPr="000322CF" w:rsidRDefault="000322CF" w:rsidP="005B2BDC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>
              <w:rPr>
                <w:rStyle w:val="normaltextrun"/>
                <w:rFonts w:ascii="Arial" w:hAnsi="Arial" w:cs="Arial"/>
              </w:rPr>
              <w:t xml:space="preserve">Ability to establish and maintain </w:t>
            </w:r>
            <w:proofErr w:type="gramStart"/>
            <w:r>
              <w:rPr>
                <w:rStyle w:val="normaltextrun"/>
                <w:rFonts w:ascii="Arial" w:hAnsi="Arial" w:cs="Arial"/>
              </w:rPr>
              <w:t>mutually-beneficial</w:t>
            </w:r>
            <w:proofErr w:type="gramEnd"/>
            <w:r>
              <w:rPr>
                <w:rStyle w:val="normaltextrun"/>
                <w:rFonts w:ascii="Arial" w:hAnsi="Arial" w:cs="Arial"/>
              </w:rPr>
              <w:t xml:space="preserve"> networks and strong working relationships</w:t>
            </w:r>
            <w:r w:rsidR="00457502" w:rsidRPr="000322CF">
              <w:rPr>
                <w:rStyle w:val="normaltextrun"/>
                <w:rFonts w:ascii="Arial" w:hAnsi="Arial" w:cs="Arial"/>
              </w:rPr>
              <w:t> </w:t>
            </w:r>
            <w:r w:rsidR="00457502" w:rsidRPr="000322CF">
              <w:rPr>
                <w:rStyle w:val="eop"/>
                <w:rFonts w:ascii="Arial" w:hAnsi="Arial" w:cs="Arial"/>
              </w:rPr>
              <w:t> </w:t>
            </w:r>
          </w:p>
          <w:p w14:paraId="292EDAC8" w14:textId="77777777" w:rsidR="000322CF" w:rsidRPr="000322CF" w:rsidRDefault="00457502" w:rsidP="005B2BDC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0322CF">
              <w:rPr>
                <w:rStyle w:val="normaltextrun"/>
                <w:rFonts w:ascii="Arial" w:hAnsi="Arial" w:cs="Arial"/>
              </w:rPr>
              <w:t>Experience of running workshops and dealing with senior stakeholders. </w:t>
            </w:r>
            <w:r w:rsidRPr="000322CF">
              <w:rPr>
                <w:rStyle w:val="eop"/>
                <w:rFonts w:ascii="Arial" w:hAnsi="Arial" w:cs="Arial"/>
              </w:rPr>
              <w:t> </w:t>
            </w:r>
          </w:p>
          <w:p w14:paraId="7325EA9A" w14:textId="77777777" w:rsidR="00CE3854" w:rsidRPr="00CE3854" w:rsidRDefault="00457502" w:rsidP="005B2BDC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0322CF">
              <w:rPr>
                <w:rStyle w:val="normaltextrun"/>
                <w:rFonts w:ascii="Arial" w:hAnsi="Arial" w:cs="Arial"/>
              </w:rPr>
              <w:t>Knowledge of process mapping, service design or similar techniques</w:t>
            </w:r>
            <w:r w:rsidRPr="000322CF"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 w:rsidRPr="000322CF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  <w:p w14:paraId="14EFF0C5" w14:textId="77777777" w:rsidR="00CE3854" w:rsidRPr="00CE3854" w:rsidRDefault="00457502" w:rsidP="005B2BDC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CE3854">
              <w:rPr>
                <w:rStyle w:val="normaltextrun"/>
                <w:rFonts w:ascii="Arial" w:hAnsi="Arial" w:cs="Arial"/>
              </w:rPr>
              <w:t>Good knowledge of relevant legislation and procedures. </w:t>
            </w:r>
            <w:r w:rsidRPr="00CE3854">
              <w:rPr>
                <w:rStyle w:val="eop"/>
                <w:rFonts w:ascii="Arial" w:hAnsi="Arial" w:cs="Arial"/>
              </w:rPr>
              <w:t> </w:t>
            </w:r>
          </w:p>
          <w:p w14:paraId="0E1397D6" w14:textId="77777777" w:rsidR="00CE3854" w:rsidRPr="00CE3854" w:rsidRDefault="00457502" w:rsidP="005B2BDC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CE3854">
              <w:rPr>
                <w:rStyle w:val="normaltextrun"/>
                <w:rFonts w:ascii="Arial" w:hAnsi="Arial" w:cs="Arial"/>
              </w:rPr>
              <w:lastRenderedPageBreak/>
              <w:t>Good communication skills across oral, written and presenting methods. </w:t>
            </w:r>
            <w:r w:rsidRPr="00CE3854">
              <w:rPr>
                <w:rStyle w:val="eop"/>
                <w:rFonts w:ascii="Arial" w:hAnsi="Arial" w:cs="Arial"/>
              </w:rPr>
              <w:t> </w:t>
            </w:r>
          </w:p>
          <w:p w14:paraId="185BEEF1" w14:textId="77777777" w:rsidR="00CE3854" w:rsidRPr="00CE3854" w:rsidRDefault="00457502" w:rsidP="005B2BDC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CE3854">
              <w:rPr>
                <w:rStyle w:val="normaltextrun"/>
                <w:rFonts w:ascii="Arial" w:hAnsi="Arial" w:cs="Arial"/>
              </w:rPr>
              <w:t>Good understanding of qualitative and quantitative research and business analysis techniques and translating this into action </w:t>
            </w:r>
            <w:r w:rsidRPr="00CE3854">
              <w:rPr>
                <w:rStyle w:val="eop"/>
                <w:rFonts w:ascii="Arial" w:hAnsi="Arial" w:cs="Arial"/>
              </w:rPr>
              <w:t> </w:t>
            </w:r>
          </w:p>
          <w:p w14:paraId="27475718" w14:textId="62E578E6" w:rsidR="00457502" w:rsidRPr="00CE3854" w:rsidRDefault="00457502" w:rsidP="005B2BD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CE3854">
              <w:rPr>
                <w:rStyle w:val="normaltextrun"/>
                <w:rFonts w:ascii="Arial" w:hAnsi="Arial" w:cs="Arial"/>
              </w:rPr>
              <w:t>Good understanding of project management techniques, including agile</w:t>
            </w:r>
          </w:p>
          <w:p w14:paraId="6CCB20BA" w14:textId="2E04AC87" w:rsidR="00457502" w:rsidRPr="00457502" w:rsidRDefault="00457502" w:rsidP="00457502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5881597B" w14:textId="77777777" w:rsidR="00483FED" w:rsidRDefault="00CE3854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lastRenderedPageBreak/>
              <w:t>E</w:t>
            </w:r>
          </w:p>
          <w:p w14:paraId="7FD0740F" w14:textId="77777777" w:rsidR="00EC7E9D" w:rsidRDefault="00EC7E9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7EBB1EA" w14:textId="77777777" w:rsidR="00EC7E9D" w:rsidRDefault="003B1D0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7A0C5CB" w14:textId="77777777" w:rsidR="003B1D0F" w:rsidRDefault="003B1D0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109DB8C" w14:textId="77777777" w:rsidR="003B1D0F" w:rsidRDefault="003B1D0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8E8E9DB" w14:textId="77777777" w:rsidR="003B1D0F" w:rsidRDefault="003B1D0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21356606" w14:textId="77777777" w:rsidR="003B1D0F" w:rsidRDefault="003B1D0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0F776DA5" w14:textId="77777777" w:rsidR="003B1D0F" w:rsidRDefault="003B1D0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746BDE2" w14:textId="77777777" w:rsidR="003B1D0F" w:rsidRDefault="003B1D0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9AB7673" w14:textId="77777777" w:rsidR="003B1D0F" w:rsidRDefault="003B1D0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3DB00136" w14:textId="77777777" w:rsidR="003B1D0F" w:rsidRDefault="003B1D0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563DDE4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914C7F7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A0996C4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111984F7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05E4C82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B2DD1E7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2D09BC7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3EA19E5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45A83B1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803D8CE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1E97DCD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0768900D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EA1FDA5" w14:textId="65B86979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692921D7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AEBD27F" w14:textId="03F731AD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CCB15DA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3D0BBD8" w14:textId="77777777" w:rsidR="001C1A48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DBF5F44" w14:textId="02D735FC" w:rsidR="001C1A48" w:rsidRDefault="0000210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22ECE6EF" w14:textId="77777777" w:rsidR="00002102" w:rsidRDefault="0000210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C219A02" w14:textId="4A7B65ED" w:rsidR="00002102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17886FEF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55F6B44" w14:textId="28A2D7B6" w:rsidR="00376C4B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74681808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EA3AC82" w14:textId="581DCAB2" w:rsidR="00376C4B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3BE51784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F025237" w14:textId="3718C6B2" w:rsidR="00376C4B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1D322857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24F9D92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37DFDD7" w14:textId="737FFB77" w:rsidR="00376C4B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7B36B64" w14:textId="76A14128" w:rsidR="001C1A48" w:rsidRPr="002C1744" w:rsidRDefault="001C1A4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546EFD" w14:textId="77777777" w:rsidR="00483FED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lastRenderedPageBreak/>
              <w:t>A/I</w:t>
            </w:r>
          </w:p>
          <w:p w14:paraId="5C304FEE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7830DD5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19235B5F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1FF03B5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DF90660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144774E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18A93CF5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51491AE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8B2B847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2D6BB944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12414B2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07F68561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A51EDBA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600B3C79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72FFFD9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6F704826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14FAA99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3F42E92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22A2CFF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8C74B76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1F4ED0D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4A29C686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B8E41C4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5F8D1A99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52E1301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6E88CCFE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A30372E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1CFA61D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02B0E55E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13769D2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21FC430F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F3A3D18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0737F538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9E4EFA0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49452155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E1D492F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029D6B4F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D4A9D16" w14:textId="77777777" w:rsidR="00376C4B" w:rsidRDefault="00376C4B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92BC3DA" w14:textId="32793F51" w:rsidR="00376C4B" w:rsidRPr="002C1744" w:rsidRDefault="00376C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483FED" w:rsidRPr="00AB050A" w14:paraId="7384C7B7" w14:textId="77777777" w:rsidTr="00CE357E">
        <w:trPr>
          <w:trHeight w:val="1249"/>
        </w:trPr>
        <w:tc>
          <w:tcPr>
            <w:tcW w:w="1671" w:type="dxa"/>
          </w:tcPr>
          <w:p w14:paraId="7DE49D34" w14:textId="76A5869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FC52F" w14:textId="2BB35FB5" w:rsidR="00483FED" w:rsidRPr="00AB050A" w:rsidRDefault="00016A75" w:rsidP="005B2BDC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16A75">
              <w:rPr>
                <w:rFonts w:asciiTheme="minorBidi" w:hAnsiTheme="minorBidi" w:cstheme="minorBidi"/>
              </w:rPr>
              <w:t>Occasional need to work outside of normal hours</w:t>
            </w:r>
          </w:p>
        </w:tc>
        <w:tc>
          <w:tcPr>
            <w:tcW w:w="709" w:type="dxa"/>
          </w:tcPr>
          <w:p w14:paraId="48EC6820" w14:textId="1B6B6A76" w:rsidR="00483FED" w:rsidRPr="00AB050A" w:rsidRDefault="00016A7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37B7A" w14:textId="0BC19981" w:rsidR="00483FED" w:rsidRPr="00AB050A" w:rsidRDefault="00016A7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1DD5BB18" w14:textId="723820B5" w:rsidR="5DAD88B7" w:rsidRDefault="5DAD88B7" w:rsidP="5DAD88B7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6141A087" w14:textId="1624214D" w:rsidR="5DAD88B7" w:rsidRDefault="5DAD88B7" w:rsidP="5DAD88B7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E978FF3" w14:textId="09883902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2ED54717" w:rsidR="000042EC" w:rsidRPr="009B03AD" w:rsidRDefault="00B10A1F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0EDCEE34" w:rsidR="000042EC" w:rsidRPr="009B03AD" w:rsidRDefault="00B10A1F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showingPlcHdr/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20ABA1DA" w:rsidR="000042EC" w:rsidRPr="009B03AD" w:rsidRDefault="00742B71" w:rsidP="00E910C6">
                <w:pPr>
                  <w:rPr>
                    <w:rFonts w:asciiTheme="minorBidi" w:hAnsiTheme="minorBidi" w:cstheme="minorBidi"/>
                  </w:rPr>
                </w:pPr>
                <w:r w:rsidRPr="009B03AD">
                  <w:rPr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542B9A4E" w:rsidR="000042EC" w:rsidRPr="009B03AD" w:rsidRDefault="00B10A1F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2C3BF282" w:rsidR="000042EC" w:rsidRPr="009B03AD" w:rsidRDefault="005C53FA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10A1F">
                  <w:rPr>
                    <w:rFonts w:asciiTheme="minorBidi" w:hAnsiTheme="minorBidi" w:cstheme="minorBidi"/>
                  </w:rPr>
                  <w:t>No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B10A1F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AB050A" w:rsidRDefault="00040FBC" w:rsidP="5DAD88B7">
      <w:pPr>
        <w:rPr>
          <w:rFonts w:asciiTheme="minorBidi" w:hAnsiTheme="minorBidi" w:cstheme="minorBidi"/>
          <w:b/>
          <w:bCs/>
        </w:rPr>
      </w:pPr>
    </w:p>
    <w:p w14:paraId="6BA8B28D" w14:textId="7BF93774" w:rsidR="5DAD88B7" w:rsidRDefault="5DAD88B7" w:rsidP="5DAD88B7">
      <w:pPr>
        <w:rPr>
          <w:rFonts w:asciiTheme="minorBidi" w:hAnsiTheme="minorBidi" w:cstheme="minorBidi"/>
          <w:b/>
          <w:bCs/>
        </w:rPr>
      </w:pPr>
    </w:p>
    <w:p w14:paraId="03CD092A" w14:textId="1BBD95F7" w:rsidR="5DAD88B7" w:rsidRDefault="5DAD88B7" w:rsidP="5DAD88B7">
      <w:pPr>
        <w:rPr>
          <w:rFonts w:asciiTheme="minorBidi" w:hAnsiTheme="minorBidi" w:cstheme="minorBidi"/>
          <w:b/>
          <w:bCs/>
        </w:rPr>
      </w:pPr>
    </w:p>
    <w:p w14:paraId="6615703C" w14:textId="77777777" w:rsidR="00CE357E" w:rsidRDefault="00CE357E" w:rsidP="5DAD88B7">
      <w:pPr>
        <w:rPr>
          <w:rFonts w:asciiTheme="minorBidi" w:hAnsiTheme="minorBidi" w:cstheme="minorBidi"/>
          <w:b/>
          <w:bCs/>
        </w:rPr>
      </w:pPr>
    </w:p>
    <w:p w14:paraId="3AEAC53B" w14:textId="77777777" w:rsidR="00CE357E" w:rsidRDefault="00CE357E" w:rsidP="5DAD88B7">
      <w:pPr>
        <w:rPr>
          <w:rFonts w:asciiTheme="minorBidi" w:hAnsiTheme="minorBidi" w:cstheme="minorBidi"/>
          <w:b/>
          <w:bCs/>
        </w:rPr>
      </w:pPr>
    </w:p>
    <w:p w14:paraId="3BB68115" w14:textId="77777777" w:rsidR="00CE357E" w:rsidRDefault="00CE357E" w:rsidP="5DAD88B7">
      <w:pPr>
        <w:rPr>
          <w:rFonts w:asciiTheme="minorBidi" w:hAnsiTheme="minorBidi" w:cstheme="minorBidi"/>
          <w:b/>
          <w:bCs/>
        </w:rPr>
      </w:pPr>
    </w:p>
    <w:p w14:paraId="3033A38A" w14:textId="77777777" w:rsidR="00CE357E" w:rsidRDefault="00CE357E" w:rsidP="5DAD88B7">
      <w:pPr>
        <w:rPr>
          <w:rFonts w:asciiTheme="minorBidi" w:hAnsiTheme="minorBidi" w:cstheme="minorBidi"/>
          <w:b/>
          <w:bCs/>
        </w:rPr>
      </w:pPr>
    </w:p>
    <w:p w14:paraId="04F5EC03" w14:textId="77777777" w:rsidR="00CE357E" w:rsidRDefault="00CE357E" w:rsidP="5DAD88B7">
      <w:pPr>
        <w:rPr>
          <w:rFonts w:asciiTheme="minorBidi" w:hAnsiTheme="minorBidi" w:cstheme="minorBidi"/>
          <w:b/>
          <w:bCs/>
        </w:rPr>
      </w:pPr>
    </w:p>
    <w:p w14:paraId="6C161861" w14:textId="77777777" w:rsidR="00CE357E" w:rsidRDefault="00CE357E" w:rsidP="5DAD88B7">
      <w:pPr>
        <w:rPr>
          <w:rFonts w:asciiTheme="minorBidi" w:hAnsiTheme="minorBidi" w:cstheme="minorBidi"/>
          <w:b/>
          <w:bCs/>
        </w:rPr>
      </w:pPr>
    </w:p>
    <w:p w14:paraId="1BFEC669" w14:textId="77777777" w:rsidR="00CE357E" w:rsidRDefault="00CE357E" w:rsidP="5DAD88B7">
      <w:pPr>
        <w:rPr>
          <w:rFonts w:asciiTheme="minorBidi" w:hAnsiTheme="minorBidi" w:cstheme="minorBidi"/>
          <w:b/>
          <w:bCs/>
        </w:rPr>
      </w:pPr>
    </w:p>
    <w:p w14:paraId="7997D507" w14:textId="77777777" w:rsidR="00CE357E" w:rsidRDefault="00CE357E" w:rsidP="5DAD88B7">
      <w:pPr>
        <w:rPr>
          <w:rFonts w:asciiTheme="minorBidi" w:hAnsiTheme="minorBidi" w:cstheme="minorBidi"/>
          <w:b/>
          <w:bCs/>
        </w:rPr>
      </w:pPr>
    </w:p>
    <w:p w14:paraId="2385AB9F" w14:textId="180E59CD" w:rsidR="00040FBC" w:rsidRPr="00AB050A" w:rsidRDefault="00CB55C3" w:rsidP="5DAD88B7">
      <w:pPr>
        <w:rPr>
          <w:rFonts w:asciiTheme="minorBidi" w:hAnsiTheme="minorBidi" w:cstheme="minorBidi"/>
          <w:b/>
          <w:bCs/>
        </w:rPr>
      </w:pPr>
      <w:r w:rsidRPr="5DAD88B7">
        <w:rPr>
          <w:rFonts w:asciiTheme="minorBidi" w:hAnsiTheme="minorBidi" w:cstheme="minorBidi"/>
          <w:b/>
          <w:bCs/>
        </w:rPr>
        <w:lastRenderedPageBreak/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3F8911A9" w:rsidR="00FC5FA6" w:rsidRPr="00AB050A" w:rsidRDefault="00C21058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3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087743C2" w:rsidR="00FC5FA6" w:rsidRPr="00AB050A" w:rsidRDefault="00C21058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626F2844" w:rsidR="00FC5FA6" w:rsidRPr="00AB050A" w:rsidRDefault="00C21058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3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5D689AC8" w:rsidR="00FC5FA6" w:rsidRPr="00AB050A" w:rsidRDefault="00C21058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4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6B6E41D8" w:rsidR="00FC5FA6" w:rsidRPr="00AB050A" w:rsidRDefault="00C67E1C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3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5DFD47AC" w:rsidR="00FC5FA6" w:rsidRPr="00AB050A" w:rsidRDefault="006F79FF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3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1310269F" w:rsidR="00FC5FA6" w:rsidRPr="00AB050A" w:rsidRDefault="00C21058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3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7B3D5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7B3D56" w:rsidSect="0092528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98E6" w14:textId="77777777" w:rsidR="00477E3E" w:rsidRDefault="00477E3E" w:rsidP="003917D4">
      <w:r>
        <w:separator/>
      </w:r>
    </w:p>
  </w:endnote>
  <w:endnote w:type="continuationSeparator" w:id="0">
    <w:p w14:paraId="126A2E72" w14:textId="77777777" w:rsidR="00477E3E" w:rsidRDefault="00477E3E" w:rsidP="003917D4">
      <w:r>
        <w:continuationSeparator/>
      </w:r>
    </w:p>
  </w:endnote>
  <w:endnote w:type="continuationNotice" w:id="1">
    <w:p w14:paraId="0EE1C186" w14:textId="77777777" w:rsidR="00477E3E" w:rsidRDefault="00477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6428DD63" w:rsidR="00515842" w:rsidRPr="00FA0668" w:rsidRDefault="005C53FA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8D6C63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08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August 2023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77777777" w:rsidR="00C61A20" w:rsidRDefault="005C53FA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EndPr/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4310" w14:textId="77777777" w:rsidR="00477E3E" w:rsidRDefault="00477E3E" w:rsidP="003917D4">
      <w:r>
        <w:separator/>
      </w:r>
    </w:p>
  </w:footnote>
  <w:footnote w:type="continuationSeparator" w:id="0">
    <w:p w14:paraId="69EF5A5D" w14:textId="77777777" w:rsidR="00477E3E" w:rsidRDefault="00477E3E" w:rsidP="003917D4">
      <w:r>
        <w:continuationSeparator/>
      </w:r>
    </w:p>
  </w:footnote>
  <w:footnote w:type="continuationNotice" w:id="1">
    <w:p w14:paraId="78E9DA34" w14:textId="77777777" w:rsidR="00477E3E" w:rsidRDefault="00477E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1B7"/>
    <w:multiLevelType w:val="hybridMultilevel"/>
    <w:tmpl w:val="93B87CD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7484"/>
    <w:multiLevelType w:val="hybridMultilevel"/>
    <w:tmpl w:val="289687D2"/>
    <w:lvl w:ilvl="0" w:tplc="C19E7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75996"/>
    <w:multiLevelType w:val="hybridMultilevel"/>
    <w:tmpl w:val="28C68FFE"/>
    <w:lvl w:ilvl="0" w:tplc="7480B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4" w15:restartNumberingAfterBreak="0">
    <w:nsid w:val="61F70F7C"/>
    <w:multiLevelType w:val="hybridMultilevel"/>
    <w:tmpl w:val="5360E708"/>
    <w:lvl w:ilvl="0" w:tplc="C19E7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159B3"/>
    <w:multiLevelType w:val="hybridMultilevel"/>
    <w:tmpl w:val="B13A7E9E"/>
    <w:lvl w:ilvl="0" w:tplc="C19E7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6"/>
  </w:num>
  <w:num w:numId="2" w16cid:durableId="1526745227">
    <w:abstractNumId w:val="3"/>
  </w:num>
  <w:num w:numId="3" w16cid:durableId="877474665">
    <w:abstractNumId w:val="5"/>
  </w:num>
  <w:num w:numId="4" w16cid:durableId="169027284">
    <w:abstractNumId w:val="2"/>
  </w:num>
  <w:num w:numId="5" w16cid:durableId="1855922794">
    <w:abstractNumId w:val="7"/>
  </w:num>
  <w:num w:numId="6" w16cid:durableId="845480863">
    <w:abstractNumId w:val="1"/>
  </w:num>
  <w:num w:numId="7" w16cid:durableId="1140612441">
    <w:abstractNumId w:val="0"/>
  </w:num>
  <w:num w:numId="8" w16cid:durableId="79556204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2102"/>
    <w:rsid w:val="000042EC"/>
    <w:rsid w:val="00013EE0"/>
    <w:rsid w:val="00015E51"/>
    <w:rsid w:val="00016A75"/>
    <w:rsid w:val="00017E47"/>
    <w:rsid w:val="00030D2C"/>
    <w:rsid w:val="000322CF"/>
    <w:rsid w:val="0003298F"/>
    <w:rsid w:val="000339FA"/>
    <w:rsid w:val="00040C0B"/>
    <w:rsid w:val="00040FBC"/>
    <w:rsid w:val="0004244E"/>
    <w:rsid w:val="00044F4F"/>
    <w:rsid w:val="0004691B"/>
    <w:rsid w:val="00046DD7"/>
    <w:rsid w:val="00054E87"/>
    <w:rsid w:val="0005588E"/>
    <w:rsid w:val="00056414"/>
    <w:rsid w:val="0005664E"/>
    <w:rsid w:val="000611CD"/>
    <w:rsid w:val="0006187F"/>
    <w:rsid w:val="00063B5B"/>
    <w:rsid w:val="0006510E"/>
    <w:rsid w:val="00070D9D"/>
    <w:rsid w:val="00072590"/>
    <w:rsid w:val="0008019B"/>
    <w:rsid w:val="00081D88"/>
    <w:rsid w:val="00082F3B"/>
    <w:rsid w:val="00093465"/>
    <w:rsid w:val="000949D9"/>
    <w:rsid w:val="000A37B1"/>
    <w:rsid w:val="000B1A14"/>
    <w:rsid w:val="000B4BE3"/>
    <w:rsid w:val="000B79A2"/>
    <w:rsid w:val="000C0D51"/>
    <w:rsid w:val="000C1305"/>
    <w:rsid w:val="000C2219"/>
    <w:rsid w:val="000C2315"/>
    <w:rsid w:val="000C29B8"/>
    <w:rsid w:val="000D1200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10FF7"/>
    <w:rsid w:val="001172DD"/>
    <w:rsid w:val="00120671"/>
    <w:rsid w:val="001215C5"/>
    <w:rsid w:val="00127807"/>
    <w:rsid w:val="00131B74"/>
    <w:rsid w:val="00140D4A"/>
    <w:rsid w:val="00146410"/>
    <w:rsid w:val="00147748"/>
    <w:rsid w:val="00153AF6"/>
    <w:rsid w:val="001549E4"/>
    <w:rsid w:val="00160427"/>
    <w:rsid w:val="00161B6E"/>
    <w:rsid w:val="001648BD"/>
    <w:rsid w:val="00167C8A"/>
    <w:rsid w:val="00170CA5"/>
    <w:rsid w:val="00172CDC"/>
    <w:rsid w:val="00190B33"/>
    <w:rsid w:val="001A180D"/>
    <w:rsid w:val="001A70A2"/>
    <w:rsid w:val="001B2318"/>
    <w:rsid w:val="001B4BB2"/>
    <w:rsid w:val="001C1A48"/>
    <w:rsid w:val="001D4EBE"/>
    <w:rsid w:val="001E3DCF"/>
    <w:rsid w:val="00204EC9"/>
    <w:rsid w:val="0021348B"/>
    <w:rsid w:val="00213E0F"/>
    <w:rsid w:val="00220EF9"/>
    <w:rsid w:val="002300F6"/>
    <w:rsid w:val="002328D9"/>
    <w:rsid w:val="00233BAC"/>
    <w:rsid w:val="002346E2"/>
    <w:rsid w:val="00242C7C"/>
    <w:rsid w:val="002538E3"/>
    <w:rsid w:val="0025414C"/>
    <w:rsid w:val="002562F1"/>
    <w:rsid w:val="00257F08"/>
    <w:rsid w:val="00267C91"/>
    <w:rsid w:val="00270632"/>
    <w:rsid w:val="00271185"/>
    <w:rsid w:val="00277195"/>
    <w:rsid w:val="00283624"/>
    <w:rsid w:val="002855EE"/>
    <w:rsid w:val="00287B82"/>
    <w:rsid w:val="00294EA9"/>
    <w:rsid w:val="00297CF1"/>
    <w:rsid w:val="002A01E3"/>
    <w:rsid w:val="002A2411"/>
    <w:rsid w:val="002A4971"/>
    <w:rsid w:val="002A6DA1"/>
    <w:rsid w:val="002A7585"/>
    <w:rsid w:val="002B2A19"/>
    <w:rsid w:val="002B4060"/>
    <w:rsid w:val="002B6F7B"/>
    <w:rsid w:val="002C1744"/>
    <w:rsid w:val="002C1E7F"/>
    <w:rsid w:val="002D28B6"/>
    <w:rsid w:val="002D550B"/>
    <w:rsid w:val="003105B1"/>
    <w:rsid w:val="00311581"/>
    <w:rsid w:val="00312487"/>
    <w:rsid w:val="00321DE6"/>
    <w:rsid w:val="003238E8"/>
    <w:rsid w:val="003272DF"/>
    <w:rsid w:val="00327CB9"/>
    <w:rsid w:val="0033105F"/>
    <w:rsid w:val="00336451"/>
    <w:rsid w:val="00336633"/>
    <w:rsid w:val="00345554"/>
    <w:rsid w:val="00345AF6"/>
    <w:rsid w:val="00351947"/>
    <w:rsid w:val="0035215D"/>
    <w:rsid w:val="003538C0"/>
    <w:rsid w:val="0036463D"/>
    <w:rsid w:val="00370637"/>
    <w:rsid w:val="00373EA3"/>
    <w:rsid w:val="00376C4B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B1D0F"/>
    <w:rsid w:val="003B3804"/>
    <w:rsid w:val="003B3B73"/>
    <w:rsid w:val="003B3ED7"/>
    <w:rsid w:val="003C130F"/>
    <w:rsid w:val="003D2D99"/>
    <w:rsid w:val="003D4794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25C35"/>
    <w:rsid w:val="00427A41"/>
    <w:rsid w:val="00427A93"/>
    <w:rsid w:val="0043669F"/>
    <w:rsid w:val="00441A4E"/>
    <w:rsid w:val="004535BE"/>
    <w:rsid w:val="00453FC7"/>
    <w:rsid w:val="00454ACF"/>
    <w:rsid w:val="004557E5"/>
    <w:rsid w:val="00457502"/>
    <w:rsid w:val="00460C32"/>
    <w:rsid w:val="004622D6"/>
    <w:rsid w:val="004654F4"/>
    <w:rsid w:val="00465ECA"/>
    <w:rsid w:val="004714BD"/>
    <w:rsid w:val="004718EA"/>
    <w:rsid w:val="00477E3E"/>
    <w:rsid w:val="00482080"/>
    <w:rsid w:val="00483F21"/>
    <w:rsid w:val="00483FED"/>
    <w:rsid w:val="004911D9"/>
    <w:rsid w:val="004943EE"/>
    <w:rsid w:val="00497A43"/>
    <w:rsid w:val="004A03C5"/>
    <w:rsid w:val="004A3D73"/>
    <w:rsid w:val="004A4DF2"/>
    <w:rsid w:val="004A6496"/>
    <w:rsid w:val="004B6391"/>
    <w:rsid w:val="004B6714"/>
    <w:rsid w:val="004B7CF6"/>
    <w:rsid w:val="004B7F72"/>
    <w:rsid w:val="004C1F45"/>
    <w:rsid w:val="004C3580"/>
    <w:rsid w:val="004D08DA"/>
    <w:rsid w:val="004D1476"/>
    <w:rsid w:val="004D19F1"/>
    <w:rsid w:val="004D26A0"/>
    <w:rsid w:val="004D5EA6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20CC9"/>
    <w:rsid w:val="00521BB5"/>
    <w:rsid w:val="00524477"/>
    <w:rsid w:val="00531CFF"/>
    <w:rsid w:val="005335F4"/>
    <w:rsid w:val="00533E3C"/>
    <w:rsid w:val="00556BE8"/>
    <w:rsid w:val="005574C5"/>
    <w:rsid w:val="005603A9"/>
    <w:rsid w:val="00562F79"/>
    <w:rsid w:val="005701F6"/>
    <w:rsid w:val="00572BCD"/>
    <w:rsid w:val="00574259"/>
    <w:rsid w:val="00575134"/>
    <w:rsid w:val="00576192"/>
    <w:rsid w:val="00585528"/>
    <w:rsid w:val="00590C28"/>
    <w:rsid w:val="00594999"/>
    <w:rsid w:val="005955CD"/>
    <w:rsid w:val="005A2EAE"/>
    <w:rsid w:val="005B15DA"/>
    <w:rsid w:val="005B2BDC"/>
    <w:rsid w:val="005B4795"/>
    <w:rsid w:val="005B4DE3"/>
    <w:rsid w:val="005B5B1E"/>
    <w:rsid w:val="005B6456"/>
    <w:rsid w:val="005B7BCC"/>
    <w:rsid w:val="005C183D"/>
    <w:rsid w:val="005C36FA"/>
    <w:rsid w:val="005C53FA"/>
    <w:rsid w:val="005C5A13"/>
    <w:rsid w:val="005D221F"/>
    <w:rsid w:val="005D484A"/>
    <w:rsid w:val="005D587A"/>
    <w:rsid w:val="005D6B15"/>
    <w:rsid w:val="005D6BB3"/>
    <w:rsid w:val="005E071A"/>
    <w:rsid w:val="005E6630"/>
    <w:rsid w:val="005E6664"/>
    <w:rsid w:val="005F0D2A"/>
    <w:rsid w:val="005F3686"/>
    <w:rsid w:val="005F4A03"/>
    <w:rsid w:val="005F729E"/>
    <w:rsid w:val="00602A1B"/>
    <w:rsid w:val="00610D52"/>
    <w:rsid w:val="00611ACE"/>
    <w:rsid w:val="00611C3A"/>
    <w:rsid w:val="006159AF"/>
    <w:rsid w:val="006160BE"/>
    <w:rsid w:val="00622ADF"/>
    <w:rsid w:val="00623FB8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5100C"/>
    <w:rsid w:val="00654689"/>
    <w:rsid w:val="00655157"/>
    <w:rsid w:val="0065665D"/>
    <w:rsid w:val="00661FB2"/>
    <w:rsid w:val="00683213"/>
    <w:rsid w:val="006914A3"/>
    <w:rsid w:val="006A30B5"/>
    <w:rsid w:val="006C0A18"/>
    <w:rsid w:val="006C1C44"/>
    <w:rsid w:val="006D177E"/>
    <w:rsid w:val="006D3F4E"/>
    <w:rsid w:val="006D58C8"/>
    <w:rsid w:val="006E1B04"/>
    <w:rsid w:val="006E4AEA"/>
    <w:rsid w:val="006F0968"/>
    <w:rsid w:val="006F1F89"/>
    <w:rsid w:val="006F5C11"/>
    <w:rsid w:val="006F79FF"/>
    <w:rsid w:val="00702EB7"/>
    <w:rsid w:val="0070529A"/>
    <w:rsid w:val="00705797"/>
    <w:rsid w:val="00706108"/>
    <w:rsid w:val="00706501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47900"/>
    <w:rsid w:val="00750B26"/>
    <w:rsid w:val="00760E14"/>
    <w:rsid w:val="007624E6"/>
    <w:rsid w:val="00765BA2"/>
    <w:rsid w:val="0076683F"/>
    <w:rsid w:val="00780AD9"/>
    <w:rsid w:val="00780B4C"/>
    <w:rsid w:val="00781EEF"/>
    <w:rsid w:val="0078387B"/>
    <w:rsid w:val="0079134F"/>
    <w:rsid w:val="007A1B7F"/>
    <w:rsid w:val="007A7769"/>
    <w:rsid w:val="007B1BD4"/>
    <w:rsid w:val="007B3D56"/>
    <w:rsid w:val="007C4BBF"/>
    <w:rsid w:val="007D3CD3"/>
    <w:rsid w:val="007D563F"/>
    <w:rsid w:val="007D593A"/>
    <w:rsid w:val="007E12EA"/>
    <w:rsid w:val="007E1F8F"/>
    <w:rsid w:val="007F00B2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4431B"/>
    <w:rsid w:val="00857178"/>
    <w:rsid w:val="00861780"/>
    <w:rsid w:val="008638A6"/>
    <w:rsid w:val="008652BF"/>
    <w:rsid w:val="008726B9"/>
    <w:rsid w:val="00876C37"/>
    <w:rsid w:val="008838BF"/>
    <w:rsid w:val="008973E1"/>
    <w:rsid w:val="008A0E0A"/>
    <w:rsid w:val="008A2814"/>
    <w:rsid w:val="008A5C8F"/>
    <w:rsid w:val="008C59E5"/>
    <w:rsid w:val="008D14A2"/>
    <w:rsid w:val="008D5C2F"/>
    <w:rsid w:val="008D6C63"/>
    <w:rsid w:val="00903D27"/>
    <w:rsid w:val="00904F74"/>
    <w:rsid w:val="00910502"/>
    <w:rsid w:val="00920C93"/>
    <w:rsid w:val="00923C80"/>
    <w:rsid w:val="0092528F"/>
    <w:rsid w:val="009277BB"/>
    <w:rsid w:val="00927CD0"/>
    <w:rsid w:val="009322A0"/>
    <w:rsid w:val="0093464D"/>
    <w:rsid w:val="009352E4"/>
    <w:rsid w:val="009374B9"/>
    <w:rsid w:val="00940E46"/>
    <w:rsid w:val="0095060A"/>
    <w:rsid w:val="009613E0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A6915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3BA5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10278"/>
    <w:rsid w:val="00A11F18"/>
    <w:rsid w:val="00A12D74"/>
    <w:rsid w:val="00A12FCC"/>
    <w:rsid w:val="00A17AC2"/>
    <w:rsid w:val="00A22D00"/>
    <w:rsid w:val="00A36C72"/>
    <w:rsid w:val="00A4062D"/>
    <w:rsid w:val="00A4227C"/>
    <w:rsid w:val="00A44AA3"/>
    <w:rsid w:val="00A53E6E"/>
    <w:rsid w:val="00A54FA5"/>
    <w:rsid w:val="00A65C13"/>
    <w:rsid w:val="00A65FE7"/>
    <w:rsid w:val="00A82F25"/>
    <w:rsid w:val="00A83F20"/>
    <w:rsid w:val="00A8416B"/>
    <w:rsid w:val="00A867B4"/>
    <w:rsid w:val="00A92404"/>
    <w:rsid w:val="00A931F6"/>
    <w:rsid w:val="00A93AF4"/>
    <w:rsid w:val="00AA1F78"/>
    <w:rsid w:val="00AA3DAD"/>
    <w:rsid w:val="00AB050A"/>
    <w:rsid w:val="00AB3C4B"/>
    <w:rsid w:val="00AB7FF7"/>
    <w:rsid w:val="00AD2F21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6E03"/>
    <w:rsid w:val="00B07A58"/>
    <w:rsid w:val="00B10A1F"/>
    <w:rsid w:val="00B16045"/>
    <w:rsid w:val="00B178F8"/>
    <w:rsid w:val="00B2334B"/>
    <w:rsid w:val="00B2519D"/>
    <w:rsid w:val="00B330D5"/>
    <w:rsid w:val="00B37CEE"/>
    <w:rsid w:val="00B400E0"/>
    <w:rsid w:val="00B4027C"/>
    <w:rsid w:val="00B42468"/>
    <w:rsid w:val="00B42D52"/>
    <w:rsid w:val="00B460DD"/>
    <w:rsid w:val="00B50A36"/>
    <w:rsid w:val="00B51616"/>
    <w:rsid w:val="00B52D50"/>
    <w:rsid w:val="00B657B3"/>
    <w:rsid w:val="00B72E8D"/>
    <w:rsid w:val="00B7340C"/>
    <w:rsid w:val="00B81020"/>
    <w:rsid w:val="00B82BE6"/>
    <w:rsid w:val="00B8687B"/>
    <w:rsid w:val="00B87A47"/>
    <w:rsid w:val="00B946CA"/>
    <w:rsid w:val="00B9527E"/>
    <w:rsid w:val="00BA2948"/>
    <w:rsid w:val="00BB3000"/>
    <w:rsid w:val="00BC5B77"/>
    <w:rsid w:val="00BE397A"/>
    <w:rsid w:val="00BE75B1"/>
    <w:rsid w:val="00BF0E8D"/>
    <w:rsid w:val="00C00115"/>
    <w:rsid w:val="00C11740"/>
    <w:rsid w:val="00C165D2"/>
    <w:rsid w:val="00C175D5"/>
    <w:rsid w:val="00C21058"/>
    <w:rsid w:val="00C33F2F"/>
    <w:rsid w:val="00C41CF7"/>
    <w:rsid w:val="00C50D1B"/>
    <w:rsid w:val="00C51A9E"/>
    <w:rsid w:val="00C61A20"/>
    <w:rsid w:val="00C6264C"/>
    <w:rsid w:val="00C676AF"/>
    <w:rsid w:val="00C67E1C"/>
    <w:rsid w:val="00C716CD"/>
    <w:rsid w:val="00C7320D"/>
    <w:rsid w:val="00C8475E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E357E"/>
    <w:rsid w:val="00CE3854"/>
    <w:rsid w:val="00CF261E"/>
    <w:rsid w:val="00CF2C42"/>
    <w:rsid w:val="00D03030"/>
    <w:rsid w:val="00D05F59"/>
    <w:rsid w:val="00D1006B"/>
    <w:rsid w:val="00D104EC"/>
    <w:rsid w:val="00D13A4E"/>
    <w:rsid w:val="00D13DED"/>
    <w:rsid w:val="00D14DE1"/>
    <w:rsid w:val="00D2098D"/>
    <w:rsid w:val="00D261FE"/>
    <w:rsid w:val="00D53060"/>
    <w:rsid w:val="00D53FB5"/>
    <w:rsid w:val="00D54E9A"/>
    <w:rsid w:val="00D80DE9"/>
    <w:rsid w:val="00D81346"/>
    <w:rsid w:val="00D8363F"/>
    <w:rsid w:val="00D97612"/>
    <w:rsid w:val="00DA12CE"/>
    <w:rsid w:val="00DA4356"/>
    <w:rsid w:val="00DA78E7"/>
    <w:rsid w:val="00DC1E56"/>
    <w:rsid w:val="00DC4CEC"/>
    <w:rsid w:val="00DC4D94"/>
    <w:rsid w:val="00DC604F"/>
    <w:rsid w:val="00DD568D"/>
    <w:rsid w:val="00DE6391"/>
    <w:rsid w:val="00DE7917"/>
    <w:rsid w:val="00DF09EA"/>
    <w:rsid w:val="00DF5E63"/>
    <w:rsid w:val="00E02442"/>
    <w:rsid w:val="00E034F1"/>
    <w:rsid w:val="00E050A1"/>
    <w:rsid w:val="00E064A9"/>
    <w:rsid w:val="00E076C5"/>
    <w:rsid w:val="00E13317"/>
    <w:rsid w:val="00E14C91"/>
    <w:rsid w:val="00E21949"/>
    <w:rsid w:val="00E25216"/>
    <w:rsid w:val="00E31C26"/>
    <w:rsid w:val="00E406BA"/>
    <w:rsid w:val="00E456B4"/>
    <w:rsid w:val="00E4695B"/>
    <w:rsid w:val="00E47745"/>
    <w:rsid w:val="00E479B5"/>
    <w:rsid w:val="00E52E0E"/>
    <w:rsid w:val="00E57C3E"/>
    <w:rsid w:val="00E60398"/>
    <w:rsid w:val="00E65455"/>
    <w:rsid w:val="00E82526"/>
    <w:rsid w:val="00E836B1"/>
    <w:rsid w:val="00E86C69"/>
    <w:rsid w:val="00E876BF"/>
    <w:rsid w:val="00E910C6"/>
    <w:rsid w:val="00E92164"/>
    <w:rsid w:val="00E958B2"/>
    <w:rsid w:val="00EA09C6"/>
    <w:rsid w:val="00EA4697"/>
    <w:rsid w:val="00EA59DB"/>
    <w:rsid w:val="00EB09CF"/>
    <w:rsid w:val="00EB145B"/>
    <w:rsid w:val="00EB40A8"/>
    <w:rsid w:val="00EC4F36"/>
    <w:rsid w:val="00EC5D68"/>
    <w:rsid w:val="00EC7E9D"/>
    <w:rsid w:val="00ED5EFD"/>
    <w:rsid w:val="00ED6366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1B61"/>
    <w:rsid w:val="00F02ACF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77B8"/>
    <w:rsid w:val="00F77F67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1459"/>
    <w:rsid w:val="00FF42C1"/>
    <w:rsid w:val="01220B62"/>
    <w:rsid w:val="02330EB2"/>
    <w:rsid w:val="02989BF6"/>
    <w:rsid w:val="02A3DC06"/>
    <w:rsid w:val="031B8324"/>
    <w:rsid w:val="03A0EC68"/>
    <w:rsid w:val="04698935"/>
    <w:rsid w:val="053755A1"/>
    <w:rsid w:val="0979A069"/>
    <w:rsid w:val="0DE37C14"/>
    <w:rsid w:val="0DE9DB5A"/>
    <w:rsid w:val="1184C54D"/>
    <w:rsid w:val="12968415"/>
    <w:rsid w:val="1694638C"/>
    <w:rsid w:val="19E9F6A6"/>
    <w:rsid w:val="1A7B8308"/>
    <w:rsid w:val="1C701A27"/>
    <w:rsid w:val="1EB64F42"/>
    <w:rsid w:val="2067D9B9"/>
    <w:rsid w:val="22FADB54"/>
    <w:rsid w:val="24397E09"/>
    <w:rsid w:val="243DEFD2"/>
    <w:rsid w:val="256038BB"/>
    <w:rsid w:val="2A039B23"/>
    <w:rsid w:val="2A16A855"/>
    <w:rsid w:val="2DC8C7AF"/>
    <w:rsid w:val="357D4555"/>
    <w:rsid w:val="379B5C05"/>
    <w:rsid w:val="3927CE55"/>
    <w:rsid w:val="39FF9241"/>
    <w:rsid w:val="3A47CD5B"/>
    <w:rsid w:val="3C9583A0"/>
    <w:rsid w:val="3D46DE4E"/>
    <w:rsid w:val="3D7DC047"/>
    <w:rsid w:val="43FE52DC"/>
    <w:rsid w:val="4895E4B1"/>
    <w:rsid w:val="4CEBBF7C"/>
    <w:rsid w:val="568C1ED2"/>
    <w:rsid w:val="583FF4F9"/>
    <w:rsid w:val="5BB9AC7C"/>
    <w:rsid w:val="5BCF1E65"/>
    <w:rsid w:val="5DAD88B7"/>
    <w:rsid w:val="61528A7C"/>
    <w:rsid w:val="634A6867"/>
    <w:rsid w:val="64A3EEBB"/>
    <w:rsid w:val="6690DA3C"/>
    <w:rsid w:val="6C7BFCC6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3FD131B0-B783-4086-BC04-7CEBD3FB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link w:val="BodyTextIndent2Char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paragraph" w:customStyle="1" w:styleId="paragraph">
    <w:name w:val="paragraph"/>
    <w:basedOn w:val="Normal"/>
    <w:rsid w:val="0084431B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4431B"/>
  </w:style>
  <w:style w:type="character" w:customStyle="1" w:styleId="eop">
    <w:name w:val="eop"/>
    <w:basedOn w:val="DefaultParagraphFont"/>
    <w:rsid w:val="0084431B"/>
  </w:style>
  <w:style w:type="character" w:customStyle="1" w:styleId="BodyTextIndent2Char">
    <w:name w:val="Body Text Indent 2 Char"/>
    <w:basedOn w:val="DefaultParagraphFont"/>
    <w:link w:val="BodyTextIndent2"/>
    <w:rsid w:val="005701F6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B330D5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B330D5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B330D5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DC5184" w:rsidRDefault="00B330D5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360F62"/>
    <w:rsid w:val="003D2D99"/>
    <w:rsid w:val="003E128A"/>
    <w:rsid w:val="004C78AE"/>
    <w:rsid w:val="006A4F49"/>
    <w:rsid w:val="007414EE"/>
    <w:rsid w:val="008B17E6"/>
    <w:rsid w:val="00A3018C"/>
    <w:rsid w:val="00A914F2"/>
    <w:rsid w:val="00B330D5"/>
    <w:rsid w:val="00C00FD3"/>
    <w:rsid w:val="00DA5EBB"/>
    <w:rsid w:val="00D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cde1a94-e3f3-4756-aa2f-03bc92bf7db0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b69dc0-6e71-4094-b27e-b77ca3c9429d">
      <UserInfo>
        <DisplayName/>
        <AccountId xsi:nil="true"/>
        <AccountType/>
      </UserInfo>
    </SharedWithUsers>
    <lcf76f155ced4ddcb4097134ff3c332f xmlns="2bffa67f-074c-45ab-83cb-3246b6db76e2">
      <Terms xmlns="http://schemas.microsoft.com/office/infopath/2007/PartnerControls"/>
    </lcf76f155ced4ddcb4097134ff3c332f>
    <TaxCatchAll xmlns="46807a20-9d27-4512-b221-24b6eb18f63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5E2FD56C1D4429DC796519B553F5D" ma:contentTypeVersion="15" ma:contentTypeDescription="Create a new document." ma:contentTypeScope="" ma:versionID="865cbaa8e1a7a4926e3a0c000eec8b5e">
  <xsd:schema xmlns:xsd="http://www.w3.org/2001/XMLSchema" xmlns:xs="http://www.w3.org/2001/XMLSchema" xmlns:p="http://schemas.microsoft.com/office/2006/metadata/properties" xmlns:ns2="46807a20-9d27-4512-b221-24b6eb18f636" xmlns:ns3="2bffa67f-074c-45ab-83cb-3246b6db76e2" xmlns:ns4="2bb69dc0-6e71-4094-b27e-b77ca3c9429d" targetNamespace="http://schemas.microsoft.com/office/2006/metadata/properties" ma:root="true" ma:fieldsID="6b13c40a950f3036357f4a221af762ab" ns2:_="" ns3:_="" ns4:_="">
    <xsd:import namespace="46807a20-9d27-4512-b221-24b6eb18f636"/>
    <xsd:import namespace="2bffa67f-074c-45ab-83cb-3246b6db76e2"/>
    <xsd:import namespace="2bb69dc0-6e71-4094-b27e-b77ca3c942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Auto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acf5420-41db-42c7-ac4d-c9570082586e}" ma:internalName="TaxCatchAll" ma:showField="CatchAllData" ma:web="2bb69dc0-6e71-4094-b27e-b77ca3c94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a67f-074c-45ab-83cb-3246b6db76e2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9dc0-6e71-4094-b27e-b77ca3c94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C5D59-EF2C-4AF5-B56F-241D41BE77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1B82A-65FE-4B65-9510-0C9DA298E5F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33A182-7F51-4595-B350-E216CBE6762B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46807a20-9d27-4512-b221-24b6eb18f636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2bffa67f-074c-45ab-83cb-3246b6db76e2"/>
    <ds:schemaRef ds:uri="2bb69dc0-6e71-4094-b27e-b77ca3c9429d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B3EEF486-1C2B-4517-AB0E-934CB29B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07a20-9d27-4512-b221-24b6eb18f636"/>
    <ds:schemaRef ds:uri="2bffa67f-074c-45ab-83cb-3246b6db76e2"/>
    <ds:schemaRef ds:uri="2bb69dc0-6e71-4094-b27e-b77ca3c94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1006</Words>
  <Characters>5736</Characters>
  <Application>Microsoft Office Word</Application>
  <DocSecurity>0</DocSecurity>
  <Lines>47</Lines>
  <Paragraphs>13</Paragraphs>
  <ScaleCrop>false</ScaleCrop>
  <Company>Woking Borough Council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Dolbear</dc:creator>
  <cp:keywords/>
  <cp:lastModifiedBy>Hilary Lobb</cp:lastModifiedBy>
  <cp:revision>2</cp:revision>
  <cp:lastPrinted>2023-11-14T20:23:00Z</cp:lastPrinted>
  <dcterms:created xsi:type="dcterms:W3CDTF">2024-07-02T16:14:00Z</dcterms:created>
  <dcterms:modified xsi:type="dcterms:W3CDTF">2024-07-02T16:14:00Z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0x0101000D75E2FD56C1D4429DC796519B553F5D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61000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  <property fmtid="{D5CDD505-2E9C-101B-9397-08002B2CF9AE}" pid="53" name="ComplianceAssetId">
    <vt:lpwstr/>
  </property>
  <property fmtid="{D5CDD505-2E9C-101B-9397-08002B2CF9AE}" pid="54" name="_ExtendedDescription">
    <vt:lpwstr/>
  </property>
  <property fmtid="{D5CDD505-2E9C-101B-9397-08002B2CF9AE}" pid="55" name="TriggerFlowInfo">
    <vt:lpwstr/>
  </property>
</Properties>
</file>