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3857"/>
        <w:gridCol w:w="1580"/>
        <w:gridCol w:w="1314"/>
      </w:tblGrid>
      <w:tr w:rsidR="002E1252" w:rsidRPr="002E1252" w14:paraId="74DE9D48"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50614EB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Post number:</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4014B132" w14:textId="25670F28"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Pr>
                <w:rFonts w:ascii="Verdana" w:eastAsia="Times New Roman" w:hAnsi="Verdana" w:cs="Times New Roman"/>
                <w:color w:val="000000"/>
                <w:kern w:val="0"/>
                <w:sz w:val="15"/>
                <w:szCs w:val="15"/>
                <w:lang w:eastAsia="en-GB"/>
                <w14:ligatures w14:val="none"/>
              </w:rPr>
              <w:t>P01238</w:t>
            </w:r>
          </w:p>
        </w:tc>
      </w:tr>
      <w:tr w:rsidR="002E1252" w:rsidRPr="002E1252" w14:paraId="4790D79B"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1B44D65C"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Service Unit:</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3AE03CF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Parks and Leisure</w:t>
            </w:r>
          </w:p>
        </w:tc>
      </w:tr>
      <w:tr w:rsidR="002E1252" w:rsidRPr="002E1252" w14:paraId="026E7CCF"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1AAC2E6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Job title:</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5A7CD7C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Seasonal Gardener, Parks</w:t>
            </w:r>
          </w:p>
        </w:tc>
      </w:tr>
      <w:tr w:rsidR="002E1252" w:rsidRPr="002E1252" w14:paraId="5F38FD1F"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63B6B55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Band:</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7356AD08" w14:textId="6FC4A571"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Pr>
                <w:rFonts w:ascii="Verdana" w:eastAsia="Times New Roman" w:hAnsi="Verdana" w:cs="Times New Roman"/>
                <w:color w:val="000000"/>
                <w:kern w:val="0"/>
                <w:sz w:val="15"/>
                <w:szCs w:val="15"/>
                <w:lang w:eastAsia="en-GB"/>
                <w14:ligatures w14:val="none"/>
              </w:rPr>
              <w:t>£12</w:t>
            </w:r>
            <w:r w:rsidRPr="002E1252">
              <w:rPr>
                <w:rFonts w:ascii="Verdana" w:eastAsia="Times New Roman" w:hAnsi="Verdana" w:cs="Times New Roman"/>
                <w:color w:val="000000"/>
                <w:kern w:val="0"/>
                <w:sz w:val="15"/>
                <w:szCs w:val="15"/>
                <w:lang w:eastAsia="en-GB"/>
                <w14:ligatures w14:val="none"/>
              </w:rPr>
              <w:t xml:space="preserve"> per hour</w:t>
            </w:r>
          </w:p>
        </w:tc>
      </w:tr>
      <w:tr w:rsidR="002E1252" w:rsidRPr="002E1252" w14:paraId="697C197B"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285379C9"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Responsible to:</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2573E099" w14:textId="251C1B52"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Pr>
                <w:rFonts w:ascii="Verdana" w:eastAsia="Times New Roman" w:hAnsi="Verdana" w:cs="Times New Roman"/>
                <w:color w:val="000000"/>
                <w:kern w:val="0"/>
                <w:sz w:val="15"/>
                <w:szCs w:val="15"/>
                <w:lang w:eastAsia="en-GB"/>
                <w14:ligatures w14:val="none"/>
              </w:rPr>
              <w:t xml:space="preserve">Parks &amp; </w:t>
            </w:r>
            <w:proofErr w:type="spellStart"/>
            <w:r>
              <w:rPr>
                <w:rFonts w:ascii="Verdana" w:eastAsia="Times New Roman" w:hAnsi="Verdana" w:cs="Times New Roman"/>
                <w:color w:val="000000"/>
                <w:kern w:val="0"/>
                <w:sz w:val="15"/>
                <w:szCs w:val="15"/>
                <w:lang w:eastAsia="en-GB"/>
                <w14:ligatures w14:val="none"/>
              </w:rPr>
              <w:t>Strteetscene</w:t>
            </w:r>
            <w:proofErr w:type="spellEnd"/>
            <w:r>
              <w:rPr>
                <w:rFonts w:ascii="Verdana" w:eastAsia="Times New Roman" w:hAnsi="Verdana" w:cs="Times New Roman"/>
                <w:color w:val="000000"/>
                <w:kern w:val="0"/>
                <w:sz w:val="15"/>
                <w:szCs w:val="15"/>
                <w:lang w:eastAsia="en-GB"/>
                <w14:ligatures w14:val="none"/>
              </w:rPr>
              <w:t xml:space="preserve"> Lead, Parks &amp; </w:t>
            </w:r>
            <w:proofErr w:type="spellStart"/>
            <w:r>
              <w:rPr>
                <w:rFonts w:ascii="Verdana" w:eastAsia="Times New Roman" w:hAnsi="Verdana" w:cs="Times New Roman"/>
                <w:color w:val="000000"/>
                <w:kern w:val="0"/>
                <w:sz w:val="15"/>
                <w:szCs w:val="15"/>
                <w:lang w:eastAsia="en-GB"/>
                <w14:ligatures w14:val="none"/>
              </w:rPr>
              <w:t>Streetscene</w:t>
            </w:r>
            <w:proofErr w:type="spellEnd"/>
            <w:r>
              <w:rPr>
                <w:rFonts w:ascii="Verdana" w:eastAsia="Times New Roman" w:hAnsi="Verdana" w:cs="Times New Roman"/>
                <w:color w:val="000000"/>
                <w:kern w:val="0"/>
                <w:sz w:val="15"/>
                <w:szCs w:val="15"/>
                <w:lang w:eastAsia="en-GB"/>
                <w14:ligatures w14:val="none"/>
              </w:rPr>
              <w:t xml:space="preserve"> Team Leader, Mobile Supervisor</w:t>
            </w:r>
          </w:p>
        </w:tc>
      </w:tr>
      <w:tr w:rsidR="002E1252" w:rsidRPr="002E1252" w14:paraId="0CF81B00"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58EA83F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Responsible for:</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37D54D02"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N/A</w:t>
            </w:r>
          </w:p>
        </w:tc>
      </w:tr>
      <w:tr w:rsidR="002E1252" w:rsidRPr="002E1252" w14:paraId="7703050F" w14:textId="77777777" w:rsidTr="002E1252">
        <w:trPr>
          <w:tblCellSpacing w:w="0" w:type="dxa"/>
        </w:trPr>
        <w:tc>
          <w:tcPr>
            <w:tcW w:w="2415" w:type="dxa"/>
            <w:tcBorders>
              <w:top w:val="outset" w:sz="6" w:space="0" w:color="auto"/>
              <w:left w:val="outset" w:sz="6" w:space="0" w:color="auto"/>
              <w:bottom w:val="outset" w:sz="6" w:space="0" w:color="auto"/>
              <w:right w:val="outset" w:sz="6" w:space="0" w:color="auto"/>
            </w:tcBorders>
            <w:vAlign w:val="center"/>
            <w:hideMark/>
          </w:tcPr>
          <w:p w14:paraId="2530773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Date last reviewed:</w:t>
            </w:r>
          </w:p>
        </w:tc>
        <w:tc>
          <w:tcPr>
            <w:tcW w:w="7860" w:type="dxa"/>
            <w:gridSpan w:val="3"/>
            <w:tcBorders>
              <w:top w:val="outset" w:sz="6" w:space="0" w:color="auto"/>
              <w:left w:val="outset" w:sz="6" w:space="0" w:color="auto"/>
              <w:bottom w:val="outset" w:sz="6" w:space="0" w:color="auto"/>
              <w:right w:val="outset" w:sz="6" w:space="0" w:color="auto"/>
            </w:tcBorders>
            <w:vAlign w:val="center"/>
            <w:hideMark/>
          </w:tcPr>
          <w:p w14:paraId="4F5B2764" w14:textId="3409183A"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February 202</w:t>
            </w:r>
            <w:r>
              <w:rPr>
                <w:rFonts w:ascii="Verdana" w:eastAsia="Times New Roman" w:hAnsi="Verdana" w:cs="Times New Roman"/>
                <w:color w:val="000000"/>
                <w:kern w:val="0"/>
                <w:sz w:val="15"/>
                <w:szCs w:val="15"/>
                <w:lang w:eastAsia="en-GB"/>
                <w14:ligatures w14:val="none"/>
              </w:rPr>
              <w:t>4</w:t>
            </w:r>
          </w:p>
        </w:tc>
      </w:tr>
      <w:tr w:rsidR="002E1252" w:rsidRPr="002E1252" w14:paraId="3197D55B" w14:textId="77777777" w:rsidTr="002E1252">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49E6199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 Job purpose</w:t>
            </w:r>
          </w:p>
          <w:p w14:paraId="1B6FB91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p w14:paraId="281CE3B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undertake grounds-maintenance work in public open spaces across Guildford Borough under the supervision of permanent grounds staff.</w:t>
            </w:r>
          </w:p>
          <w:p w14:paraId="775922C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4F879366" w14:textId="77777777" w:rsidTr="002E1252">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28E0CC37" w14:textId="77777777" w:rsidR="002E1252" w:rsidRPr="002E1252" w:rsidRDefault="002E1252" w:rsidP="002E1252">
            <w:pPr>
              <w:spacing w:before="120" w:after="120"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Main duties:</w:t>
            </w:r>
          </w:p>
          <w:p w14:paraId="530730BF"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To undertake general grounds maintenance, including sweeping, hoeing, raking, grass cutting, edging, hedge trimming, </w:t>
            </w:r>
            <w:proofErr w:type="gramStart"/>
            <w:r w:rsidRPr="002E1252">
              <w:rPr>
                <w:rFonts w:ascii="Verdana" w:eastAsia="Times New Roman" w:hAnsi="Verdana" w:cs="Times New Roman"/>
                <w:color w:val="000000"/>
                <w:kern w:val="0"/>
                <w:sz w:val="15"/>
                <w:szCs w:val="15"/>
                <w:lang w:eastAsia="en-GB"/>
                <w14:ligatures w14:val="none"/>
              </w:rPr>
              <w:t>leaf</w:t>
            </w:r>
            <w:proofErr w:type="gramEnd"/>
            <w:r w:rsidRPr="002E1252">
              <w:rPr>
                <w:rFonts w:ascii="Verdana" w:eastAsia="Times New Roman" w:hAnsi="Verdana" w:cs="Times New Roman"/>
                <w:color w:val="000000"/>
                <w:kern w:val="0"/>
                <w:sz w:val="15"/>
                <w:szCs w:val="15"/>
                <w:lang w:eastAsia="en-GB"/>
                <w14:ligatures w14:val="none"/>
              </w:rPr>
              <w:t xml:space="preserve"> and litter clearance. </w:t>
            </w:r>
          </w:p>
          <w:p w14:paraId="55E5F643"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To carry out soil cultivation and preparation for planting including digging, </w:t>
            </w:r>
            <w:proofErr w:type="gramStart"/>
            <w:r w:rsidRPr="002E1252">
              <w:rPr>
                <w:rFonts w:ascii="Verdana" w:eastAsia="Times New Roman" w:hAnsi="Verdana" w:cs="Times New Roman"/>
                <w:color w:val="000000"/>
                <w:kern w:val="0"/>
                <w:sz w:val="15"/>
                <w:szCs w:val="15"/>
                <w:lang w:eastAsia="en-GB"/>
                <w14:ligatures w14:val="none"/>
              </w:rPr>
              <w:t>forking</w:t>
            </w:r>
            <w:proofErr w:type="gramEnd"/>
            <w:r w:rsidRPr="002E1252">
              <w:rPr>
                <w:rFonts w:ascii="Verdana" w:eastAsia="Times New Roman" w:hAnsi="Verdana" w:cs="Times New Roman"/>
                <w:color w:val="000000"/>
                <w:kern w:val="0"/>
                <w:sz w:val="15"/>
                <w:szCs w:val="15"/>
                <w:lang w:eastAsia="en-GB"/>
                <w14:ligatures w14:val="none"/>
              </w:rPr>
              <w:t xml:space="preserve"> and levelling. </w:t>
            </w:r>
          </w:p>
          <w:p w14:paraId="7225513D"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carry out construction work when required. </w:t>
            </w:r>
          </w:p>
          <w:p w14:paraId="1CAA7664"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undertake litter picking, sweeping and bin emptying as well as cleaning the mess room. </w:t>
            </w:r>
          </w:p>
          <w:p w14:paraId="528C9D17"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prepare and maintain grass sports turf and to erect and dismantle sports and other equipment as required. </w:t>
            </w:r>
          </w:p>
          <w:p w14:paraId="77734F1F"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To have an awareness of the conduct of the </w:t>
            </w:r>
            <w:proofErr w:type="gramStart"/>
            <w:r w:rsidRPr="002E1252">
              <w:rPr>
                <w:rFonts w:ascii="Verdana" w:eastAsia="Times New Roman" w:hAnsi="Verdana" w:cs="Times New Roman"/>
                <w:color w:val="000000"/>
                <w:kern w:val="0"/>
                <w:sz w:val="15"/>
                <w:szCs w:val="15"/>
                <w:lang w:eastAsia="en-GB"/>
                <w14:ligatures w14:val="none"/>
              </w:rPr>
              <w:t>general public</w:t>
            </w:r>
            <w:proofErr w:type="gramEnd"/>
            <w:r w:rsidRPr="002E1252">
              <w:rPr>
                <w:rFonts w:ascii="Verdana" w:eastAsia="Times New Roman" w:hAnsi="Verdana" w:cs="Times New Roman"/>
                <w:color w:val="000000"/>
                <w:kern w:val="0"/>
                <w:sz w:val="15"/>
                <w:szCs w:val="15"/>
                <w:lang w:eastAsia="en-GB"/>
                <w14:ligatures w14:val="none"/>
              </w:rPr>
              <w:t xml:space="preserve"> and facility users and to report any undesirable conduct to the appropriate person/authority. </w:t>
            </w:r>
          </w:p>
          <w:p w14:paraId="1DAF5B50"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report to the appropriate responsible person any defects in equipment, property and sports surfaces which may arise. </w:t>
            </w:r>
          </w:p>
          <w:p w14:paraId="6B4EDA0F"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To be responsible for Guildford Borough Council machinery as required.  To operate (as required) cylinder and rotary mowing machines, to include ‘ride on’ and ‘pedestrian’ operated horticultural machinery and to use the usual range of tools and equipment, including powered hand tools, power driven mowers, </w:t>
            </w:r>
            <w:proofErr w:type="spellStart"/>
            <w:r w:rsidRPr="002E1252">
              <w:rPr>
                <w:rFonts w:ascii="Verdana" w:eastAsia="Times New Roman" w:hAnsi="Verdana" w:cs="Times New Roman"/>
                <w:color w:val="000000"/>
                <w:kern w:val="0"/>
                <w:sz w:val="15"/>
                <w:szCs w:val="15"/>
                <w:lang w:eastAsia="en-GB"/>
                <w14:ligatures w14:val="none"/>
              </w:rPr>
              <w:t>strimmers</w:t>
            </w:r>
            <w:proofErr w:type="spellEnd"/>
            <w:r w:rsidRPr="002E1252">
              <w:rPr>
                <w:rFonts w:ascii="Verdana" w:eastAsia="Times New Roman" w:hAnsi="Verdana" w:cs="Times New Roman"/>
                <w:color w:val="000000"/>
                <w:kern w:val="0"/>
                <w:sz w:val="15"/>
                <w:szCs w:val="15"/>
                <w:lang w:eastAsia="en-GB"/>
                <w14:ligatures w14:val="none"/>
              </w:rPr>
              <w:t xml:space="preserve"> and hedge trimmers. </w:t>
            </w:r>
          </w:p>
          <w:p w14:paraId="4B107506"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check machinery, equipment and tools and carry out routine maintenance and minor repairs as and when necessary. </w:t>
            </w:r>
          </w:p>
          <w:p w14:paraId="51663F85"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To complete such documentation as may be necessary, including time sheets, work schedules, accidents reports and damage reports. </w:t>
            </w:r>
          </w:p>
          <w:p w14:paraId="5A9FB113"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Any other duties consistent with the requirements of the post, as may be requested by your manager. </w:t>
            </w:r>
          </w:p>
          <w:p w14:paraId="3B5904FD" w14:textId="77777777" w:rsidR="002E1252" w:rsidRPr="002E1252" w:rsidRDefault="002E1252" w:rsidP="002E1252">
            <w:pPr>
              <w:numPr>
                <w:ilvl w:val="0"/>
                <w:numId w:val="1"/>
              </w:numPr>
              <w:spacing w:before="100" w:beforeAutospacing="1" w:after="100" w:afterAutospacing="1" w:line="240" w:lineRule="auto"/>
              <w:ind w:left="84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You will be required to work occasionally on a weekend rota taking time off in lieu </w:t>
            </w:r>
            <w:proofErr w:type="gramStart"/>
            <w:r w:rsidRPr="002E1252">
              <w:rPr>
                <w:rFonts w:ascii="Verdana" w:eastAsia="Times New Roman" w:hAnsi="Verdana" w:cs="Times New Roman"/>
                <w:color w:val="000000"/>
                <w:kern w:val="0"/>
                <w:sz w:val="15"/>
                <w:szCs w:val="15"/>
                <w:lang w:eastAsia="en-GB"/>
                <w14:ligatures w14:val="none"/>
              </w:rPr>
              <w:t>during</w:t>
            </w:r>
            <w:proofErr w:type="gramEnd"/>
            <w:r w:rsidRPr="002E1252">
              <w:rPr>
                <w:rFonts w:ascii="Verdana" w:eastAsia="Times New Roman" w:hAnsi="Verdana" w:cs="Times New Roman"/>
                <w:color w:val="000000"/>
                <w:kern w:val="0"/>
                <w:sz w:val="15"/>
                <w:szCs w:val="15"/>
                <w:lang w:eastAsia="en-GB"/>
                <w14:ligatures w14:val="none"/>
              </w:rPr>
              <w:t xml:space="preserve"> the normal working week.</w:t>
            </w:r>
          </w:p>
          <w:p w14:paraId="612124A4"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 </w:t>
            </w:r>
          </w:p>
        </w:tc>
      </w:tr>
      <w:tr w:rsidR="002E1252" w:rsidRPr="002E1252" w14:paraId="599D6EA5" w14:textId="77777777" w:rsidTr="002E1252">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1F2E9882"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This job description reflects the core activities of the post.  As the service and the post-holder develop, there will inevitably be some changes to the duties for which the post is responsible, and possibly to the emphasis of the post itself.  We expect that the post-holder will recognise this and will adopt a flexible approach to work.  This could include undertaking relevant training where necessary. The line manager will consult the post-holder if significant changes to the job description become necessary.  Any changes will be reflected in a revised job description.</w:t>
            </w:r>
          </w:p>
        </w:tc>
      </w:tr>
      <w:tr w:rsidR="002E1252" w:rsidRPr="002E1252" w14:paraId="6D40C0C3" w14:textId="77777777" w:rsidTr="002E1252">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07AA8B5C" w14:textId="77777777" w:rsidR="002E1252" w:rsidRPr="002E1252" w:rsidRDefault="002E1252" w:rsidP="002E1252">
            <w:pPr>
              <w:spacing w:before="120" w:after="120"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br w:type="textWrapping" w:clear="all"/>
            </w:r>
          </w:p>
          <w:p w14:paraId="34B0EC9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Person Specification</w:t>
            </w:r>
          </w:p>
          <w:p w14:paraId="0272129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This section describes the knowledge, experience and competence required by the post-holder that is necessary for an acceptable standard of performance in carrying out this role.</w:t>
            </w:r>
          </w:p>
        </w:tc>
      </w:tr>
      <w:tr w:rsidR="002E1252" w:rsidRPr="002E1252" w14:paraId="3A83836A"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82FEDB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1BFF74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Assessment method</w:t>
            </w:r>
            <w:r w:rsidRPr="002E1252">
              <w:rPr>
                <w:rFonts w:ascii="Verdana" w:eastAsia="Times New Roman" w:hAnsi="Verdana" w:cs="Times New Roman"/>
                <w:b/>
                <w:bCs/>
                <w:color w:val="000000"/>
                <w:kern w:val="0"/>
                <w:sz w:val="15"/>
                <w:szCs w:val="15"/>
                <w:lang w:eastAsia="en-GB"/>
                <w14:ligatures w14:val="none"/>
              </w:rPr>
              <w:br/>
              <w:t xml:space="preserve">(A, I, T or </w:t>
            </w:r>
            <w:proofErr w:type="gramStart"/>
            <w:r w:rsidRPr="002E1252">
              <w:rPr>
                <w:rFonts w:ascii="Verdana" w:eastAsia="Times New Roman" w:hAnsi="Verdana" w:cs="Times New Roman"/>
                <w:b/>
                <w:bCs/>
                <w:color w:val="000000"/>
                <w:kern w:val="0"/>
                <w:sz w:val="15"/>
                <w:szCs w:val="15"/>
                <w:lang w:eastAsia="en-GB"/>
                <w14:ligatures w14:val="none"/>
              </w:rPr>
              <w:t>P)*</w:t>
            </w:r>
            <w:proofErr w:type="gramEnd"/>
          </w:p>
        </w:tc>
        <w:tc>
          <w:tcPr>
            <w:tcW w:w="1365" w:type="dxa"/>
            <w:tcBorders>
              <w:top w:val="outset" w:sz="6" w:space="0" w:color="auto"/>
              <w:left w:val="outset" w:sz="6" w:space="0" w:color="auto"/>
              <w:bottom w:val="outset" w:sz="6" w:space="0" w:color="auto"/>
              <w:right w:val="outset" w:sz="6" w:space="0" w:color="auto"/>
            </w:tcBorders>
            <w:vAlign w:val="center"/>
            <w:hideMark/>
          </w:tcPr>
          <w:p w14:paraId="0C7E183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Essential/</w:t>
            </w:r>
            <w:r w:rsidRPr="002E1252">
              <w:rPr>
                <w:rFonts w:ascii="Verdana" w:eastAsia="Times New Roman" w:hAnsi="Verdana" w:cs="Times New Roman"/>
                <w:b/>
                <w:bCs/>
                <w:color w:val="000000"/>
                <w:kern w:val="0"/>
                <w:sz w:val="15"/>
                <w:szCs w:val="15"/>
                <w:lang w:eastAsia="en-GB"/>
                <w14:ligatures w14:val="none"/>
              </w:rPr>
              <w:br/>
              <w:t>desirable</w:t>
            </w:r>
          </w:p>
          <w:p w14:paraId="5C72C88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 </w:t>
            </w:r>
          </w:p>
        </w:tc>
      </w:tr>
      <w:tr w:rsidR="002E1252" w:rsidRPr="002E1252" w14:paraId="483B2D43"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2553EF7" w14:textId="77777777" w:rsidR="002E1252" w:rsidRPr="002E1252" w:rsidRDefault="002E1252" w:rsidP="002E1252">
            <w:pPr>
              <w:spacing w:before="100" w:beforeAutospacing="1" w:after="100" w:afterAutospacing="1" w:line="240" w:lineRule="auto"/>
              <w:ind w:left="120" w:right="120"/>
              <w:outlineLvl w:val="1"/>
              <w:rPr>
                <w:rFonts w:ascii="Verdana" w:eastAsia="Times New Roman" w:hAnsi="Verdana" w:cs="Times New Roman"/>
                <w:b/>
                <w:bCs/>
                <w:color w:val="000000"/>
                <w:kern w:val="0"/>
                <w:sz w:val="23"/>
                <w:szCs w:val="23"/>
                <w:lang w:eastAsia="en-GB"/>
                <w14:ligatures w14:val="none"/>
              </w:rPr>
            </w:pPr>
            <w:r w:rsidRPr="002E1252">
              <w:rPr>
                <w:rFonts w:ascii="Verdana" w:eastAsia="Times New Roman" w:hAnsi="Verdana" w:cs="Times New Roman"/>
                <w:b/>
                <w:bCs/>
                <w:color w:val="000000"/>
                <w:kern w:val="0"/>
                <w:sz w:val="23"/>
                <w:szCs w:val="23"/>
                <w:lang w:eastAsia="en-GB"/>
                <w14:ligatures w14:val="none"/>
              </w:rPr>
              <w:t>Qualifications</w:t>
            </w:r>
          </w:p>
        </w:tc>
        <w:tc>
          <w:tcPr>
            <w:tcW w:w="1665" w:type="dxa"/>
            <w:tcBorders>
              <w:top w:val="outset" w:sz="6" w:space="0" w:color="auto"/>
              <w:left w:val="outset" w:sz="6" w:space="0" w:color="auto"/>
              <w:bottom w:val="outset" w:sz="6" w:space="0" w:color="auto"/>
              <w:right w:val="outset" w:sz="6" w:space="0" w:color="auto"/>
            </w:tcBorders>
            <w:hideMark/>
          </w:tcPr>
          <w:p w14:paraId="7B5D722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4AF2307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732196FD"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214434DD" w14:textId="77777777" w:rsidR="002E1252" w:rsidRPr="002E1252" w:rsidRDefault="002E1252" w:rsidP="002E1252">
            <w:pPr>
              <w:spacing w:before="100" w:beforeAutospacing="1" w:after="100" w:afterAutospacing="1" w:line="240" w:lineRule="auto"/>
              <w:ind w:left="120" w:right="120"/>
              <w:outlineLvl w:val="1"/>
              <w:rPr>
                <w:rFonts w:ascii="Verdana" w:eastAsia="Times New Roman" w:hAnsi="Verdana" w:cs="Times New Roman"/>
                <w:b/>
                <w:bCs/>
                <w:color w:val="000000"/>
                <w:kern w:val="0"/>
                <w:sz w:val="23"/>
                <w:szCs w:val="23"/>
                <w:lang w:eastAsia="en-GB"/>
                <w14:ligatures w14:val="none"/>
              </w:rPr>
            </w:pPr>
            <w:r w:rsidRPr="002E1252">
              <w:rPr>
                <w:rFonts w:ascii="Verdana" w:eastAsia="Times New Roman" w:hAnsi="Verdana" w:cs="Times New Roman"/>
                <w:b/>
                <w:bCs/>
                <w:color w:val="000000"/>
                <w:kern w:val="0"/>
                <w:sz w:val="23"/>
                <w:szCs w:val="23"/>
                <w:lang w:eastAsia="en-GB"/>
                <w14:ligatures w14:val="none"/>
              </w:rPr>
              <w:t>No formal qualifications required</w:t>
            </w:r>
          </w:p>
        </w:tc>
        <w:tc>
          <w:tcPr>
            <w:tcW w:w="1665" w:type="dxa"/>
            <w:tcBorders>
              <w:top w:val="outset" w:sz="6" w:space="0" w:color="auto"/>
              <w:left w:val="outset" w:sz="6" w:space="0" w:color="auto"/>
              <w:bottom w:val="outset" w:sz="6" w:space="0" w:color="auto"/>
              <w:right w:val="outset" w:sz="6" w:space="0" w:color="auto"/>
            </w:tcBorders>
            <w:hideMark/>
          </w:tcPr>
          <w:p w14:paraId="50ACCDB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105DA22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0C9E69B8"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AAA614B" w14:textId="77777777" w:rsidR="002E1252" w:rsidRPr="002E1252" w:rsidRDefault="002E1252" w:rsidP="002E1252">
            <w:pPr>
              <w:spacing w:before="100" w:beforeAutospacing="1" w:after="100" w:afterAutospacing="1" w:line="240" w:lineRule="auto"/>
              <w:ind w:left="120" w:right="120"/>
              <w:outlineLvl w:val="1"/>
              <w:rPr>
                <w:rFonts w:ascii="Verdana" w:eastAsia="Times New Roman" w:hAnsi="Verdana" w:cs="Times New Roman"/>
                <w:b/>
                <w:bCs/>
                <w:color w:val="000000"/>
                <w:kern w:val="0"/>
                <w:sz w:val="23"/>
                <w:szCs w:val="23"/>
                <w:lang w:eastAsia="en-GB"/>
                <w14:ligatures w14:val="none"/>
              </w:rPr>
            </w:pPr>
            <w:r w:rsidRPr="002E1252">
              <w:rPr>
                <w:rFonts w:ascii="Verdana" w:eastAsia="Times New Roman" w:hAnsi="Verdana" w:cs="Times New Roman"/>
                <w:b/>
                <w:bCs/>
                <w:color w:val="000000"/>
                <w:kern w:val="0"/>
                <w:sz w:val="23"/>
                <w:szCs w:val="23"/>
                <w:lang w:eastAsia="en-GB"/>
                <w14:ligatures w14:val="none"/>
              </w:rPr>
              <w:t> </w:t>
            </w:r>
          </w:p>
        </w:tc>
        <w:tc>
          <w:tcPr>
            <w:tcW w:w="1665" w:type="dxa"/>
            <w:tcBorders>
              <w:top w:val="outset" w:sz="6" w:space="0" w:color="auto"/>
              <w:left w:val="outset" w:sz="6" w:space="0" w:color="auto"/>
              <w:bottom w:val="outset" w:sz="6" w:space="0" w:color="auto"/>
              <w:right w:val="outset" w:sz="6" w:space="0" w:color="auto"/>
            </w:tcBorders>
            <w:hideMark/>
          </w:tcPr>
          <w:p w14:paraId="25635DF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7019109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384582FC"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344A6ADF" w14:textId="77777777" w:rsidR="002E1252" w:rsidRPr="002E1252" w:rsidRDefault="002E1252" w:rsidP="002E1252">
            <w:pPr>
              <w:spacing w:before="100" w:beforeAutospacing="1" w:after="100" w:afterAutospacing="1" w:line="240" w:lineRule="auto"/>
              <w:ind w:left="120" w:right="120"/>
              <w:outlineLvl w:val="1"/>
              <w:rPr>
                <w:rFonts w:ascii="Verdana" w:eastAsia="Times New Roman" w:hAnsi="Verdana" w:cs="Times New Roman"/>
                <w:b/>
                <w:bCs/>
                <w:color w:val="000000"/>
                <w:kern w:val="0"/>
                <w:sz w:val="23"/>
                <w:szCs w:val="23"/>
                <w:lang w:eastAsia="en-GB"/>
                <w14:ligatures w14:val="none"/>
              </w:rPr>
            </w:pPr>
            <w:r w:rsidRPr="002E1252">
              <w:rPr>
                <w:rFonts w:ascii="Verdana" w:eastAsia="Times New Roman" w:hAnsi="Verdana" w:cs="Times New Roman"/>
                <w:b/>
                <w:bCs/>
                <w:color w:val="000000"/>
                <w:kern w:val="0"/>
                <w:sz w:val="23"/>
                <w:szCs w:val="23"/>
                <w:lang w:eastAsia="en-GB"/>
                <w14:ligatures w14:val="none"/>
              </w:rPr>
              <w:t>Knowledge and experience</w:t>
            </w:r>
          </w:p>
        </w:tc>
        <w:tc>
          <w:tcPr>
            <w:tcW w:w="1665" w:type="dxa"/>
            <w:tcBorders>
              <w:top w:val="outset" w:sz="6" w:space="0" w:color="auto"/>
              <w:left w:val="outset" w:sz="6" w:space="0" w:color="auto"/>
              <w:bottom w:val="outset" w:sz="6" w:space="0" w:color="auto"/>
              <w:right w:val="outset" w:sz="6" w:space="0" w:color="auto"/>
            </w:tcBorders>
            <w:hideMark/>
          </w:tcPr>
          <w:p w14:paraId="25F2BB3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6C05DEE9"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2A63DC13"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DBEDE94"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Keen interest in and commitment to working outdoors in a </w:t>
            </w:r>
            <w:proofErr w:type="gramStart"/>
            <w:r w:rsidRPr="002E1252">
              <w:rPr>
                <w:rFonts w:ascii="Verdana" w:eastAsia="Times New Roman" w:hAnsi="Verdana" w:cs="Times New Roman"/>
                <w:color w:val="000000"/>
                <w:kern w:val="0"/>
                <w:sz w:val="15"/>
                <w:szCs w:val="15"/>
                <w:lang w:eastAsia="en-GB"/>
                <w14:ligatures w14:val="none"/>
              </w:rPr>
              <w:t>grounds</w:t>
            </w:r>
            <w:proofErr w:type="gramEnd"/>
            <w:r w:rsidRPr="002E1252">
              <w:rPr>
                <w:rFonts w:ascii="Verdana" w:eastAsia="Times New Roman" w:hAnsi="Verdana" w:cs="Times New Roman"/>
                <w:color w:val="000000"/>
                <w:kern w:val="0"/>
                <w:sz w:val="15"/>
                <w:szCs w:val="15"/>
                <w:lang w:eastAsia="en-GB"/>
                <w14:ligatures w14:val="none"/>
              </w:rPr>
              <w:t xml:space="preserve"> maintenance environment</w:t>
            </w:r>
          </w:p>
        </w:tc>
        <w:tc>
          <w:tcPr>
            <w:tcW w:w="1665" w:type="dxa"/>
            <w:tcBorders>
              <w:top w:val="outset" w:sz="6" w:space="0" w:color="auto"/>
              <w:left w:val="outset" w:sz="6" w:space="0" w:color="auto"/>
              <w:bottom w:val="outset" w:sz="6" w:space="0" w:color="auto"/>
              <w:right w:val="outset" w:sz="6" w:space="0" w:color="auto"/>
            </w:tcBorders>
            <w:hideMark/>
          </w:tcPr>
          <w:p w14:paraId="7E6DB638"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51F4761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w:t>
            </w:r>
          </w:p>
        </w:tc>
      </w:tr>
      <w:tr w:rsidR="002E1252" w:rsidRPr="002E1252" w14:paraId="28111584"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3FE9ED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lastRenderedPageBreak/>
              <w:t>Experience of working within the grounds maintenance industry with a knowledge of gardening and grounds-maintenance (including general maintenance, soil cultivation, grass and hedge cutting).</w:t>
            </w:r>
          </w:p>
        </w:tc>
        <w:tc>
          <w:tcPr>
            <w:tcW w:w="1665" w:type="dxa"/>
            <w:tcBorders>
              <w:top w:val="outset" w:sz="6" w:space="0" w:color="auto"/>
              <w:left w:val="outset" w:sz="6" w:space="0" w:color="auto"/>
              <w:bottom w:val="outset" w:sz="6" w:space="0" w:color="auto"/>
              <w:right w:val="outset" w:sz="6" w:space="0" w:color="auto"/>
            </w:tcBorders>
            <w:hideMark/>
          </w:tcPr>
          <w:p w14:paraId="6A1F909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57F9DFF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68DF81EA"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3273312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Experience of sports pitch preparation, marking and maintenance.</w:t>
            </w:r>
          </w:p>
        </w:tc>
        <w:tc>
          <w:tcPr>
            <w:tcW w:w="1665" w:type="dxa"/>
            <w:tcBorders>
              <w:top w:val="outset" w:sz="6" w:space="0" w:color="auto"/>
              <w:left w:val="outset" w:sz="6" w:space="0" w:color="auto"/>
              <w:bottom w:val="outset" w:sz="6" w:space="0" w:color="auto"/>
              <w:right w:val="outset" w:sz="6" w:space="0" w:color="auto"/>
            </w:tcBorders>
            <w:hideMark/>
          </w:tcPr>
          <w:p w14:paraId="0832B5D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1C75A8F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101D9022"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187CFB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Experience of operating, </w:t>
            </w:r>
            <w:proofErr w:type="gramStart"/>
            <w:r w:rsidRPr="002E1252">
              <w:rPr>
                <w:rFonts w:ascii="Verdana" w:eastAsia="Times New Roman" w:hAnsi="Verdana" w:cs="Times New Roman"/>
                <w:color w:val="000000"/>
                <w:kern w:val="0"/>
                <w:sz w:val="15"/>
                <w:szCs w:val="15"/>
                <w:lang w:eastAsia="en-GB"/>
                <w14:ligatures w14:val="none"/>
              </w:rPr>
              <w:t>maintaining</w:t>
            </w:r>
            <w:proofErr w:type="gramEnd"/>
            <w:r w:rsidRPr="002E1252">
              <w:rPr>
                <w:rFonts w:ascii="Verdana" w:eastAsia="Times New Roman" w:hAnsi="Verdana" w:cs="Times New Roman"/>
                <w:color w:val="000000"/>
                <w:kern w:val="0"/>
                <w:sz w:val="15"/>
                <w:szCs w:val="15"/>
                <w:lang w:eastAsia="en-GB"/>
                <w14:ligatures w14:val="none"/>
              </w:rPr>
              <w:t xml:space="preserve"> and controlling mowing machinery and a range of powered tools.</w:t>
            </w:r>
          </w:p>
        </w:tc>
        <w:tc>
          <w:tcPr>
            <w:tcW w:w="1665" w:type="dxa"/>
            <w:tcBorders>
              <w:top w:val="outset" w:sz="6" w:space="0" w:color="auto"/>
              <w:left w:val="outset" w:sz="6" w:space="0" w:color="auto"/>
              <w:bottom w:val="outset" w:sz="6" w:space="0" w:color="auto"/>
              <w:right w:val="outset" w:sz="6" w:space="0" w:color="auto"/>
            </w:tcBorders>
            <w:hideMark/>
          </w:tcPr>
          <w:p w14:paraId="323873E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3AC419C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37AD7648"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92F1B9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Awareness of the Health and Safety at Work Act.</w:t>
            </w:r>
          </w:p>
        </w:tc>
        <w:tc>
          <w:tcPr>
            <w:tcW w:w="1665" w:type="dxa"/>
            <w:tcBorders>
              <w:top w:val="outset" w:sz="6" w:space="0" w:color="auto"/>
              <w:left w:val="outset" w:sz="6" w:space="0" w:color="auto"/>
              <w:bottom w:val="outset" w:sz="6" w:space="0" w:color="auto"/>
              <w:right w:val="outset" w:sz="6" w:space="0" w:color="auto"/>
            </w:tcBorders>
            <w:hideMark/>
          </w:tcPr>
          <w:p w14:paraId="7F42C612"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3FB5ACA8"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3E7689C4"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49F8C6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Knowledge of first aid.</w:t>
            </w:r>
          </w:p>
        </w:tc>
        <w:tc>
          <w:tcPr>
            <w:tcW w:w="1665" w:type="dxa"/>
            <w:tcBorders>
              <w:top w:val="outset" w:sz="6" w:space="0" w:color="auto"/>
              <w:left w:val="outset" w:sz="6" w:space="0" w:color="auto"/>
              <w:bottom w:val="outset" w:sz="6" w:space="0" w:color="auto"/>
              <w:right w:val="outset" w:sz="6" w:space="0" w:color="auto"/>
            </w:tcBorders>
            <w:hideMark/>
          </w:tcPr>
          <w:p w14:paraId="47DA735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22875FE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5C266CA3"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48FF92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Skills</w:t>
            </w:r>
          </w:p>
        </w:tc>
        <w:tc>
          <w:tcPr>
            <w:tcW w:w="1665" w:type="dxa"/>
            <w:tcBorders>
              <w:top w:val="outset" w:sz="6" w:space="0" w:color="auto"/>
              <w:left w:val="outset" w:sz="6" w:space="0" w:color="auto"/>
              <w:bottom w:val="outset" w:sz="6" w:space="0" w:color="auto"/>
              <w:right w:val="outset" w:sz="6" w:space="0" w:color="auto"/>
            </w:tcBorders>
            <w:hideMark/>
          </w:tcPr>
          <w:p w14:paraId="0256E614"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5AC53F9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372EAF8E"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49228AB2"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Good verbal communication skills with an understanding of how to communicate with a wide variety of people including members of the public and colleagues.</w:t>
            </w:r>
          </w:p>
        </w:tc>
        <w:tc>
          <w:tcPr>
            <w:tcW w:w="1665" w:type="dxa"/>
            <w:tcBorders>
              <w:top w:val="outset" w:sz="6" w:space="0" w:color="auto"/>
              <w:left w:val="outset" w:sz="6" w:space="0" w:color="auto"/>
              <w:bottom w:val="outset" w:sz="6" w:space="0" w:color="auto"/>
              <w:right w:val="outset" w:sz="6" w:space="0" w:color="auto"/>
            </w:tcBorders>
            <w:hideMark/>
          </w:tcPr>
          <w:p w14:paraId="4D2FB49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3A2EF9B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w:t>
            </w:r>
          </w:p>
        </w:tc>
      </w:tr>
      <w:tr w:rsidR="002E1252" w:rsidRPr="002E1252" w14:paraId="2D7525B6"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1511BEC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Strong time management skills with the ability to meet deadlines.</w:t>
            </w:r>
          </w:p>
        </w:tc>
        <w:tc>
          <w:tcPr>
            <w:tcW w:w="1665" w:type="dxa"/>
            <w:tcBorders>
              <w:top w:val="outset" w:sz="6" w:space="0" w:color="auto"/>
              <w:left w:val="outset" w:sz="6" w:space="0" w:color="auto"/>
              <w:bottom w:val="outset" w:sz="6" w:space="0" w:color="auto"/>
              <w:right w:val="outset" w:sz="6" w:space="0" w:color="auto"/>
            </w:tcBorders>
            <w:hideMark/>
          </w:tcPr>
          <w:p w14:paraId="64D0396C"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2337C45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w:t>
            </w:r>
          </w:p>
        </w:tc>
      </w:tr>
      <w:tr w:rsidR="002E1252" w:rsidRPr="002E1252" w14:paraId="2D04EBBD"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2348F9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Written communication skills with the ability to comply with written and verbal instructions.</w:t>
            </w:r>
          </w:p>
        </w:tc>
        <w:tc>
          <w:tcPr>
            <w:tcW w:w="1665" w:type="dxa"/>
            <w:tcBorders>
              <w:top w:val="outset" w:sz="6" w:space="0" w:color="auto"/>
              <w:left w:val="outset" w:sz="6" w:space="0" w:color="auto"/>
              <w:bottom w:val="outset" w:sz="6" w:space="0" w:color="auto"/>
              <w:right w:val="outset" w:sz="6" w:space="0" w:color="auto"/>
            </w:tcBorders>
            <w:hideMark/>
          </w:tcPr>
          <w:p w14:paraId="35761B0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0EF6CC3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2443CA2C"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30D48D6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Customer service skills</w:t>
            </w:r>
          </w:p>
        </w:tc>
        <w:tc>
          <w:tcPr>
            <w:tcW w:w="1665" w:type="dxa"/>
            <w:tcBorders>
              <w:top w:val="outset" w:sz="6" w:space="0" w:color="auto"/>
              <w:left w:val="outset" w:sz="6" w:space="0" w:color="auto"/>
              <w:bottom w:val="outset" w:sz="6" w:space="0" w:color="auto"/>
              <w:right w:val="outset" w:sz="6" w:space="0" w:color="auto"/>
            </w:tcBorders>
            <w:hideMark/>
          </w:tcPr>
          <w:p w14:paraId="65405BF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7113EBA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0A405231"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57AFBA7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Special requirements (</w:t>
            </w:r>
            <w:proofErr w:type="gramStart"/>
            <w:r w:rsidRPr="002E1252">
              <w:rPr>
                <w:rFonts w:ascii="Verdana" w:eastAsia="Times New Roman" w:hAnsi="Verdana" w:cs="Times New Roman"/>
                <w:color w:val="000000"/>
                <w:kern w:val="0"/>
                <w:sz w:val="15"/>
                <w:szCs w:val="15"/>
                <w:lang w:eastAsia="en-GB"/>
                <w14:ligatures w14:val="none"/>
              </w:rPr>
              <w:t>e.g.</w:t>
            </w:r>
            <w:proofErr w:type="gramEnd"/>
            <w:r w:rsidRPr="002E1252">
              <w:rPr>
                <w:rFonts w:ascii="Verdana" w:eastAsia="Times New Roman" w:hAnsi="Verdana" w:cs="Times New Roman"/>
                <w:color w:val="000000"/>
                <w:kern w:val="0"/>
                <w:sz w:val="15"/>
                <w:szCs w:val="15"/>
                <w:lang w:eastAsia="en-GB"/>
                <w14:ligatures w14:val="none"/>
              </w:rPr>
              <w:t xml:space="preserve"> working hours, driving licence etc)</w:t>
            </w:r>
          </w:p>
        </w:tc>
        <w:tc>
          <w:tcPr>
            <w:tcW w:w="1665" w:type="dxa"/>
            <w:tcBorders>
              <w:top w:val="outset" w:sz="6" w:space="0" w:color="auto"/>
              <w:left w:val="outset" w:sz="6" w:space="0" w:color="auto"/>
              <w:bottom w:val="outset" w:sz="6" w:space="0" w:color="auto"/>
              <w:right w:val="outset" w:sz="6" w:space="0" w:color="auto"/>
            </w:tcBorders>
            <w:hideMark/>
          </w:tcPr>
          <w:p w14:paraId="0B92830A"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0EB9D580"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tc>
      </w:tr>
      <w:tr w:rsidR="002E1252" w:rsidRPr="002E1252" w14:paraId="67885AB4"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09DC83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Physically capable of undertaking the duties as set out in the job description, which may include lifting heavy weights which may include pedestrian lawn mowers. There will be a </w:t>
            </w:r>
            <w:proofErr w:type="gramStart"/>
            <w:r w:rsidRPr="002E1252">
              <w:rPr>
                <w:rFonts w:ascii="Verdana" w:eastAsia="Times New Roman" w:hAnsi="Verdana" w:cs="Times New Roman"/>
                <w:color w:val="000000"/>
                <w:kern w:val="0"/>
                <w:sz w:val="15"/>
                <w:szCs w:val="15"/>
                <w:lang w:eastAsia="en-GB"/>
                <w14:ligatures w14:val="none"/>
              </w:rPr>
              <w:t>30 minute</w:t>
            </w:r>
            <w:proofErr w:type="gramEnd"/>
            <w:r w:rsidRPr="002E1252">
              <w:rPr>
                <w:rFonts w:ascii="Verdana" w:eastAsia="Times New Roman" w:hAnsi="Verdana" w:cs="Times New Roman"/>
                <w:color w:val="000000"/>
                <w:kern w:val="0"/>
                <w:sz w:val="15"/>
                <w:szCs w:val="15"/>
                <w:lang w:eastAsia="en-GB"/>
                <w14:ligatures w14:val="none"/>
              </w:rPr>
              <w:t xml:space="preserve"> practical assessment which will include manual handling, machinery maintenance, hedge cutter and strimmer use.</w:t>
            </w:r>
          </w:p>
        </w:tc>
        <w:tc>
          <w:tcPr>
            <w:tcW w:w="1665" w:type="dxa"/>
            <w:tcBorders>
              <w:top w:val="outset" w:sz="6" w:space="0" w:color="auto"/>
              <w:left w:val="outset" w:sz="6" w:space="0" w:color="auto"/>
              <w:bottom w:val="outset" w:sz="6" w:space="0" w:color="auto"/>
              <w:right w:val="outset" w:sz="6" w:space="0" w:color="auto"/>
            </w:tcBorders>
            <w:hideMark/>
          </w:tcPr>
          <w:p w14:paraId="2017ACF8"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A/I/T</w:t>
            </w:r>
          </w:p>
        </w:tc>
        <w:tc>
          <w:tcPr>
            <w:tcW w:w="1365" w:type="dxa"/>
            <w:tcBorders>
              <w:top w:val="outset" w:sz="6" w:space="0" w:color="auto"/>
              <w:left w:val="outset" w:sz="6" w:space="0" w:color="auto"/>
              <w:bottom w:val="outset" w:sz="6" w:space="0" w:color="auto"/>
              <w:right w:val="outset" w:sz="6" w:space="0" w:color="auto"/>
            </w:tcBorders>
            <w:hideMark/>
          </w:tcPr>
          <w:p w14:paraId="475373A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w:t>
            </w:r>
          </w:p>
        </w:tc>
      </w:tr>
      <w:tr w:rsidR="002E1252" w:rsidRPr="002E1252" w14:paraId="798C0CAF"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750C9C74"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Ability to be flexible about working hours, including working weekends on occasion if required</w:t>
            </w:r>
          </w:p>
        </w:tc>
        <w:tc>
          <w:tcPr>
            <w:tcW w:w="1665" w:type="dxa"/>
            <w:tcBorders>
              <w:top w:val="outset" w:sz="6" w:space="0" w:color="auto"/>
              <w:left w:val="outset" w:sz="6" w:space="0" w:color="auto"/>
              <w:bottom w:val="outset" w:sz="6" w:space="0" w:color="auto"/>
              <w:right w:val="outset" w:sz="6" w:space="0" w:color="auto"/>
            </w:tcBorders>
            <w:hideMark/>
          </w:tcPr>
          <w:p w14:paraId="7FDB120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124EF14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w:t>
            </w:r>
          </w:p>
        </w:tc>
      </w:tr>
      <w:tr w:rsidR="002E1252" w:rsidRPr="002E1252" w14:paraId="29BD618F"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0CCF7D2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License valid to drive in the UK </w:t>
            </w:r>
            <w:proofErr w:type="gramStart"/>
            <w:r w:rsidRPr="002E1252">
              <w:rPr>
                <w:rFonts w:ascii="Verdana" w:eastAsia="Times New Roman" w:hAnsi="Verdana" w:cs="Times New Roman"/>
                <w:color w:val="000000"/>
                <w:kern w:val="0"/>
                <w:sz w:val="15"/>
                <w:szCs w:val="15"/>
                <w:lang w:eastAsia="en-GB"/>
                <w14:ligatures w14:val="none"/>
              </w:rPr>
              <w:t>in order to</w:t>
            </w:r>
            <w:proofErr w:type="gramEnd"/>
            <w:r w:rsidRPr="002E1252">
              <w:rPr>
                <w:rFonts w:ascii="Verdana" w:eastAsia="Times New Roman" w:hAnsi="Verdana" w:cs="Times New Roman"/>
                <w:color w:val="000000"/>
                <w:kern w:val="0"/>
                <w:sz w:val="15"/>
                <w:szCs w:val="15"/>
                <w:lang w:eastAsia="en-GB"/>
                <w14:ligatures w14:val="none"/>
              </w:rPr>
              <w:t xml:space="preserve"> drive Council vehicles around sites</w:t>
            </w:r>
          </w:p>
        </w:tc>
        <w:tc>
          <w:tcPr>
            <w:tcW w:w="1665" w:type="dxa"/>
            <w:tcBorders>
              <w:top w:val="outset" w:sz="6" w:space="0" w:color="auto"/>
              <w:left w:val="outset" w:sz="6" w:space="0" w:color="auto"/>
              <w:bottom w:val="outset" w:sz="6" w:space="0" w:color="auto"/>
              <w:right w:val="outset" w:sz="6" w:space="0" w:color="auto"/>
            </w:tcBorders>
            <w:hideMark/>
          </w:tcPr>
          <w:p w14:paraId="0F000FA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1065BAD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37B42457" w14:textId="77777777" w:rsidTr="002E1252">
        <w:trPr>
          <w:tblCellSpacing w:w="0" w:type="dxa"/>
        </w:trPr>
        <w:tc>
          <w:tcPr>
            <w:tcW w:w="7260" w:type="dxa"/>
            <w:gridSpan w:val="2"/>
            <w:tcBorders>
              <w:top w:val="outset" w:sz="6" w:space="0" w:color="auto"/>
              <w:left w:val="outset" w:sz="6" w:space="0" w:color="auto"/>
              <w:bottom w:val="outset" w:sz="6" w:space="0" w:color="auto"/>
              <w:right w:val="outset" w:sz="6" w:space="0" w:color="auto"/>
            </w:tcBorders>
            <w:hideMark/>
          </w:tcPr>
          <w:p w14:paraId="61547F2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Ability to tow a trailer.</w:t>
            </w:r>
          </w:p>
        </w:tc>
        <w:tc>
          <w:tcPr>
            <w:tcW w:w="1665" w:type="dxa"/>
            <w:tcBorders>
              <w:top w:val="outset" w:sz="6" w:space="0" w:color="auto"/>
              <w:left w:val="outset" w:sz="6" w:space="0" w:color="auto"/>
              <w:bottom w:val="outset" w:sz="6" w:space="0" w:color="auto"/>
              <w:right w:val="outset" w:sz="6" w:space="0" w:color="auto"/>
            </w:tcBorders>
            <w:hideMark/>
          </w:tcPr>
          <w:p w14:paraId="019F74C2"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A/I</w:t>
            </w:r>
          </w:p>
        </w:tc>
        <w:tc>
          <w:tcPr>
            <w:tcW w:w="1365" w:type="dxa"/>
            <w:tcBorders>
              <w:top w:val="outset" w:sz="6" w:space="0" w:color="auto"/>
              <w:left w:val="outset" w:sz="6" w:space="0" w:color="auto"/>
              <w:bottom w:val="outset" w:sz="6" w:space="0" w:color="auto"/>
              <w:right w:val="outset" w:sz="6" w:space="0" w:color="auto"/>
            </w:tcBorders>
            <w:hideMark/>
          </w:tcPr>
          <w:p w14:paraId="5D4EEBA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D</w:t>
            </w:r>
          </w:p>
        </w:tc>
      </w:tr>
      <w:tr w:rsidR="002E1252" w:rsidRPr="002E1252" w14:paraId="24DDADC5"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14E2F06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Behavioural competencies</w:t>
            </w:r>
          </w:p>
          <w:p w14:paraId="612D6E3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This section details the level of competency required to carry out this role (please see below for an overview of the framework and refer to the full </w:t>
            </w:r>
            <w:hyperlink r:id="rId5" w:history="1">
              <w:r w:rsidRPr="002E1252">
                <w:rPr>
                  <w:rFonts w:ascii="Verdana" w:eastAsia="Times New Roman" w:hAnsi="Verdana" w:cs="Times New Roman"/>
                  <w:color w:val="0000FF"/>
                  <w:kern w:val="0"/>
                  <w:sz w:val="15"/>
                  <w:szCs w:val="15"/>
                  <w:u w:val="single"/>
                  <w:lang w:eastAsia="en-GB"/>
                  <w14:ligatures w14:val="none"/>
                </w:rPr>
                <w:t>Organisational Culture Framework</w:t>
              </w:r>
            </w:hyperlink>
            <w:r w:rsidRPr="002E1252">
              <w:rPr>
                <w:rFonts w:ascii="Verdana" w:eastAsia="Times New Roman" w:hAnsi="Verdana" w:cs="Times New Roman"/>
                <w:color w:val="000000"/>
                <w:kern w:val="0"/>
                <w:sz w:val="15"/>
                <w:szCs w:val="15"/>
                <w:lang w:eastAsia="en-GB"/>
                <w14:ligatures w14:val="none"/>
              </w:rPr>
              <w:t>  for clarification where needed).</w:t>
            </w:r>
          </w:p>
        </w:tc>
        <w:tc>
          <w:tcPr>
            <w:tcW w:w="1365" w:type="dxa"/>
            <w:tcBorders>
              <w:top w:val="outset" w:sz="6" w:space="0" w:color="auto"/>
              <w:left w:val="outset" w:sz="6" w:space="0" w:color="auto"/>
              <w:bottom w:val="outset" w:sz="6" w:space="0" w:color="auto"/>
              <w:right w:val="outset" w:sz="6" w:space="0" w:color="auto"/>
            </w:tcBorders>
            <w:hideMark/>
          </w:tcPr>
          <w:p w14:paraId="26EB1DA9"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b/>
                <w:bCs/>
                <w:color w:val="000000"/>
                <w:kern w:val="0"/>
                <w:sz w:val="15"/>
                <w:szCs w:val="15"/>
                <w:lang w:eastAsia="en-GB"/>
                <w14:ligatures w14:val="none"/>
              </w:rPr>
              <w:t>Level</w:t>
            </w:r>
          </w:p>
        </w:tc>
      </w:tr>
      <w:tr w:rsidR="002E1252" w:rsidRPr="002E1252" w14:paraId="53A543DC"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67601C15"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Embraces change</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22305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00D42C8C"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0629291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Innovation and creative thinking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41911F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12CF6684"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66BDA04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Effective communication</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3BB483F"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7392B82E"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399C905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Customer focus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465986BC"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03B8033D"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5EB0AD67"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Problem solving and decision making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AF9297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18129802"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4560E23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Focus on efficiency</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0D28A5B"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6AD3336F"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1C5E3B2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Performance and learning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60F0F84"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40CB3E5E"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43692C86"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Team working</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4DDEC9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5793D69C"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5024753D"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Builds relationships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1B27DE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70BA5F29" w14:textId="77777777" w:rsidTr="002E1252">
        <w:trPr>
          <w:tblCellSpacing w:w="0" w:type="dxa"/>
        </w:trPr>
        <w:tc>
          <w:tcPr>
            <w:tcW w:w="8910" w:type="dxa"/>
            <w:gridSpan w:val="3"/>
            <w:tcBorders>
              <w:top w:val="outset" w:sz="6" w:space="0" w:color="auto"/>
              <w:left w:val="outset" w:sz="6" w:space="0" w:color="auto"/>
              <w:bottom w:val="outset" w:sz="6" w:space="0" w:color="auto"/>
              <w:right w:val="outset" w:sz="6" w:space="0" w:color="auto"/>
            </w:tcBorders>
            <w:hideMark/>
          </w:tcPr>
          <w:p w14:paraId="5D9D0F83"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Commitment to the organisation</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69038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1</w:t>
            </w:r>
          </w:p>
        </w:tc>
      </w:tr>
      <w:tr w:rsidR="002E1252" w:rsidRPr="002E1252" w14:paraId="62499659" w14:textId="77777777" w:rsidTr="002E1252">
        <w:trPr>
          <w:tblCellSpacing w:w="0" w:type="dxa"/>
        </w:trPr>
        <w:tc>
          <w:tcPr>
            <w:tcW w:w="10275" w:type="dxa"/>
            <w:gridSpan w:val="4"/>
            <w:tcBorders>
              <w:top w:val="outset" w:sz="6" w:space="0" w:color="auto"/>
              <w:left w:val="outset" w:sz="6" w:space="0" w:color="auto"/>
              <w:bottom w:val="outset" w:sz="6" w:space="0" w:color="auto"/>
              <w:right w:val="outset" w:sz="6" w:space="0" w:color="auto"/>
            </w:tcBorders>
            <w:hideMark/>
          </w:tcPr>
          <w:p w14:paraId="38E19C69"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Please note that the criteria specified on this form will be used as guidance when short-listing all applications and again at interview.  Please ensure you provide evidence within your application giving examples, where appropriate, as to how you meet the specified requirement for the job.</w:t>
            </w:r>
          </w:p>
          <w:p w14:paraId="423A2D01"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w:t>
            </w:r>
          </w:p>
          <w:p w14:paraId="4CDD566E" w14:textId="77777777" w:rsidR="002E1252" w:rsidRPr="002E1252" w:rsidRDefault="002E1252" w:rsidP="002E1252">
            <w:pPr>
              <w:spacing w:before="100" w:beforeAutospacing="1" w:after="100" w:afterAutospacing="1" w:line="240" w:lineRule="auto"/>
              <w:ind w:left="120" w:right="120"/>
              <w:rPr>
                <w:rFonts w:ascii="Verdana" w:eastAsia="Times New Roman" w:hAnsi="Verdana" w:cs="Times New Roman"/>
                <w:color w:val="000000"/>
                <w:kern w:val="0"/>
                <w:sz w:val="15"/>
                <w:szCs w:val="15"/>
                <w:lang w:eastAsia="en-GB"/>
                <w14:ligatures w14:val="none"/>
              </w:rPr>
            </w:pPr>
            <w:r w:rsidRPr="002E1252">
              <w:rPr>
                <w:rFonts w:ascii="Verdana" w:eastAsia="Times New Roman" w:hAnsi="Verdana" w:cs="Times New Roman"/>
                <w:color w:val="000000"/>
                <w:kern w:val="0"/>
                <w:sz w:val="15"/>
                <w:szCs w:val="15"/>
                <w:lang w:eastAsia="en-GB"/>
                <w14:ligatures w14:val="none"/>
              </w:rPr>
              <w:t xml:space="preserve">*Assessment </w:t>
            </w:r>
            <w:proofErr w:type="gramStart"/>
            <w:r w:rsidRPr="002E1252">
              <w:rPr>
                <w:rFonts w:ascii="Verdana" w:eastAsia="Times New Roman" w:hAnsi="Verdana" w:cs="Times New Roman"/>
                <w:color w:val="000000"/>
                <w:kern w:val="0"/>
                <w:sz w:val="15"/>
                <w:szCs w:val="15"/>
                <w:lang w:eastAsia="en-GB"/>
                <w14:ligatures w14:val="none"/>
              </w:rPr>
              <w:t>criteria  A</w:t>
            </w:r>
            <w:proofErr w:type="gramEnd"/>
            <w:r w:rsidRPr="002E1252">
              <w:rPr>
                <w:rFonts w:ascii="Verdana" w:eastAsia="Times New Roman" w:hAnsi="Verdana" w:cs="Times New Roman"/>
                <w:color w:val="000000"/>
                <w:kern w:val="0"/>
                <w:sz w:val="15"/>
                <w:szCs w:val="15"/>
                <w:lang w:eastAsia="en-GB"/>
                <w14:ligatures w14:val="none"/>
              </w:rPr>
              <w:t xml:space="preserve"> = Application form; I = Interview; T = Skills based test; P = Presentation</w:t>
            </w:r>
          </w:p>
        </w:tc>
      </w:tr>
    </w:tbl>
    <w:p w14:paraId="266BC5E0" w14:textId="77777777" w:rsidR="00BB016E" w:rsidRDefault="00BB016E"/>
    <w:sectPr w:rsidR="00BB0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643"/>
    <w:multiLevelType w:val="multilevel"/>
    <w:tmpl w:val="D99A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28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52"/>
    <w:rsid w:val="00155137"/>
    <w:rsid w:val="002E1252"/>
    <w:rsid w:val="00BB0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7966"/>
  <w15:chartTrackingRefBased/>
  <w15:docId w15:val="{E6577117-F55D-4A20-855A-05769922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6043">
      <w:bodyDiv w:val="1"/>
      <w:marLeft w:val="0"/>
      <w:marRight w:val="0"/>
      <w:marTop w:val="0"/>
      <w:marBottom w:val="0"/>
      <w:divBdr>
        <w:top w:val="none" w:sz="0" w:space="0" w:color="auto"/>
        <w:left w:val="none" w:sz="0" w:space="0" w:color="auto"/>
        <w:bottom w:val="none" w:sz="0" w:space="0" w:color="auto"/>
        <w:right w:val="none" w:sz="0" w:space="0" w:color="auto"/>
      </w:divBdr>
    </w:div>
    <w:div w:id="516776205">
      <w:bodyDiv w:val="1"/>
      <w:marLeft w:val="0"/>
      <w:marRight w:val="0"/>
      <w:marTop w:val="0"/>
      <w:marBottom w:val="0"/>
      <w:divBdr>
        <w:top w:val="none" w:sz="0" w:space="0" w:color="auto"/>
        <w:left w:val="none" w:sz="0" w:space="0" w:color="auto"/>
        <w:bottom w:val="none" w:sz="0" w:space="0" w:color="auto"/>
        <w:right w:val="none" w:sz="0" w:space="0" w:color="auto"/>
      </w:divBdr>
    </w:div>
    <w:div w:id="17322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op.guildford.gov.uk/BPBC/Culture/Shared%20Documents/Forms/AllItem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Byatt</dc:creator>
  <cp:keywords/>
  <dc:description/>
  <cp:lastModifiedBy>Adie Byatt</cp:lastModifiedBy>
  <cp:revision>1</cp:revision>
  <dcterms:created xsi:type="dcterms:W3CDTF">2024-02-29T10:40:00Z</dcterms:created>
  <dcterms:modified xsi:type="dcterms:W3CDTF">2024-02-29T10:43:00Z</dcterms:modified>
</cp:coreProperties>
</file>