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1B1DB3" w:rsidR="00526E92" w:rsidP="00C75BCD" w:rsidRDefault="00D16AEE" w14:paraId="22F1B06A" w14:textId="77777777">
      <w:pPr>
        <w:jc w:val="center"/>
        <w:rPr>
          <w:rFonts w:ascii="Arial" w:hAnsi="Arial" w:cs="Arial"/>
          <w:b/>
        </w:rPr>
      </w:pPr>
      <w:r w:rsidRPr="001B1DB3">
        <w:rPr>
          <w:rFonts w:ascii="Arial" w:hAnsi="Arial" w:cs="Arial"/>
          <w:b/>
        </w:rPr>
        <w:t>SURREY HEATH BOROUGH COUNCIL</w:t>
      </w:r>
    </w:p>
    <w:p w:rsidRPr="001B1DB3" w:rsidR="00D16AEE" w:rsidP="00C75BCD" w:rsidRDefault="00D16AEE" w14:paraId="2D099B57" w14:textId="77777777">
      <w:pPr>
        <w:jc w:val="center"/>
        <w:rPr>
          <w:rFonts w:ascii="Arial" w:hAnsi="Arial" w:cs="Arial"/>
          <w:b/>
        </w:rPr>
      </w:pPr>
    </w:p>
    <w:p w:rsidRPr="001B1DB3" w:rsidR="00D16AEE" w:rsidP="00C75BCD" w:rsidRDefault="00D16AEE" w14:paraId="6499215C" w14:textId="77777777">
      <w:pPr>
        <w:jc w:val="center"/>
        <w:rPr>
          <w:rFonts w:ascii="Arial" w:hAnsi="Arial" w:cs="Arial"/>
          <w:b/>
        </w:rPr>
      </w:pPr>
      <w:r w:rsidRPr="001B1DB3">
        <w:rPr>
          <w:rFonts w:ascii="Arial" w:hAnsi="Arial" w:cs="Arial"/>
          <w:b/>
        </w:rPr>
        <w:t>JOB DESCRIPTION</w:t>
      </w:r>
    </w:p>
    <w:p w:rsidRPr="001B1DB3" w:rsidR="00D16AEE" w:rsidP="00C75BCD" w:rsidRDefault="00D16AEE" w14:paraId="61A1AE92" w14:textId="77777777">
      <w:pPr>
        <w:jc w:val="center"/>
        <w:rPr>
          <w:rFonts w:ascii="Arial" w:hAnsi="Arial" w:cs="Arial"/>
          <w:b/>
        </w:rPr>
      </w:pPr>
    </w:p>
    <w:tbl>
      <w:tblPr>
        <w:tblW w:w="10632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85" w:type="dxa"/>
          <w:bottom w:w="85" w:type="dxa"/>
        </w:tblCellMar>
        <w:tblLook w:val="01E0" w:firstRow="1" w:lastRow="1" w:firstColumn="1" w:lastColumn="1" w:noHBand="0" w:noVBand="0"/>
      </w:tblPr>
      <w:tblGrid>
        <w:gridCol w:w="5140"/>
        <w:gridCol w:w="5492"/>
      </w:tblGrid>
      <w:tr w:rsidRPr="001B1DB3" w:rsidR="00D16AEE" w:rsidTr="5DCDC161" w14:paraId="34B28BA3" w14:textId="77777777">
        <w:trPr>
          <w:trHeight w:val="271"/>
        </w:trPr>
        <w:tc>
          <w:tcPr>
            <w:tcW w:w="5140" w:type="dxa"/>
            <w:shd w:val="clear" w:color="auto" w:fill="auto"/>
            <w:tcMar/>
            <w:vAlign w:val="center"/>
          </w:tcPr>
          <w:p w:rsidRPr="001B1DB3" w:rsidR="00D16AEE" w:rsidP="000D2AF8" w:rsidRDefault="00D16AEE" w14:paraId="12B30350" w14:textId="77777777">
            <w:pPr>
              <w:rPr>
                <w:rFonts w:ascii="Arial" w:hAnsi="Arial" w:cs="Arial"/>
                <w:b/>
              </w:rPr>
            </w:pPr>
            <w:r w:rsidRPr="001B1DB3">
              <w:rPr>
                <w:rFonts w:ascii="Arial" w:hAnsi="Arial" w:cs="Arial"/>
                <w:b/>
              </w:rPr>
              <w:t>Directorate:</w:t>
            </w:r>
            <w:r w:rsidRPr="001B1DB3">
              <w:rPr>
                <w:rFonts w:ascii="Arial" w:hAnsi="Arial" w:cs="Arial"/>
                <w:b/>
              </w:rPr>
              <w:tab/>
            </w:r>
            <w:r w:rsidR="000D2AF8">
              <w:rPr>
                <w:rFonts w:ascii="Arial" w:hAnsi="Arial" w:cs="Arial"/>
                <w:b/>
              </w:rPr>
              <w:t>Regulatory</w:t>
            </w:r>
          </w:p>
        </w:tc>
        <w:tc>
          <w:tcPr>
            <w:tcW w:w="5492" w:type="dxa"/>
            <w:shd w:val="clear" w:color="auto" w:fill="auto"/>
            <w:tcMar/>
            <w:vAlign w:val="center"/>
          </w:tcPr>
          <w:p w:rsidRPr="001B1DB3" w:rsidR="00D16AEE" w:rsidP="007E761C" w:rsidRDefault="00D16AEE" w14:paraId="7892D998" w14:textId="1E374D99">
            <w:pPr>
              <w:rPr>
                <w:rFonts w:ascii="Arial" w:hAnsi="Arial" w:cs="Arial"/>
              </w:rPr>
            </w:pPr>
            <w:r w:rsidRPr="001B1DB3">
              <w:rPr>
                <w:rFonts w:ascii="Arial" w:hAnsi="Arial" w:cs="Arial"/>
                <w:b/>
              </w:rPr>
              <w:t>Job Title</w:t>
            </w:r>
            <w:r w:rsidR="007E761C">
              <w:rPr>
                <w:rFonts w:ascii="Arial" w:hAnsi="Arial" w:cs="Arial"/>
                <w:b/>
              </w:rPr>
              <w:t>:</w:t>
            </w:r>
            <w:r w:rsidR="00671912">
              <w:rPr>
                <w:rFonts w:ascii="Arial" w:hAnsi="Arial" w:cs="Arial"/>
                <w:b/>
              </w:rPr>
              <w:t xml:space="preserve"> </w:t>
            </w:r>
            <w:r w:rsidR="00833181">
              <w:rPr>
                <w:rFonts w:ascii="Arial" w:hAnsi="Arial" w:cs="Arial"/>
                <w:b/>
              </w:rPr>
              <w:t>Climate Change Officer</w:t>
            </w:r>
          </w:p>
        </w:tc>
      </w:tr>
      <w:tr w:rsidRPr="001B1DB3" w:rsidR="00D16AEE" w:rsidTr="5DCDC161" w14:paraId="7062E62E" w14:textId="77777777">
        <w:trPr>
          <w:trHeight w:val="272"/>
        </w:trPr>
        <w:tc>
          <w:tcPr>
            <w:tcW w:w="5140" w:type="dxa"/>
            <w:shd w:val="clear" w:color="auto" w:fill="auto"/>
            <w:tcMar/>
            <w:vAlign w:val="center"/>
          </w:tcPr>
          <w:p w:rsidRPr="001B1DB3" w:rsidR="00D16AEE" w:rsidP="004D462D" w:rsidRDefault="00D16AEE" w14:paraId="40A3C9F3" w14:textId="5FB68387">
            <w:pPr>
              <w:rPr>
                <w:rFonts w:ascii="Arial" w:hAnsi="Arial" w:cs="Arial"/>
              </w:rPr>
            </w:pPr>
            <w:r w:rsidRPr="001B1DB3">
              <w:rPr>
                <w:rFonts w:ascii="Arial" w:hAnsi="Arial" w:cs="Arial"/>
                <w:b/>
              </w:rPr>
              <w:t>Reports to:</w:t>
            </w:r>
            <w:r w:rsidRPr="001B1DB3">
              <w:rPr>
                <w:rFonts w:ascii="Arial" w:hAnsi="Arial" w:cs="Arial"/>
                <w:b/>
              </w:rPr>
              <w:tab/>
            </w:r>
            <w:r w:rsidR="00833181">
              <w:rPr>
                <w:rFonts w:ascii="Arial" w:hAnsi="Arial" w:cs="Arial"/>
                <w:b/>
              </w:rPr>
              <w:t>Planning Policy and Conservation Manager</w:t>
            </w:r>
          </w:p>
        </w:tc>
        <w:tc>
          <w:tcPr>
            <w:tcW w:w="5492" w:type="dxa"/>
            <w:shd w:val="clear" w:color="auto" w:fill="auto"/>
            <w:tcMar/>
            <w:vAlign w:val="center"/>
          </w:tcPr>
          <w:p w:rsidRPr="001B1DB3" w:rsidR="00D16AEE" w:rsidP="00C75BCD" w:rsidRDefault="00D16AEE" w14:paraId="66875208" w14:textId="5D4AE12C">
            <w:pPr>
              <w:rPr>
                <w:rFonts w:ascii="Arial" w:hAnsi="Arial" w:cs="Arial"/>
              </w:rPr>
            </w:pPr>
            <w:r w:rsidRPr="5DCDC161" w:rsidR="5DCDC161">
              <w:rPr>
                <w:rFonts w:ascii="Arial" w:hAnsi="Arial" w:cs="Arial"/>
                <w:b w:val="1"/>
                <w:bCs w:val="1"/>
              </w:rPr>
              <w:t>Post Number PPC007</w:t>
            </w:r>
          </w:p>
        </w:tc>
      </w:tr>
    </w:tbl>
    <w:p w:rsidRPr="001B1DB3" w:rsidR="00D16AEE" w:rsidP="00C75BCD" w:rsidRDefault="00D16AEE" w14:paraId="1D25546B" w14:textId="77777777">
      <w:pPr>
        <w:rPr>
          <w:rFonts w:ascii="Arial" w:hAnsi="Arial" w:cs="Arial"/>
          <w:b/>
        </w:rPr>
      </w:pPr>
    </w:p>
    <w:p w:rsidRPr="001B1DB3" w:rsidR="00C75BCD" w:rsidP="00C75BCD" w:rsidRDefault="00C75BCD" w14:paraId="3C246151" w14:textId="77777777">
      <w:pPr>
        <w:jc w:val="center"/>
        <w:rPr>
          <w:rFonts w:ascii="Arial" w:hAnsi="Arial" w:cs="Arial"/>
          <w:b/>
        </w:rPr>
      </w:pPr>
      <w:r w:rsidRPr="001B1DB3">
        <w:rPr>
          <w:rFonts w:ascii="Arial" w:hAnsi="Arial" w:cs="Arial"/>
          <w:b/>
        </w:rPr>
        <w:t>MAIN PURPOSE OF JOB</w:t>
      </w:r>
    </w:p>
    <w:p w:rsidRPr="001B1DB3" w:rsidR="00F9539F" w:rsidP="00C75BCD" w:rsidRDefault="00F9539F" w14:paraId="5AB62F19" w14:textId="77777777">
      <w:pPr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85" w:type="dxa"/>
          <w:bottom w:w="85" w:type="dxa"/>
        </w:tblCellMar>
        <w:tblLook w:val="01E0" w:firstRow="1" w:lastRow="1" w:firstColumn="1" w:lastColumn="1" w:noHBand="0" w:noVBand="0"/>
      </w:tblPr>
      <w:tblGrid>
        <w:gridCol w:w="10564"/>
      </w:tblGrid>
      <w:tr w:rsidRPr="001B1DB3" w:rsidR="00C75BCD" w:rsidTr="007D29E0" w14:paraId="35ACDE8E" w14:textId="77777777">
        <w:tc>
          <w:tcPr>
            <w:tcW w:w="10564" w:type="dxa"/>
            <w:shd w:val="clear" w:color="auto" w:fill="auto"/>
            <w:vAlign w:val="center"/>
          </w:tcPr>
          <w:p w:rsidR="001F3514" w:rsidP="001F3514" w:rsidRDefault="001F3514" w14:paraId="5BECD7C3" w14:textId="77777777">
            <w:pPr>
              <w:tabs>
                <w:tab w:val="left" w:pos="5148"/>
              </w:tabs>
              <w:rPr>
                <w:rFonts w:ascii="Arial" w:hAnsi="Arial" w:cs="Arial"/>
              </w:rPr>
            </w:pPr>
            <w:r w:rsidRPr="001F3514">
              <w:rPr>
                <w:rFonts w:ascii="Arial" w:hAnsi="Arial" w:cs="Arial"/>
              </w:rPr>
              <w:t xml:space="preserve">The overall purpose of this job is to support the implementation of the </w:t>
            </w:r>
            <w:r>
              <w:rPr>
                <w:rFonts w:ascii="Arial" w:hAnsi="Arial" w:cs="Arial"/>
              </w:rPr>
              <w:t>Surrey Heath</w:t>
            </w:r>
            <w:r w:rsidRPr="001F3514">
              <w:rPr>
                <w:rFonts w:ascii="Arial" w:hAnsi="Arial" w:cs="Arial"/>
              </w:rPr>
              <w:t xml:space="preserve"> Climate Change Action Plan and relevant associated strategies. This job will </w:t>
            </w:r>
            <w:r>
              <w:rPr>
                <w:rFonts w:ascii="Arial" w:hAnsi="Arial" w:cs="Arial"/>
              </w:rPr>
              <w:t xml:space="preserve">develop and </w:t>
            </w:r>
            <w:r w:rsidRPr="001F3514">
              <w:rPr>
                <w:rFonts w:ascii="Arial" w:hAnsi="Arial" w:cs="Arial"/>
              </w:rPr>
              <w:t xml:space="preserve">deliver the actions identified in the Action Plan and help the Council achieve its ambitious carbon reduction and environmental targets. This will include a range of projects to improve the Council’s environmental performance, tackling the challenges of climate change mitigation, </w:t>
            </w:r>
            <w:proofErr w:type="gramStart"/>
            <w:r w:rsidRPr="001F3514">
              <w:rPr>
                <w:rFonts w:ascii="Arial" w:hAnsi="Arial" w:cs="Arial"/>
              </w:rPr>
              <w:t>adaptation</w:t>
            </w:r>
            <w:proofErr w:type="gramEnd"/>
            <w:r w:rsidRPr="001F3514">
              <w:rPr>
                <w:rFonts w:ascii="Arial" w:hAnsi="Arial" w:cs="Arial"/>
              </w:rPr>
              <w:t xml:space="preserve"> and conservation of natural capital. </w:t>
            </w:r>
          </w:p>
          <w:p w:rsidR="001F3514" w:rsidP="001F3514" w:rsidRDefault="001F3514" w14:paraId="2B018468" w14:textId="77777777">
            <w:pPr>
              <w:tabs>
                <w:tab w:val="left" w:pos="5148"/>
              </w:tabs>
              <w:rPr>
                <w:rFonts w:ascii="Arial" w:hAnsi="Arial" w:cs="Arial"/>
              </w:rPr>
            </w:pPr>
          </w:p>
          <w:p w:rsidR="00E1646B" w:rsidP="001F3514" w:rsidRDefault="001F3514" w14:paraId="26D90D30" w14:textId="5E4E07D8">
            <w:pPr>
              <w:tabs>
                <w:tab w:val="left" w:pos="5148"/>
              </w:tabs>
              <w:rPr>
                <w:rFonts w:ascii="Arial" w:hAnsi="Arial" w:cs="Arial"/>
              </w:rPr>
            </w:pPr>
            <w:r w:rsidRPr="001F3514">
              <w:rPr>
                <w:rFonts w:ascii="Arial" w:hAnsi="Arial" w:cs="Arial"/>
              </w:rPr>
              <w:t>The</w:t>
            </w:r>
            <w:r w:rsidR="00671912">
              <w:rPr>
                <w:rFonts w:ascii="Arial" w:hAnsi="Arial" w:cs="Arial"/>
              </w:rPr>
              <w:t xml:space="preserve"> </w:t>
            </w:r>
            <w:r w:rsidRPr="001F3514">
              <w:rPr>
                <w:rFonts w:ascii="Arial" w:hAnsi="Arial" w:cs="Arial"/>
              </w:rPr>
              <w:t xml:space="preserve">Climate Change Officer will need to work with colleagues across the Council to deliver a range of projects on reducing </w:t>
            </w:r>
            <w:r>
              <w:rPr>
                <w:rFonts w:ascii="Arial" w:hAnsi="Arial" w:cs="Arial"/>
              </w:rPr>
              <w:t>carbon</w:t>
            </w:r>
            <w:r w:rsidRPr="001F3514">
              <w:rPr>
                <w:rFonts w:ascii="Arial" w:hAnsi="Arial" w:cs="Arial"/>
              </w:rPr>
              <w:t xml:space="preserve"> emissions from our buildings and fleet, to monitor and report on performance against environmental targets and to communicate climate change and environmental issues to internal and external stakeholders. </w:t>
            </w:r>
          </w:p>
          <w:p w:rsidR="002B5D42" w:rsidP="001F3514" w:rsidRDefault="002B5D42" w14:paraId="5A6AC778" w14:textId="77777777">
            <w:pPr>
              <w:tabs>
                <w:tab w:val="left" w:pos="5148"/>
              </w:tabs>
              <w:rPr>
                <w:rFonts w:ascii="Arial" w:hAnsi="Arial" w:cs="Arial"/>
              </w:rPr>
            </w:pPr>
          </w:p>
          <w:p w:rsidRPr="002B5D42" w:rsidR="002B5D42" w:rsidP="001F3514" w:rsidRDefault="002B5D42" w14:paraId="1A39C7A6" w14:textId="728FC507">
            <w:pPr>
              <w:tabs>
                <w:tab w:val="left" w:pos="5148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The post is also intended to s</w:t>
            </w:r>
            <w:r w:rsidRPr="002B5D42">
              <w:rPr>
                <w:rFonts w:ascii="Arial" w:hAnsi="Arial" w:cs="Arial"/>
                <w:bCs/>
              </w:rPr>
              <w:t>upport the Planning Policy and Conservation Team with the development of the new Local Plan as necessary, including assisting with policy matters relating to Climate Change and the Environment</w:t>
            </w:r>
            <w:r w:rsidR="00671912">
              <w:rPr>
                <w:rFonts w:ascii="Arial" w:hAnsi="Arial" w:cs="Arial"/>
                <w:bCs/>
              </w:rPr>
              <w:t>,</w:t>
            </w:r>
            <w:r>
              <w:rPr>
                <w:rFonts w:ascii="Arial" w:hAnsi="Arial" w:cs="Arial"/>
                <w:bCs/>
              </w:rPr>
              <w:t xml:space="preserve"> as appropriate</w:t>
            </w:r>
            <w:r w:rsidRPr="002B5D42">
              <w:rPr>
                <w:rFonts w:ascii="Arial" w:hAnsi="Arial" w:cs="Arial"/>
                <w:bCs/>
              </w:rPr>
              <w:t>.</w:t>
            </w:r>
          </w:p>
        </w:tc>
      </w:tr>
    </w:tbl>
    <w:p w:rsidRPr="001B1DB3" w:rsidR="00C75BCD" w:rsidP="00C75BCD" w:rsidRDefault="00C75BCD" w14:paraId="43E2D0B7" w14:textId="77777777">
      <w:pPr>
        <w:rPr>
          <w:rFonts w:ascii="Arial" w:hAnsi="Arial" w:cs="Arial"/>
        </w:rPr>
      </w:pPr>
    </w:p>
    <w:p w:rsidR="000D2AF8" w:rsidP="00DC420B" w:rsidRDefault="000D2AF8" w14:paraId="6F6DE23B" w14:textId="77777777">
      <w:pPr>
        <w:jc w:val="center"/>
        <w:rPr>
          <w:rFonts w:ascii="Arial" w:hAnsi="Arial" w:cs="Arial"/>
          <w:b/>
        </w:rPr>
      </w:pPr>
    </w:p>
    <w:p w:rsidRPr="001B1DB3" w:rsidR="00DC420B" w:rsidP="000D2AF8" w:rsidRDefault="00DC420B" w14:paraId="658CE4E5" w14:textId="77777777">
      <w:pPr>
        <w:ind w:left="3600"/>
        <w:rPr>
          <w:rFonts w:ascii="Arial" w:hAnsi="Arial" w:cs="Arial"/>
          <w:b/>
        </w:rPr>
      </w:pPr>
      <w:r w:rsidRPr="001B1DB3">
        <w:rPr>
          <w:rFonts w:ascii="Arial" w:hAnsi="Arial" w:cs="Arial"/>
          <w:b/>
        </w:rPr>
        <w:t>RELATIONSHIPS</w:t>
      </w:r>
    </w:p>
    <w:p w:rsidRPr="001B1DB3" w:rsidR="00DC420B" w:rsidP="00DC420B" w:rsidRDefault="00DC420B" w14:paraId="693621F2" w14:textId="77777777">
      <w:pPr>
        <w:jc w:val="center"/>
        <w:rPr>
          <w:rFonts w:ascii="Arial" w:hAnsi="Arial" w:cs="Arial"/>
          <w:b/>
        </w:rPr>
      </w:pPr>
    </w:p>
    <w:tbl>
      <w:tblPr>
        <w:tblW w:w="10632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85" w:type="dxa"/>
          <w:bottom w:w="85" w:type="dxa"/>
        </w:tblCellMar>
        <w:tblLook w:val="01E0" w:firstRow="1" w:lastRow="1" w:firstColumn="1" w:lastColumn="1" w:noHBand="0" w:noVBand="0"/>
      </w:tblPr>
      <w:tblGrid>
        <w:gridCol w:w="10632"/>
      </w:tblGrid>
      <w:tr w:rsidRPr="001B1DB3" w:rsidR="00DC420B" w:rsidTr="00671912" w14:paraId="5D1FF47B" w14:textId="77777777">
        <w:trPr>
          <w:trHeight w:val="2117"/>
        </w:trPr>
        <w:tc>
          <w:tcPr>
            <w:tcW w:w="10632" w:type="dxa"/>
            <w:shd w:val="clear" w:color="auto" w:fill="auto"/>
            <w:vAlign w:val="center"/>
          </w:tcPr>
          <w:p w:rsidRPr="001B1DB3" w:rsidR="00DC420B" w:rsidP="007D29E0" w:rsidRDefault="00DC420B" w14:paraId="5CC12B50" w14:textId="53101C31">
            <w:pPr>
              <w:tabs>
                <w:tab w:val="left" w:pos="5148"/>
              </w:tabs>
              <w:rPr>
                <w:rFonts w:ascii="Arial" w:hAnsi="Arial" w:cs="Arial"/>
              </w:rPr>
            </w:pPr>
            <w:r w:rsidRPr="001B1DB3">
              <w:rPr>
                <w:rFonts w:ascii="Arial" w:hAnsi="Arial" w:cs="Arial"/>
                <w:b/>
              </w:rPr>
              <w:t>Supervisory Responsibility</w:t>
            </w:r>
            <w:r w:rsidRPr="001B1DB3">
              <w:rPr>
                <w:rFonts w:ascii="Arial" w:hAnsi="Arial" w:cs="Arial"/>
              </w:rPr>
              <w:tab/>
            </w:r>
            <w:r w:rsidR="00060A02">
              <w:rPr>
                <w:rFonts w:ascii="Arial" w:hAnsi="Arial" w:cs="Arial"/>
              </w:rPr>
              <w:t>N</w:t>
            </w:r>
            <w:r w:rsidR="00671912">
              <w:rPr>
                <w:rFonts w:ascii="Arial" w:hAnsi="Arial" w:cs="Arial"/>
              </w:rPr>
              <w:t>one</w:t>
            </w:r>
          </w:p>
          <w:p w:rsidRPr="001B1DB3" w:rsidR="00DC420B" w:rsidP="00A375AE" w:rsidRDefault="00DC420B" w14:paraId="79A77333" w14:textId="77777777">
            <w:pPr>
              <w:rPr>
                <w:rFonts w:ascii="Arial" w:hAnsi="Arial" w:cs="Arial"/>
              </w:rPr>
            </w:pPr>
          </w:p>
          <w:p w:rsidRPr="001B1DB3" w:rsidR="00DC420B" w:rsidP="007D29E0" w:rsidRDefault="00DC420B" w14:paraId="27FB753F" w14:textId="77777777">
            <w:pPr>
              <w:tabs>
                <w:tab w:val="left" w:pos="5134"/>
              </w:tabs>
              <w:rPr>
                <w:rFonts w:ascii="Arial" w:hAnsi="Arial" w:cs="Arial"/>
              </w:rPr>
            </w:pPr>
            <w:r w:rsidRPr="001B1DB3">
              <w:rPr>
                <w:rFonts w:ascii="Arial" w:hAnsi="Arial" w:cs="Arial"/>
              </w:rPr>
              <w:tab/>
            </w:r>
          </w:p>
          <w:p w:rsidRPr="001B1DB3" w:rsidR="00DC420B" w:rsidP="00A375AE" w:rsidRDefault="00DC420B" w14:paraId="74CDC654" w14:textId="77777777">
            <w:pPr>
              <w:rPr>
                <w:rFonts w:ascii="Arial" w:hAnsi="Arial" w:cs="Arial"/>
              </w:rPr>
            </w:pPr>
          </w:p>
          <w:p w:rsidRPr="00AD1891" w:rsidR="00AD1891" w:rsidP="00833181" w:rsidRDefault="00AD1891" w14:paraId="1A38B761" w14:textId="2B93FFE3">
            <w:pPr>
              <w:tabs>
                <w:tab w:val="left" w:pos="5115"/>
              </w:tabs>
              <w:rPr>
                <w:rFonts w:ascii="Arial" w:hAnsi="Arial" w:cs="Arial"/>
              </w:rPr>
            </w:pPr>
            <w:r w:rsidRPr="00AD1891">
              <w:rPr>
                <w:rFonts w:ascii="Arial" w:hAnsi="Arial" w:cs="Arial"/>
                <w:b/>
              </w:rPr>
              <w:t>Important Internal Relationships</w:t>
            </w:r>
            <w:r w:rsidRPr="00AD1891">
              <w:rPr>
                <w:rFonts w:ascii="Arial" w:hAnsi="Arial" w:cs="Arial"/>
                <w:b/>
              </w:rPr>
              <w:tab/>
            </w:r>
            <w:r w:rsidR="00833181">
              <w:rPr>
                <w:rFonts w:ascii="Arial" w:hAnsi="Arial" w:cs="Arial"/>
              </w:rPr>
              <w:t>All departments</w:t>
            </w:r>
          </w:p>
          <w:p w:rsidRPr="00AD1891" w:rsidR="00AD1891" w:rsidP="00AD1891" w:rsidRDefault="00AD1891" w14:paraId="0CDFB8C4" w14:textId="77777777">
            <w:pPr>
              <w:tabs>
                <w:tab w:val="left" w:pos="5115"/>
              </w:tabs>
              <w:rPr>
                <w:rFonts w:ascii="Arial" w:hAnsi="Arial" w:cs="Arial"/>
              </w:rPr>
            </w:pPr>
          </w:p>
          <w:p w:rsidRPr="00AD1891" w:rsidR="00AD1891" w:rsidP="00AD1891" w:rsidRDefault="00AD1891" w14:paraId="7DBFF757" w14:textId="77777777">
            <w:pPr>
              <w:rPr>
                <w:rFonts w:ascii="Arial" w:hAnsi="Arial" w:cs="Arial"/>
              </w:rPr>
            </w:pPr>
          </w:p>
          <w:p w:rsidRPr="001B1DB3" w:rsidR="00833181" w:rsidP="00833181" w:rsidRDefault="00AD1891" w14:paraId="3DFAE495" w14:textId="3A1FC3C9">
            <w:pPr>
              <w:tabs>
                <w:tab w:val="left" w:pos="5138"/>
              </w:tabs>
              <w:rPr>
                <w:rFonts w:ascii="Arial" w:hAnsi="Arial" w:cs="Arial"/>
              </w:rPr>
            </w:pPr>
            <w:r w:rsidRPr="00AD1891">
              <w:rPr>
                <w:rFonts w:ascii="Arial" w:hAnsi="Arial" w:cs="Arial"/>
                <w:b/>
              </w:rPr>
              <w:t>Important External Relationships</w:t>
            </w:r>
            <w:r w:rsidRPr="00AD1891">
              <w:rPr>
                <w:rFonts w:ascii="Arial" w:hAnsi="Arial" w:cs="Arial"/>
                <w:b/>
              </w:rPr>
              <w:tab/>
            </w:r>
            <w:r w:rsidRPr="00AD1891">
              <w:rPr>
                <w:rFonts w:ascii="Arial" w:hAnsi="Arial" w:cs="Arial"/>
              </w:rPr>
              <w:t>Surrey County Council</w:t>
            </w:r>
            <w:r w:rsidR="00671912">
              <w:rPr>
                <w:rFonts w:ascii="Arial" w:hAnsi="Arial" w:cs="Arial"/>
              </w:rPr>
              <w:t>,</w:t>
            </w:r>
            <w:r w:rsidR="007F4275">
              <w:rPr>
                <w:rFonts w:ascii="Arial" w:hAnsi="Arial" w:cs="Arial"/>
              </w:rPr>
              <w:t xml:space="preserve"> The Energy Hub</w:t>
            </w:r>
            <w:r w:rsidR="00671912">
              <w:rPr>
                <w:rFonts w:ascii="Arial" w:hAnsi="Arial" w:cs="Arial"/>
              </w:rPr>
              <w:t xml:space="preserve">, </w:t>
            </w:r>
            <w:r w:rsidR="009A5E57">
              <w:rPr>
                <w:rFonts w:ascii="Arial" w:hAnsi="Arial" w:cs="Arial"/>
              </w:rPr>
              <w:t xml:space="preserve">Joint </w:t>
            </w:r>
            <w:r w:rsidR="009A5E57">
              <w:rPr>
                <w:rFonts w:ascii="Arial" w:hAnsi="Arial" w:cs="Arial"/>
              </w:rPr>
              <w:tab/>
            </w:r>
            <w:r w:rsidR="009A5E57">
              <w:rPr>
                <w:rFonts w:ascii="Arial" w:hAnsi="Arial" w:cs="Arial"/>
              </w:rPr>
              <w:t xml:space="preserve">Waste </w:t>
            </w:r>
            <w:proofErr w:type="gramStart"/>
            <w:r w:rsidR="009A5E57">
              <w:rPr>
                <w:rFonts w:ascii="Arial" w:hAnsi="Arial" w:cs="Arial"/>
              </w:rPr>
              <w:t>Solutions</w:t>
            </w:r>
            <w:proofErr w:type="gramEnd"/>
            <w:r w:rsidR="00671912">
              <w:rPr>
                <w:rFonts w:ascii="Arial" w:hAnsi="Arial" w:cs="Arial"/>
              </w:rPr>
              <w:t xml:space="preserve"> and </w:t>
            </w:r>
            <w:r w:rsidR="007F4275">
              <w:rPr>
                <w:rFonts w:ascii="Arial" w:hAnsi="Arial" w:cs="Arial"/>
              </w:rPr>
              <w:t>other</w:t>
            </w:r>
            <w:r w:rsidR="009A5E57">
              <w:rPr>
                <w:rFonts w:ascii="Arial" w:hAnsi="Arial" w:cs="Arial"/>
              </w:rPr>
              <w:t xml:space="preserve"> </w:t>
            </w:r>
            <w:r w:rsidR="007F4275">
              <w:rPr>
                <w:rFonts w:ascii="Arial" w:hAnsi="Arial" w:cs="Arial"/>
              </w:rPr>
              <w:t>relevant stakeholders</w:t>
            </w:r>
          </w:p>
        </w:tc>
      </w:tr>
      <w:tr w:rsidRPr="001B1DB3" w:rsidR="00AD1891" w:rsidTr="007D29E0" w14:paraId="5BEFBC46" w14:textId="77777777">
        <w:trPr>
          <w:trHeight w:val="271"/>
        </w:trPr>
        <w:tc>
          <w:tcPr>
            <w:tcW w:w="10632" w:type="dxa"/>
            <w:shd w:val="clear" w:color="auto" w:fill="auto"/>
            <w:vAlign w:val="center"/>
          </w:tcPr>
          <w:p w:rsidRPr="001B1DB3" w:rsidR="00AD1891" w:rsidP="007D29E0" w:rsidRDefault="00AD1891" w14:paraId="2DF2F00C" w14:textId="77777777">
            <w:pPr>
              <w:tabs>
                <w:tab w:val="left" w:pos="5148"/>
              </w:tabs>
              <w:rPr>
                <w:rFonts w:ascii="Arial" w:hAnsi="Arial" w:cs="Arial"/>
                <w:b/>
              </w:rPr>
            </w:pPr>
          </w:p>
        </w:tc>
      </w:tr>
    </w:tbl>
    <w:p w:rsidRPr="001B1DB3" w:rsidR="00DC420B" w:rsidP="00DC420B" w:rsidRDefault="00DC420B" w14:paraId="1716A0F3" w14:textId="77777777">
      <w:pPr>
        <w:rPr>
          <w:rFonts w:ascii="Arial" w:hAnsi="Arial" w:cs="Arial"/>
          <w:b/>
        </w:rPr>
      </w:pPr>
    </w:p>
    <w:p w:rsidRPr="001B1DB3" w:rsidR="00C75BCD" w:rsidP="00C75BCD" w:rsidRDefault="00C75BCD" w14:paraId="5A2943BF" w14:textId="77777777">
      <w:pPr>
        <w:jc w:val="center"/>
        <w:rPr>
          <w:rFonts w:ascii="Arial" w:hAnsi="Arial" w:cs="Arial"/>
          <w:b/>
        </w:rPr>
      </w:pPr>
      <w:r w:rsidRPr="001B1DB3">
        <w:rPr>
          <w:rFonts w:ascii="Arial" w:hAnsi="Arial" w:cs="Arial"/>
          <w:b/>
        </w:rPr>
        <w:t>MAIN RESPONSIBILITIES/DUTIES</w:t>
      </w:r>
    </w:p>
    <w:p w:rsidRPr="001B1DB3" w:rsidR="00F9539F" w:rsidP="00C75BCD" w:rsidRDefault="00F9539F" w14:paraId="7C18DC70" w14:textId="77777777">
      <w:pPr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85" w:type="dxa"/>
          <w:bottom w:w="85" w:type="dxa"/>
        </w:tblCellMar>
        <w:tblLook w:val="01E0" w:firstRow="1" w:lastRow="1" w:firstColumn="1" w:lastColumn="1" w:noHBand="0" w:noVBand="0"/>
      </w:tblPr>
      <w:tblGrid>
        <w:gridCol w:w="10564"/>
      </w:tblGrid>
      <w:tr w:rsidRPr="001B1DB3" w:rsidR="00C75BCD" w:rsidTr="007D29E0" w14:paraId="76F6526C" w14:textId="77777777">
        <w:tc>
          <w:tcPr>
            <w:tcW w:w="10564" w:type="dxa"/>
            <w:shd w:val="clear" w:color="auto" w:fill="auto"/>
            <w:vAlign w:val="center"/>
          </w:tcPr>
          <w:p w:rsidRPr="001B1DB3" w:rsidR="00C75BCD" w:rsidP="007D29E0" w:rsidRDefault="00B20648" w14:paraId="60CD9DA9" w14:textId="77777777">
            <w:pPr>
              <w:tabs>
                <w:tab w:val="left" w:pos="5148"/>
              </w:tabs>
              <w:rPr>
                <w:rFonts w:ascii="Arial" w:hAnsi="Arial" w:cs="Arial"/>
                <w:b/>
              </w:rPr>
            </w:pPr>
            <w:r w:rsidRPr="001B1DB3">
              <w:rPr>
                <w:rFonts w:ascii="Arial" w:hAnsi="Arial" w:cs="Arial"/>
                <w:b/>
              </w:rPr>
              <w:t>Knowledge &amp; Expertise</w:t>
            </w:r>
          </w:p>
          <w:p w:rsidR="00D60BAC" w:rsidP="007F4275" w:rsidRDefault="00D60BAC" w14:paraId="7A4A9D7F" w14:textId="279090A7">
            <w:pPr>
              <w:numPr>
                <w:ilvl w:val="0"/>
                <w:numId w:val="1"/>
              </w:numPr>
              <w:tabs>
                <w:tab w:val="left" w:pos="514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Demonstrate an excellent understanding of climate change and the Council’s role in the local community.</w:t>
            </w:r>
          </w:p>
          <w:p w:rsidR="007F4275" w:rsidP="007F4275" w:rsidRDefault="002B5D42" w14:paraId="1CE3B032" w14:textId="7AD07716">
            <w:pPr>
              <w:numPr>
                <w:ilvl w:val="0"/>
                <w:numId w:val="1"/>
              </w:numPr>
              <w:tabs>
                <w:tab w:val="left" w:pos="514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7F4275">
              <w:rPr>
                <w:rFonts w:ascii="Arial" w:hAnsi="Arial" w:cs="Arial"/>
              </w:rPr>
              <w:t>evelop and deliver key actions within the Council’s Climate Change Action Plan, in consultation with elected members and Corporate Management Team.</w:t>
            </w:r>
          </w:p>
          <w:p w:rsidR="007F4275" w:rsidP="00F94545" w:rsidRDefault="007F4275" w14:paraId="32533766" w14:textId="5AA490F6">
            <w:pPr>
              <w:numPr>
                <w:ilvl w:val="0"/>
                <w:numId w:val="1"/>
              </w:numPr>
              <w:tabs>
                <w:tab w:val="left" w:pos="514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Monitor and evaluate the actions in the Climate Change Action Plan using a range of environmental, </w:t>
            </w:r>
            <w:proofErr w:type="gramStart"/>
            <w:r>
              <w:rPr>
                <w:rFonts w:ascii="Arial" w:hAnsi="Arial" w:cs="Arial"/>
              </w:rPr>
              <w:t>social</w:t>
            </w:r>
            <w:proofErr w:type="gramEnd"/>
            <w:r>
              <w:rPr>
                <w:rFonts w:ascii="Arial" w:hAnsi="Arial" w:cs="Arial"/>
              </w:rPr>
              <w:t xml:space="preserve"> and economic datasets.</w:t>
            </w:r>
            <w:r w:rsidRPr="002B5D42" w:rsidR="002B5D42">
              <w:t xml:space="preserve"> </w:t>
            </w:r>
            <w:r w:rsidR="002B5D42">
              <w:rPr>
                <w:rFonts w:ascii="Arial" w:hAnsi="Arial" w:cs="Arial"/>
              </w:rPr>
              <w:t xml:space="preserve">This includes </w:t>
            </w:r>
            <w:r w:rsidRPr="002B5D42" w:rsidR="002B5D42">
              <w:rPr>
                <w:rFonts w:ascii="Arial" w:hAnsi="Arial" w:cs="Arial"/>
              </w:rPr>
              <w:t xml:space="preserve">the collection, </w:t>
            </w:r>
            <w:proofErr w:type="gramStart"/>
            <w:r w:rsidRPr="002B5D42" w:rsidR="002B5D42">
              <w:rPr>
                <w:rFonts w:ascii="Arial" w:hAnsi="Arial" w:cs="Arial"/>
              </w:rPr>
              <w:t>storage</w:t>
            </w:r>
            <w:proofErr w:type="gramEnd"/>
            <w:r w:rsidRPr="002B5D42" w:rsidR="002B5D42">
              <w:rPr>
                <w:rFonts w:ascii="Arial" w:hAnsi="Arial" w:cs="Arial"/>
              </w:rPr>
              <w:t xml:space="preserve"> and retrieval of information, including carbon footprint data for all Council activities.</w:t>
            </w:r>
          </w:p>
          <w:p w:rsidR="001F3514" w:rsidP="00F94545" w:rsidRDefault="001F3514" w14:paraId="673C5881" w14:textId="5F68A563">
            <w:pPr>
              <w:numPr>
                <w:ilvl w:val="0"/>
                <w:numId w:val="1"/>
              </w:numPr>
              <w:tabs>
                <w:tab w:val="left" w:pos="5148"/>
              </w:tabs>
              <w:rPr>
                <w:rFonts w:ascii="Arial" w:hAnsi="Arial" w:cs="Arial"/>
              </w:rPr>
            </w:pPr>
            <w:r w:rsidRPr="001F3514">
              <w:rPr>
                <w:rFonts w:ascii="Arial" w:hAnsi="Arial" w:cs="Arial"/>
              </w:rPr>
              <w:t>Monitor and assess risks and issues and escalate when appropriate.</w:t>
            </w:r>
          </w:p>
          <w:p w:rsidRPr="001F3514" w:rsidR="001F3514" w:rsidP="001F3514" w:rsidRDefault="001F3514" w14:paraId="753A7C6C" w14:textId="77777777">
            <w:pPr>
              <w:numPr>
                <w:ilvl w:val="0"/>
                <w:numId w:val="1"/>
              </w:numPr>
              <w:tabs>
                <w:tab w:val="left" w:pos="5148"/>
              </w:tabs>
              <w:rPr>
                <w:rFonts w:ascii="Arial" w:hAnsi="Arial" w:cs="Arial"/>
              </w:rPr>
            </w:pPr>
            <w:r w:rsidRPr="001F3514">
              <w:rPr>
                <w:rFonts w:ascii="Arial" w:hAnsi="Arial" w:cs="Arial"/>
              </w:rPr>
              <w:t>Ensure timely decision making to facilitate project delivery, including writing papers for</w:t>
            </w:r>
          </w:p>
          <w:p w:rsidR="001F3514" w:rsidP="001F3514" w:rsidRDefault="001F3514" w14:paraId="4C9DB110" w14:textId="5FC43BA9">
            <w:pPr>
              <w:tabs>
                <w:tab w:val="left" w:pos="5148"/>
              </w:tabs>
              <w:ind w:left="720"/>
              <w:rPr>
                <w:rFonts w:ascii="Arial" w:hAnsi="Arial" w:cs="Arial"/>
              </w:rPr>
            </w:pPr>
            <w:r w:rsidRPr="001F3514">
              <w:rPr>
                <w:rFonts w:ascii="Arial" w:hAnsi="Arial" w:cs="Arial"/>
              </w:rPr>
              <w:t>relevant Committees when required.</w:t>
            </w:r>
          </w:p>
          <w:p w:rsidR="007F4275" w:rsidP="00F94545" w:rsidRDefault="007F4275" w14:paraId="330ABD8A" w14:textId="20ABEAAC">
            <w:pPr>
              <w:numPr>
                <w:ilvl w:val="0"/>
                <w:numId w:val="1"/>
              </w:numPr>
              <w:tabs>
                <w:tab w:val="left" w:pos="514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Respond to Government and other consultations relating to climate change.</w:t>
            </w:r>
          </w:p>
          <w:p w:rsidR="007F4275" w:rsidP="00F94545" w:rsidRDefault="007F4275" w14:paraId="6D694048" w14:textId="22653B98">
            <w:pPr>
              <w:numPr>
                <w:ilvl w:val="0"/>
                <w:numId w:val="1"/>
              </w:numPr>
              <w:tabs>
                <w:tab w:val="left" w:pos="514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Assist in the provision and advice and written guidance in relation to climate change and related projects, </w:t>
            </w:r>
            <w:proofErr w:type="gramStart"/>
            <w:r>
              <w:rPr>
                <w:rFonts w:ascii="Arial" w:hAnsi="Arial" w:cs="Arial"/>
              </w:rPr>
              <w:t>in particular to</w:t>
            </w:r>
            <w:proofErr w:type="gramEnd"/>
            <w:r>
              <w:rPr>
                <w:rFonts w:ascii="Arial" w:hAnsi="Arial" w:cs="Arial"/>
              </w:rPr>
              <w:t xml:space="preserve"> be used across the Council by external stakeholders.</w:t>
            </w:r>
          </w:p>
          <w:p w:rsidRPr="009A5E57" w:rsidR="00F94545" w:rsidP="00F94545" w:rsidRDefault="007F4275" w14:paraId="295F1176" w14:textId="77777777">
            <w:pPr>
              <w:numPr>
                <w:ilvl w:val="0"/>
                <w:numId w:val="1"/>
              </w:numPr>
              <w:tabs>
                <w:tab w:val="left" w:pos="514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Promote Council initiatives relating to climate change and </w:t>
            </w:r>
            <w:r w:rsidRPr="007F4275">
              <w:rPr>
                <w:rFonts w:ascii="Arial" w:hAnsi="Arial" w:cs="Arial"/>
                <w:lang w:val="en-US"/>
              </w:rPr>
              <w:t>promote behavior change initiatives focused on sharing the council’s commitment to climate change mitigation and adaptation</w:t>
            </w:r>
            <w:r w:rsidR="009A5E57">
              <w:rPr>
                <w:rFonts w:ascii="Arial" w:hAnsi="Arial" w:cs="Arial"/>
                <w:lang w:val="en-US"/>
              </w:rPr>
              <w:t>.</w:t>
            </w:r>
          </w:p>
          <w:p w:rsidRPr="009A5E57" w:rsidR="009A5E57" w:rsidP="00F94545" w:rsidRDefault="009A5E57" w14:paraId="3DCAC3CC" w14:textId="77777777">
            <w:pPr>
              <w:numPr>
                <w:ilvl w:val="0"/>
                <w:numId w:val="1"/>
              </w:numPr>
              <w:tabs>
                <w:tab w:val="left" w:pos="5148"/>
              </w:tabs>
              <w:rPr>
                <w:rFonts w:ascii="Arial" w:hAnsi="Arial" w:cs="Arial"/>
              </w:rPr>
            </w:pPr>
            <w:r w:rsidRPr="009A5E57">
              <w:rPr>
                <w:rFonts w:ascii="Arial" w:hAnsi="Arial" w:cs="Arial"/>
                <w:lang w:val="en-US"/>
              </w:rPr>
              <w:t xml:space="preserve">Work with officers and staff across the council to support the delivery of the Council’s carbon reduction </w:t>
            </w:r>
            <w:r>
              <w:rPr>
                <w:rFonts w:ascii="Arial" w:hAnsi="Arial" w:cs="Arial"/>
                <w:lang w:val="en-US"/>
              </w:rPr>
              <w:t>objectives.</w:t>
            </w:r>
          </w:p>
          <w:p w:rsidR="009A5E57" w:rsidP="00F94545" w:rsidRDefault="009A5E57" w14:paraId="71A293EC" w14:textId="77777777">
            <w:pPr>
              <w:numPr>
                <w:ilvl w:val="0"/>
                <w:numId w:val="1"/>
              </w:numPr>
              <w:tabs>
                <w:tab w:val="left" w:pos="5148"/>
              </w:tabs>
              <w:rPr>
                <w:rFonts w:ascii="Arial" w:hAnsi="Arial" w:cs="Arial"/>
              </w:rPr>
            </w:pPr>
            <w:r w:rsidRPr="009A5E57">
              <w:rPr>
                <w:rFonts w:ascii="Arial" w:hAnsi="Arial" w:cs="Arial"/>
              </w:rPr>
              <w:t>Work with all council services to ensure that carbon reduction behaviours are embedded in Council policies and service action plans.</w:t>
            </w:r>
          </w:p>
          <w:p w:rsidR="009A5E57" w:rsidP="00F94545" w:rsidRDefault="009A5E57" w14:paraId="74F37C6C" w14:textId="43FE2A90">
            <w:pPr>
              <w:numPr>
                <w:ilvl w:val="0"/>
                <w:numId w:val="1"/>
              </w:numPr>
              <w:tabs>
                <w:tab w:val="left" w:pos="5148"/>
              </w:tabs>
              <w:rPr>
                <w:rFonts w:ascii="Arial" w:hAnsi="Arial" w:cs="Arial"/>
              </w:rPr>
            </w:pPr>
            <w:r w:rsidRPr="009A5E57">
              <w:rPr>
                <w:rFonts w:ascii="Arial" w:hAnsi="Arial" w:cs="Arial"/>
              </w:rPr>
              <w:t>Support officers, elected members, partner and stakeholder organisations with advice on</w:t>
            </w:r>
            <w:r>
              <w:rPr>
                <w:rFonts w:ascii="Arial" w:hAnsi="Arial" w:cs="Arial"/>
              </w:rPr>
              <w:t xml:space="preserve"> c</w:t>
            </w:r>
            <w:r w:rsidRPr="009A5E57">
              <w:rPr>
                <w:rFonts w:ascii="Arial" w:hAnsi="Arial" w:cs="Arial"/>
              </w:rPr>
              <w:t>limate change policy matters.</w:t>
            </w:r>
          </w:p>
          <w:p w:rsidR="001F3514" w:rsidP="001F3514" w:rsidRDefault="009A5E57" w14:paraId="2C3BC35E" w14:textId="77777777">
            <w:pPr>
              <w:numPr>
                <w:ilvl w:val="0"/>
                <w:numId w:val="1"/>
              </w:numPr>
              <w:tabs>
                <w:tab w:val="left" w:pos="514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Attend meetings and training events relevant to the delivery of the Climate Change Action Plan</w:t>
            </w:r>
            <w:r w:rsidR="001F3514">
              <w:rPr>
                <w:rFonts w:ascii="Arial" w:hAnsi="Arial" w:cs="Arial"/>
              </w:rPr>
              <w:t>.</w:t>
            </w:r>
          </w:p>
          <w:p w:rsidRPr="002B5D42" w:rsidR="002B5D42" w:rsidP="002B5D42" w:rsidRDefault="002B5D42" w14:paraId="29DF4F6A" w14:textId="6A7B1592">
            <w:pPr>
              <w:numPr>
                <w:ilvl w:val="0"/>
                <w:numId w:val="1"/>
              </w:numPr>
              <w:tabs>
                <w:tab w:val="left" w:pos="5148"/>
              </w:tabs>
              <w:rPr>
                <w:rFonts w:ascii="Arial" w:hAnsi="Arial" w:cs="Arial"/>
              </w:rPr>
            </w:pPr>
            <w:r w:rsidRPr="002B5D42">
              <w:rPr>
                <w:rFonts w:ascii="Arial" w:hAnsi="Arial" w:cs="Arial"/>
              </w:rPr>
              <w:t>Research and analyse technical and policy information on climate change and</w:t>
            </w:r>
            <w:r>
              <w:rPr>
                <w:rFonts w:ascii="Arial" w:hAnsi="Arial" w:cs="Arial"/>
              </w:rPr>
              <w:t xml:space="preserve"> </w:t>
            </w:r>
            <w:r w:rsidRPr="002B5D42">
              <w:rPr>
                <w:rFonts w:ascii="Arial" w:hAnsi="Arial" w:cs="Arial"/>
              </w:rPr>
              <w:t>environmental topics, to support the Council’s response and help secure improvements. This includes understanding and interpreting policy information and</w:t>
            </w:r>
            <w:r>
              <w:rPr>
                <w:rFonts w:ascii="Arial" w:hAnsi="Arial" w:cs="Arial"/>
              </w:rPr>
              <w:t xml:space="preserve"> </w:t>
            </w:r>
            <w:r w:rsidRPr="002B5D42">
              <w:rPr>
                <w:rFonts w:ascii="Arial" w:hAnsi="Arial" w:cs="Arial"/>
              </w:rPr>
              <w:t>applying it to local circumstances.</w:t>
            </w:r>
          </w:p>
        </w:tc>
      </w:tr>
    </w:tbl>
    <w:p w:rsidRPr="001B1DB3" w:rsidR="00C75BCD" w:rsidP="00C75BCD" w:rsidRDefault="00C75BCD" w14:paraId="62C4ECEC" w14:textId="77777777">
      <w:pPr>
        <w:rPr>
          <w:rFonts w:ascii="Arial" w:hAnsi="Arial" w:cs="Arial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85" w:type="dxa"/>
          <w:bottom w:w="85" w:type="dxa"/>
        </w:tblCellMar>
        <w:tblLook w:val="01E0" w:firstRow="1" w:lastRow="1" w:firstColumn="1" w:lastColumn="1" w:noHBand="0" w:noVBand="0"/>
      </w:tblPr>
      <w:tblGrid>
        <w:gridCol w:w="10564"/>
      </w:tblGrid>
      <w:tr w:rsidRPr="001B1DB3" w:rsidR="006431DC" w:rsidTr="007D29E0" w14:paraId="576D48ED" w14:textId="77777777">
        <w:tc>
          <w:tcPr>
            <w:tcW w:w="10564" w:type="dxa"/>
            <w:shd w:val="clear" w:color="auto" w:fill="auto"/>
            <w:vAlign w:val="center"/>
          </w:tcPr>
          <w:p w:rsidRPr="001B1DB3" w:rsidR="006431DC" w:rsidP="007D29E0" w:rsidRDefault="006431DC" w14:paraId="37C204F5" w14:textId="77777777">
            <w:pPr>
              <w:tabs>
                <w:tab w:val="left" w:pos="5148"/>
              </w:tabs>
              <w:rPr>
                <w:rFonts w:ascii="Arial" w:hAnsi="Arial" w:cs="Arial"/>
                <w:b/>
              </w:rPr>
            </w:pPr>
            <w:r w:rsidRPr="001B1DB3">
              <w:rPr>
                <w:rFonts w:ascii="Arial" w:hAnsi="Arial" w:cs="Arial"/>
                <w:b/>
              </w:rPr>
              <w:t>Leadership</w:t>
            </w:r>
            <w:r w:rsidRPr="001B1DB3" w:rsidR="00DC420B">
              <w:rPr>
                <w:rFonts w:ascii="Arial" w:hAnsi="Arial" w:cs="Arial"/>
                <w:b/>
              </w:rPr>
              <w:t>, including management and supervisory responsibilities</w:t>
            </w:r>
          </w:p>
          <w:p w:rsidRPr="004919F0" w:rsidR="006431DC" w:rsidP="007D29E0" w:rsidRDefault="00AD1891" w14:paraId="29450213" w14:textId="556C60E5">
            <w:pPr>
              <w:numPr>
                <w:ilvl w:val="0"/>
                <w:numId w:val="1"/>
              </w:numPr>
              <w:tabs>
                <w:tab w:val="clear" w:pos="720"/>
                <w:tab w:val="num" w:pos="284"/>
                <w:tab w:val="left" w:pos="5148"/>
              </w:tabs>
              <w:ind w:left="284" w:hanging="284"/>
              <w:rPr>
                <w:rFonts w:ascii="Arial" w:hAnsi="Arial" w:cs="Arial"/>
              </w:rPr>
            </w:pPr>
            <w:r w:rsidRPr="004919F0">
              <w:rPr>
                <w:rFonts w:ascii="Arial" w:hAnsi="Arial" w:cs="Arial"/>
              </w:rPr>
              <w:t>N</w:t>
            </w:r>
            <w:r w:rsidR="00671912">
              <w:rPr>
                <w:rFonts w:ascii="Arial" w:hAnsi="Arial" w:cs="Arial"/>
              </w:rPr>
              <w:t>one</w:t>
            </w:r>
          </w:p>
        </w:tc>
      </w:tr>
    </w:tbl>
    <w:p w:rsidRPr="001B1DB3" w:rsidR="006431DC" w:rsidP="006431DC" w:rsidRDefault="006431DC" w14:paraId="16938484" w14:textId="77777777">
      <w:pPr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85" w:type="dxa"/>
          <w:bottom w:w="85" w:type="dxa"/>
        </w:tblCellMar>
        <w:tblLook w:val="01E0" w:firstRow="1" w:lastRow="1" w:firstColumn="1" w:lastColumn="1" w:noHBand="0" w:noVBand="0"/>
      </w:tblPr>
      <w:tblGrid>
        <w:gridCol w:w="10564"/>
      </w:tblGrid>
      <w:tr w:rsidRPr="001B1DB3" w:rsidR="006431DC" w:rsidTr="007D29E0" w14:paraId="6DD8656F" w14:textId="77777777">
        <w:tc>
          <w:tcPr>
            <w:tcW w:w="10564" w:type="dxa"/>
            <w:shd w:val="clear" w:color="auto" w:fill="auto"/>
            <w:vAlign w:val="center"/>
          </w:tcPr>
          <w:p w:rsidRPr="001B1DB3" w:rsidR="006431DC" w:rsidP="007D29E0" w:rsidRDefault="00DC420B" w14:paraId="344F7C51" w14:textId="77777777">
            <w:pPr>
              <w:tabs>
                <w:tab w:val="left" w:pos="5148"/>
              </w:tabs>
              <w:rPr>
                <w:rFonts w:ascii="Arial" w:hAnsi="Arial" w:cs="Arial"/>
                <w:b/>
              </w:rPr>
            </w:pPr>
            <w:r w:rsidRPr="001B1DB3">
              <w:rPr>
                <w:rFonts w:ascii="Arial" w:hAnsi="Arial" w:cs="Arial"/>
                <w:b/>
              </w:rPr>
              <w:t>Financial Accountability</w:t>
            </w:r>
          </w:p>
          <w:p w:rsidRPr="00AD1891" w:rsidR="006431DC" w:rsidP="0003075A" w:rsidRDefault="00AD1891" w14:paraId="68610A63" w14:textId="44ECAB36">
            <w:pPr>
              <w:numPr>
                <w:ilvl w:val="0"/>
                <w:numId w:val="1"/>
              </w:numPr>
              <w:tabs>
                <w:tab w:val="clear" w:pos="720"/>
                <w:tab w:val="num" w:pos="284"/>
                <w:tab w:val="left" w:pos="5148"/>
              </w:tabs>
              <w:ind w:left="284" w:hanging="284"/>
              <w:rPr>
                <w:rFonts w:ascii="Arial" w:hAnsi="Arial" w:cs="Arial"/>
              </w:rPr>
            </w:pPr>
            <w:r w:rsidRPr="00AD1891">
              <w:rPr>
                <w:rFonts w:ascii="Arial" w:hAnsi="Arial" w:cs="Arial"/>
              </w:rPr>
              <w:t xml:space="preserve">To make costed and appropriate recommendations to the </w:t>
            </w:r>
            <w:r w:rsidR="007F4275">
              <w:rPr>
                <w:rFonts w:ascii="Arial" w:hAnsi="Arial" w:cs="Arial"/>
              </w:rPr>
              <w:t>Planning Policy and Conservation Manager and Senior Planning Officer</w:t>
            </w:r>
            <w:r w:rsidRPr="00AD189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for interventions and activities that support </w:t>
            </w:r>
            <w:r w:rsidR="007F4275">
              <w:rPr>
                <w:rFonts w:ascii="Arial" w:hAnsi="Arial" w:cs="Arial"/>
              </w:rPr>
              <w:t>the progress of the Climate Change Action Plan.</w:t>
            </w:r>
          </w:p>
        </w:tc>
      </w:tr>
    </w:tbl>
    <w:p w:rsidRPr="001B1DB3" w:rsidR="006431DC" w:rsidP="006431DC" w:rsidRDefault="006431DC" w14:paraId="21B83BA0" w14:textId="77777777">
      <w:pPr>
        <w:rPr>
          <w:rFonts w:ascii="Arial" w:hAnsi="Arial" w:cs="Arial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85" w:type="dxa"/>
          <w:bottom w:w="85" w:type="dxa"/>
        </w:tblCellMar>
        <w:tblLook w:val="01E0" w:firstRow="1" w:lastRow="1" w:firstColumn="1" w:lastColumn="1" w:noHBand="0" w:noVBand="0"/>
      </w:tblPr>
      <w:tblGrid>
        <w:gridCol w:w="10564"/>
      </w:tblGrid>
      <w:tr w:rsidRPr="001B1DB3" w:rsidR="006431DC" w:rsidTr="007D29E0" w14:paraId="73A68DAF" w14:textId="77777777">
        <w:tc>
          <w:tcPr>
            <w:tcW w:w="10564" w:type="dxa"/>
            <w:shd w:val="clear" w:color="auto" w:fill="auto"/>
            <w:vAlign w:val="center"/>
          </w:tcPr>
          <w:p w:rsidRPr="00D60BAC" w:rsidR="00F94545" w:rsidP="00D60BAC" w:rsidRDefault="00DC420B" w14:paraId="7033D9BF" w14:textId="40D3B245">
            <w:pPr>
              <w:tabs>
                <w:tab w:val="left" w:pos="5148"/>
              </w:tabs>
              <w:rPr>
                <w:rFonts w:ascii="Arial" w:hAnsi="Arial" w:cs="Arial"/>
                <w:b/>
              </w:rPr>
            </w:pPr>
            <w:r w:rsidRPr="001B1DB3">
              <w:rPr>
                <w:rFonts w:ascii="Arial" w:hAnsi="Arial" w:cs="Arial"/>
                <w:b/>
              </w:rPr>
              <w:t>Initiative and Independent Action</w:t>
            </w:r>
          </w:p>
          <w:p w:rsidRPr="001B1DB3" w:rsidR="006431DC" w:rsidP="001244FE" w:rsidRDefault="002B5D42" w14:paraId="6B27DF18" w14:textId="5CD94FD7">
            <w:pPr>
              <w:numPr>
                <w:ilvl w:val="0"/>
                <w:numId w:val="1"/>
              </w:numPr>
              <w:tabs>
                <w:tab w:val="left" w:pos="5148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Work</w:t>
            </w:r>
            <w:r w:rsidR="00D60BAC">
              <w:rPr>
                <w:rFonts w:ascii="Arial" w:hAnsi="Arial" w:cs="Arial"/>
              </w:rPr>
              <w:t xml:space="preserve"> independently in delivering </w:t>
            </w:r>
            <w:r>
              <w:rPr>
                <w:rFonts w:ascii="Arial" w:hAnsi="Arial" w:cs="Arial"/>
              </w:rPr>
              <w:t>a</w:t>
            </w:r>
            <w:r w:rsidR="00D60BAC">
              <w:rPr>
                <w:rFonts w:ascii="Arial" w:hAnsi="Arial" w:cs="Arial"/>
              </w:rPr>
              <w:t>ctions in the Climate Change Action Plan.</w:t>
            </w:r>
            <w:r w:rsidRPr="00F94545" w:rsidR="00F94545">
              <w:rPr>
                <w:rFonts w:ascii="Arial" w:hAnsi="Arial" w:cs="Arial"/>
              </w:rPr>
              <w:t xml:space="preserve"> </w:t>
            </w:r>
          </w:p>
        </w:tc>
      </w:tr>
    </w:tbl>
    <w:p w:rsidRPr="001B1DB3" w:rsidR="006431DC" w:rsidP="006431DC" w:rsidRDefault="006431DC" w14:paraId="5796570D" w14:textId="77777777">
      <w:pPr>
        <w:rPr>
          <w:rFonts w:ascii="Arial" w:hAnsi="Arial" w:cs="Arial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85" w:type="dxa"/>
          <w:bottom w:w="85" w:type="dxa"/>
        </w:tblCellMar>
        <w:tblLook w:val="01E0" w:firstRow="1" w:lastRow="1" w:firstColumn="1" w:lastColumn="1" w:noHBand="0" w:noVBand="0"/>
      </w:tblPr>
      <w:tblGrid>
        <w:gridCol w:w="10564"/>
      </w:tblGrid>
      <w:tr w:rsidRPr="001B1DB3" w:rsidR="00857B6B" w:rsidTr="007D29E0" w14:paraId="10917784" w14:textId="77777777">
        <w:tc>
          <w:tcPr>
            <w:tcW w:w="10564" w:type="dxa"/>
            <w:shd w:val="clear" w:color="auto" w:fill="auto"/>
            <w:vAlign w:val="center"/>
          </w:tcPr>
          <w:p w:rsidRPr="001B1DB3" w:rsidR="00857B6B" w:rsidP="007D29E0" w:rsidRDefault="00DC420B" w14:paraId="3D967DE4" w14:textId="77777777">
            <w:pPr>
              <w:tabs>
                <w:tab w:val="left" w:pos="5148"/>
              </w:tabs>
              <w:rPr>
                <w:rFonts w:ascii="Arial" w:hAnsi="Arial" w:cs="Arial"/>
                <w:b/>
              </w:rPr>
            </w:pPr>
            <w:r w:rsidRPr="001B1DB3">
              <w:rPr>
                <w:rFonts w:ascii="Arial" w:hAnsi="Arial" w:cs="Arial"/>
                <w:b/>
              </w:rPr>
              <w:t>Planning, Organising and Prioritising</w:t>
            </w:r>
          </w:p>
          <w:p w:rsidRPr="009A5E57" w:rsidR="009A5E57" w:rsidP="009A5E57" w:rsidRDefault="009A5E57" w14:paraId="56789F76" w14:textId="31FD0E8D">
            <w:pPr>
              <w:numPr>
                <w:ilvl w:val="0"/>
                <w:numId w:val="1"/>
              </w:numPr>
              <w:rPr>
                <w:rFonts w:ascii="Arial" w:hAnsi="Arial" w:cs="Arial"/>
                <w:lang w:eastAsia="en-US"/>
              </w:rPr>
            </w:pPr>
            <w:r w:rsidRPr="009A5E57">
              <w:rPr>
                <w:rFonts w:ascii="Arial" w:hAnsi="Arial" w:cs="Arial"/>
                <w:lang w:eastAsia="en-US"/>
              </w:rPr>
              <w:t xml:space="preserve">To adopt a flexible approach to changing patterns of work and </w:t>
            </w:r>
            <w:r>
              <w:rPr>
                <w:rFonts w:ascii="Arial" w:hAnsi="Arial" w:cs="Arial"/>
                <w:lang w:eastAsia="en-US"/>
              </w:rPr>
              <w:t>attending evening Council meetings as required.</w:t>
            </w:r>
          </w:p>
          <w:p w:rsidRPr="00D60BAC" w:rsidR="00D60BAC" w:rsidP="00D60BAC" w:rsidRDefault="00F94545" w14:paraId="7BAE0658" w14:textId="77777777">
            <w:pPr>
              <w:numPr>
                <w:ilvl w:val="0"/>
                <w:numId w:val="1"/>
              </w:numPr>
              <w:tabs>
                <w:tab w:val="left" w:pos="5148"/>
              </w:tabs>
              <w:rPr>
                <w:rFonts w:ascii="Arial" w:hAnsi="Arial" w:cs="Arial"/>
                <w:b/>
              </w:rPr>
            </w:pPr>
            <w:r w:rsidRPr="00F94545">
              <w:rPr>
                <w:rFonts w:ascii="Arial" w:hAnsi="Arial" w:cs="Arial"/>
              </w:rPr>
              <w:t xml:space="preserve">To assist the </w:t>
            </w:r>
            <w:r w:rsidR="009A5E57">
              <w:rPr>
                <w:rFonts w:ascii="Arial" w:hAnsi="Arial" w:cs="Arial"/>
              </w:rPr>
              <w:t>Senior Planning Officer</w:t>
            </w:r>
            <w:r w:rsidRPr="00F94545">
              <w:rPr>
                <w:rFonts w:ascii="Arial" w:hAnsi="Arial" w:cs="Arial"/>
              </w:rPr>
              <w:t xml:space="preserve"> in gathering the appropriate recording and quality assurance data to ensure that the </w:t>
            </w:r>
            <w:r w:rsidR="009A5E57">
              <w:rPr>
                <w:rFonts w:ascii="Arial" w:hAnsi="Arial" w:cs="Arial"/>
              </w:rPr>
              <w:t>Climate Change Action Plan</w:t>
            </w:r>
            <w:r w:rsidRPr="00F94545">
              <w:rPr>
                <w:rFonts w:ascii="Arial" w:hAnsi="Arial" w:cs="Arial"/>
              </w:rPr>
              <w:t xml:space="preserve"> can be monitored and evaluated </w:t>
            </w:r>
            <w:r w:rsidR="009A5E57">
              <w:rPr>
                <w:rFonts w:ascii="Arial" w:hAnsi="Arial" w:cs="Arial"/>
              </w:rPr>
              <w:t>regularly</w:t>
            </w:r>
            <w:r w:rsidR="00D60BAC">
              <w:rPr>
                <w:rFonts w:ascii="Arial" w:hAnsi="Arial" w:cs="Arial"/>
              </w:rPr>
              <w:t>.</w:t>
            </w:r>
          </w:p>
          <w:p w:rsidRPr="00D60BAC" w:rsidR="00D60BAC" w:rsidP="00D60BAC" w:rsidRDefault="002B5D42" w14:paraId="5D047F38" w14:textId="0452823F">
            <w:pPr>
              <w:numPr>
                <w:ilvl w:val="0"/>
                <w:numId w:val="1"/>
              </w:numPr>
              <w:tabs>
                <w:tab w:val="left" w:pos="5148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E</w:t>
            </w:r>
            <w:r w:rsidR="00D60BAC">
              <w:rPr>
                <w:rFonts w:ascii="Arial" w:hAnsi="Arial" w:cs="Arial"/>
              </w:rPr>
              <w:t>ffectively organise work streams and prioritise actions as appropriate.</w:t>
            </w:r>
          </w:p>
        </w:tc>
      </w:tr>
    </w:tbl>
    <w:p w:rsidRPr="001B1DB3" w:rsidR="00857B6B" w:rsidP="00857B6B" w:rsidRDefault="00857B6B" w14:paraId="37A2B335" w14:textId="77777777">
      <w:pPr>
        <w:rPr>
          <w:rFonts w:ascii="Arial" w:hAnsi="Arial" w:cs="Arial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85" w:type="dxa"/>
          <w:bottom w:w="85" w:type="dxa"/>
        </w:tblCellMar>
        <w:tblLook w:val="01E0" w:firstRow="1" w:lastRow="1" w:firstColumn="1" w:lastColumn="1" w:noHBand="0" w:noVBand="0"/>
      </w:tblPr>
      <w:tblGrid>
        <w:gridCol w:w="10564"/>
      </w:tblGrid>
      <w:tr w:rsidRPr="001B1DB3" w:rsidR="00857B6B" w:rsidTr="007D29E0" w14:paraId="1832A9C2" w14:textId="77777777">
        <w:tc>
          <w:tcPr>
            <w:tcW w:w="10564" w:type="dxa"/>
            <w:shd w:val="clear" w:color="auto" w:fill="auto"/>
            <w:vAlign w:val="center"/>
          </w:tcPr>
          <w:p w:rsidRPr="001B1DB3" w:rsidR="00857B6B" w:rsidP="007D29E0" w:rsidRDefault="00857B6B" w14:paraId="77C1D131" w14:textId="77777777">
            <w:pPr>
              <w:tabs>
                <w:tab w:val="left" w:pos="5148"/>
              </w:tabs>
              <w:rPr>
                <w:rFonts w:ascii="Arial" w:hAnsi="Arial" w:cs="Arial"/>
                <w:b/>
              </w:rPr>
            </w:pPr>
            <w:r w:rsidRPr="001B1DB3">
              <w:rPr>
                <w:rFonts w:ascii="Arial" w:hAnsi="Arial" w:cs="Arial"/>
                <w:b/>
              </w:rPr>
              <w:t>Communication</w:t>
            </w:r>
          </w:p>
          <w:p w:rsidR="00F94545" w:rsidP="00D60BAC" w:rsidRDefault="002B5D42" w14:paraId="38AB3DDE" w14:textId="140F7887">
            <w:pPr>
              <w:numPr>
                <w:ilvl w:val="0"/>
                <w:numId w:val="1"/>
              </w:numPr>
              <w:tabs>
                <w:tab w:val="left" w:pos="514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1D5092" w:rsidR="001D5092">
              <w:rPr>
                <w:rFonts w:ascii="Arial" w:hAnsi="Arial" w:cs="Arial"/>
              </w:rPr>
              <w:t>ffectively</w:t>
            </w:r>
            <w:r w:rsidRPr="001D5092" w:rsidR="001B1DB3">
              <w:rPr>
                <w:rFonts w:ascii="Arial" w:hAnsi="Arial" w:cs="Arial"/>
              </w:rPr>
              <w:t xml:space="preserve"> liaise </w:t>
            </w:r>
            <w:r w:rsidR="00004DD1">
              <w:rPr>
                <w:rFonts w:ascii="Arial" w:hAnsi="Arial" w:cs="Arial"/>
              </w:rPr>
              <w:t xml:space="preserve">and work </w:t>
            </w:r>
            <w:r w:rsidRPr="001D5092" w:rsidR="001B1DB3">
              <w:rPr>
                <w:rFonts w:ascii="Arial" w:hAnsi="Arial" w:cs="Arial"/>
              </w:rPr>
              <w:t xml:space="preserve">with </w:t>
            </w:r>
            <w:r w:rsidR="00004DD1">
              <w:rPr>
                <w:rFonts w:ascii="Arial" w:hAnsi="Arial" w:cs="Arial"/>
              </w:rPr>
              <w:t>key stakeholders</w:t>
            </w:r>
            <w:r w:rsidRPr="001D5092" w:rsidR="001B1DB3">
              <w:rPr>
                <w:rFonts w:ascii="Arial" w:hAnsi="Arial" w:cs="Arial"/>
              </w:rPr>
              <w:t xml:space="preserve"> </w:t>
            </w:r>
            <w:r w:rsidR="00004DD1">
              <w:rPr>
                <w:rFonts w:ascii="Arial" w:hAnsi="Arial" w:cs="Arial"/>
              </w:rPr>
              <w:t>to facilitate joint working on actions in the Climate Change Action Plan.</w:t>
            </w:r>
          </w:p>
          <w:p w:rsidR="00961C40" w:rsidP="00D60BAC" w:rsidRDefault="00961C40" w14:paraId="57211435" w14:textId="308F8279">
            <w:pPr>
              <w:numPr>
                <w:ilvl w:val="0"/>
                <w:numId w:val="1"/>
              </w:numPr>
              <w:tabs>
                <w:tab w:val="left" w:pos="5148"/>
              </w:tabs>
              <w:rPr>
                <w:rFonts w:ascii="Arial" w:hAnsi="Arial" w:cs="Arial"/>
              </w:rPr>
            </w:pPr>
            <w:r w:rsidRPr="00961C40">
              <w:rPr>
                <w:rFonts w:ascii="Arial" w:hAnsi="Arial" w:cs="Arial"/>
              </w:rPr>
              <w:t xml:space="preserve">Work with </w:t>
            </w:r>
            <w:proofErr w:type="gramStart"/>
            <w:r w:rsidRPr="00961C40">
              <w:rPr>
                <w:rFonts w:ascii="Arial" w:hAnsi="Arial" w:cs="Arial"/>
              </w:rPr>
              <w:t>a number of</w:t>
            </w:r>
            <w:proofErr w:type="gramEnd"/>
            <w:r w:rsidRPr="00961C40">
              <w:rPr>
                <w:rFonts w:ascii="Arial" w:hAnsi="Arial" w:cs="Arial"/>
              </w:rPr>
              <w:t xml:space="preserve"> external key stakeholders to develop innovative ideas that will help mitigate the impacts of climate change across the</w:t>
            </w:r>
            <w:r>
              <w:rPr>
                <w:rFonts w:ascii="Arial" w:hAnsi="Arial" w:cs="Arial"/>
              </w:rPr>
              <w:t xml:space="preserve"> borough</w:t>
            </w:r>
            <w:r w:rsidR="002B5D42">
              <w:rPr>
                <w:rFonts w:ascii="Arial" w:hAnsi="Arial" w:cs="Arial"/>
              </w:rPr>
              <w:t>.</w:t>
            </w:r>
          </w:p>
          <w:p w:rsidRPr="00D60BAC" w:rsidR="00D60BAC" w:rsidP="00D60BAC" w:rsidRDefault="00D60BAC" w14:paraId="280E42AB" w14:textId="77777777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D60BAC">
              <w:rPr>
                <w:rFonts w:ascii="Arial" w:hAnsi="Arial" w:cs="Arial"/>
              </w:rPr>
              <w:t>Engage with the public and other stakeholders as required.</w:t>
            </w:r>
          </w:p>
          <w:p w:rsidR="00D60BAC" w:rsidP="00D60BAC" w:rsidRDefault="00D60BAC" w14:paraId="2F1788E7" w14:textId="77777777">
            <w:pPr>
              <w:numPr>
                <w:ilvl w:val="0"/>
                <w:numId w:val="1"/>
              </w:numPr>
              <w:tabs>
                <w:tab w:val="left" w:pos="514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Demonstrate excellent written and verbal communication skills.</w:t>
            </w:r>
          </w:p>
          <w:p w:rsidRPr="00D60BAC" w:rsidR="00D60BAC" w:rsidP="00D60BAC" w:rsidRDefault="00D60BAC" w14:paraId="7D1B37A5" w14:textId="09D39346">
            <w:pPr>
              <w:numPr>
                <w:ilvl w:val="0"/>
                <w:numId w:val="1"/>
              </w:numPr>
              <w:tabs>
                <w:tab w:val="left" w:pos="514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work effectively with others to develop and deliver climate change actions.</w:t>
            </w:r>
          </w:p>
        </w:tc>
      </w:tr>
    </w:tbl>
    <w:p w:rsidR="00857B6B" w:rsidP="00857B6B" w:rsidRDefault="00857B6B" w14:paraId="6AA731D8" w14:textId="77777777">
      <w:pPr>
        <w:rPr>
          <w:rFonts w:ascii="Arial" w:hAnsi="Arial" w:cs="Arial"/>
        </w:rPr>
      </w:pPr>
    </w:p>
    <w:p w:rsidRPr="001B1DB3" w:rsidR="00250894" w:rsidP="00857B6B" w:rsidRDefault="00250894" w14:paraId="2B30186B" w14:textId="77777777">
      <w:pPr>
        <w:rPr>
          <w:rFonts w:ascii="Arial" w:hAnsi="Arial" w:cs="Arial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85" w:type="dxa"/>
          <w:bottom w:w="85" w:type="dxa"/>
        </w:tblCellMar>
        <w:tblLook w:val="01E0" w:firstRow="1" w:lastRow="1" w:firstColumn="1" w:lastColumn="1" w:noHBand="0" w:noVBand="0"/>
      </w:tblPr>
      <w:tblGrid>
        <w:gridCol w:w="10564"/>
      </w:tblGrid>
      <w:tr w:rsidRPr="001B1DB3" w:rsidR="007A0687" w:rsidTr="007D29E0" w14:paraId="0841F44B" w14:textId="77777777">
        <w:tc>
          <w:tcPr>
            <w:tcW w:w="10564" w:type="dxa"/>
            <w:shd w:val="clear" w:color="auto" w:fill="auto"/>
            <w:vAlign w:val="center"/>
          </w:tcPr>
          <w:p w:rsidR="001244FE" w:rsidP="001244FE" w:rsidRDefault="00DC420B" w14:paraId="6F257864" w14:textId="77777777">
            <w:pPr>
              <w:tabs>
                <w:tab w:val="left" w:pos="5148"/>
              </w:tabs>
              <w:rPr>
                <w:rFonts w:ascii="Arial" w:hAnsi="Arial" w:cs="Arial"/>
                <w:b/>
              </w:rPr>
            </w:pPr>
            <w:r w:rsidRPr="001B1DB3">
              <w:rPr>
                <w:rFonts w:ascii="Arial" w:hAnsi="Arial" w:cs="Arial"/>
                <w:b/>
              </w:rPr>
              <w:t>Customer Service</w:t>
            </w:r>
          </w:p>
          <w:p w:rsidRPr="00004DD1" w:rsidR="007A0687" w:rsidP="00004DD1" w:rsidRDefault="00004DD1" w14:paraId="0F63F1DA" w14:textId="59FDABF5">
            <w:pPr>
              <w:numPr>
                <w:ilvl w:val="0"/>
                <w:numId w:val="10"/>
              </w:numPr>
              <w:tabs>
                <w:tab w:val="num" w:pos="360"/>
                <w:tab w:val="left" w:pos="5148"/>
              </w:tabs>
              <w:rPr>
                <w:rFonts w:ascii="Arial" w:hAnsi="Arial" w:cs="Arial"/>
              </w:rPr>
            </w:pPr>
            <w:r w:rsidRPr="00004DD1">
              <w:rPr>
                <w:rFonts w:ascii="Arial" w:hAnsi="Arial" w:cs="Arial"/>
              </w:rPr>
              <w:t xml:space="preserve">To </w:t>
            </w:r>
            <w:r w:rsidRPr="00004DD1" w:rsidR="007A45D9">
              <w:rPr>
                <w:rFonts w:ascii="Arial" w:hAnsi="Arial" w:cs="Arial"/>
              </w:rPr>
              <w:t xml:space="preserve">be friendly and approachable and be able to communicate appropriately and effectively with a range of </w:t>
            </w:r>
            <w:r w:rsidRPr="00004DD1" w:rsidR="009A5E57">
              <w:rPr>
                <w:rFonts w:ascii="Arial" w:hAnsi="Arial" w:cs="Arial"/>
              </w:rPr>
              <w:t>stakeholders</w:t>
            </w:r>
            <w:r w:rsidRPr="00004DD1" w:rsidR="007A45D9">
              <w:rPr>
                <w:rFonts w:ascii="Arial" w:hAnsi="Arial" w:cs="Arial"/>
              </w:rPr>
              <w:t>.</w:t>
            </w:r>
          </w:p>
        </w:tc>
      </w:tr>
    </w:tbl>
    <w:p w:rsidRPr="001B1DB3" w:rsidR="007A0687" w:rsidP="007A0687" w:rsidRDefault="007A0687" w14:paraId="65458848" w14:textId="77777777">
      <w:pPr>
        <w:rPr>
          <w:rFonts w:ascii="Arial" w:hAnsi="Arial" w:cs="Arial"/>
        </w:rPr>
      </w:pPr>
    </w:p>
    <w:p w:rsidRPr="001B1DB3" w:rsidR="00BD5E84" w:rsidP="00BD5E84" w:rsidRDefault="00BD5E84" w14:paraId="378A2459" w14:textId="77777777">
      <w:pPr>
        <w:rPr>
          <w:rFonts w:ascii="Arial" w:hAnsi="Arial" w:cs="Arial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85" w:type="dxa"/>
          <w:bottom w:w="85" w:type="dxa"/>
        </w:tblCellMar>
        <w:tblLook w:val="01E0" w:firstRow="1" w:lastRow="1" w:firstColumn="1" w:lastColumn="1" w:noHBand="0" w:noVBand="0"/>
      </w:tblPr>
      <w:tblGrid>
        <w:gridCol w:w="10564"/>
      </w:tblGrid>
      <w:tr w:rsidRPr="001B1DB3" w:rsidR="00BD5E84" w:rsidTr="007D29E0" w14:paraId="4C4D817B" w14:textId="77777777">
        <w:tc>
          <w:tcPr>
            <w:tcW w:w="10564" w:type="dxa"/>
            <w:shd w:val="clear" w:color="auto" w:fill="auto"/>
            <w:vAlign w:val="center"/>
          </w:tcPr>
          <w:p w:rsidRPr="001B1DB3" w:rsidR="00BD5E84" w:rsidP="007D29E0" w:rsidRDefault="00BD5E84" w14:paraId="49A13D47" w14:textId="77777777">
            <w:pPr>
              <w:tabs>
                <w:tab w:val="left" w:pos="5148"/>
              </w:tabs>
              <w:rPr>
                <w:rFonts w:ascii="Arial" w:hAnsi="Arial" w:cs="Arial"/>
                <w:b/>
              </w:rPr>
            </w:pPr>
            <w:r w:rsidRPr="001B1DB3">
              <w:rPr>
                <w:rFonts w:ascii="Arial" w:hAnsi="Arial" w:cs="Arial"/>
                <w:b/>
              </w:rPr>
              <w:t>Health and Safety</w:t>
            </w:r>
          </w:p>
          <w:p w:rsidRPr="001C107A" w:rsidR="00BD5E84" w:rsidP="001C107A" w:rsidRDefault="001C107A" w14:paraId="49B8A98E" w14:textId="0C8D34FA">
            <w:pPr>
              <w:numPr>
                <w:ilvl w:val="0"/>
                <w:numId w:val="1"/>
              </w:numPr>
              <w:tabs>
                <w:tab w:val="left" w:pos="514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Understanding of and ability to work within polices </w:t>
            </w:r>
            <w:proofErr w:type="gramStart"/>
            <w:r>
              <w:rPr>
                <w:rFonts w:ascii="Arial" w:hAnsi="Arial" w:cs="Arial"/>
              </w:rPr>
              <w:t>covering</w:t>
            </w:r>
            <w:r w:rsidRPr="001C107A">
              <w:rPr>
                <w:rFonts w:ascii="Arial" w:hAnsi="Arial" w:cs="Arial"/>
              </w:rPr>
              <w:t>:</w:t>
            </w:r>
            <w:proofErr w:type="gramEnd"/>
            <w:r w:rsidRPr="001C107A">
              <w:rPr>
                <w:rFonts w:ascii="Arial" w:hAnsi="Arial" w:cs="Arial"/>
              </w:rPr>
              <w:t xml:space="preserve"> risk assessment</w:t>
            </w:r>
            <w:r w:rsidR="0003075A">
              <w:rPr>
                <w:rFonts w:ascii="Arial" w:hAnsi="Arial" w:cs="Arial"/>
              </w:rPr>
              <w:t xml:space="preserve">, </w:t>
            </w:r>
            <w:r w:rsidRPr="001C107A">
              <w:rPr>
                <w:rFonts w:ascii="Arial" w:hAnsi="Arial" w:cs="Arial"/>
              </w:rPr>
              <w:t xml:space="preserve">information sharing, equalities and diversity, </w:t>
            </w:r>
            <w:r>
              <w:rPr>
                <w:rFonts w:ascii="Arial" w:hAnsi="Arial" w:cs="Arial"/>
              </w:rPr>
              <w:t xml:space="preserve">and </w:t>
            </w:r>
            <w:r w:rsidRPr="001C107A">
              <w:rPr>
                <w:rFonts w:ascii="Arial" w:hAnsi="Arial" w:cs="Arial"/>
              </w:rPr>
              <w:t>health and safety</w:t>
            </w:r>
            <w:r w:rsidR="002B5D42">
              <w:rPr>
                <w:rFonts w:ascii="Arial" w:hAnsi="Arial" w:cs="Arial"/>
              </w:rPr>
              <w:t>.</w:t>
            </w:r>
            <w:r w:rsidRPr="001C107A">
              <w:rPr>
                <w:rFonts w:ascii="Arial" w:hAnsi="Arial" w:cs="Arial"/>
              </w:rPr>
              <w:t xml:space="preserve"> </w:t>
            </w:r>
          </w:p>
        </w:tc>
      </w:tr>
    </w:tbl>
    <w:p w:rsidRPr="001B1DB3" w:rsidR="00BD5E84" w:rsidP="00BD5E84" w:rsidRDefault="00BD5E84" w14:paraId="546D1DCE" w14:textId="77777777">
      <w:pPr>
        <w:rPr>
          <w:rFonts w:ascii="Arial" w:hAnsi="Arial" w:cs="Arial"/>
        </w:rPr>
      </w:pPr>
    </w:p>
    <w:p w:rsidRPr="001B1DB3" w:rsidR="00BD5E84" w:rsidP="007A0687" w:rsidRDefault="00BD5E84" w14:paraId="791D44AB" w14:textId="77777777">
      <w:pPr>
        <w:rPr>
          <w:rFonts w:ascii="Arial" w:hAnsi="Arial" w:cs="Arial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85" w:type="dxa"/>
          <w:bottom w:w="85" w:type="dxa"/>
        </w:tblCellMar>
        <w:tblLook w:val="01E0" w:firstRow="1" w:lastRow="1" w:firstColumn="1" w:lastColumn="1" w:noHBand="0" w:noVBand="0"/>
      </w:tblPr>
      <w:tblGrid>
        <w:gridCol w:w="10564"/>
      </w:tblGrid>
      <w:tr w:rsidRPr="001B1DB3" w:rsidR="007A0687" w:rsidTr="004919F0" w14:paraId="5097F3E8" w14:textId="77777777">
        <w:trPr>
          <w:trHeight w:val="912"/>
        </w:trPr>
        <w:tc>
          <w:tcPr>
            <w:tcW w:w="10564" w:type="dxa"/>
            <w:shd w:val="clear" w:color="auto" w:fill="auto"/>
            <w:vAlign w:val="center"/>
          </w:tcPr>
          <w:p w:rsidRPr="001B1DB3" w:rsidR="007A0687" w:rsidP="007D29E0" w:rsidRDefault="007A0687" w14:paraId="72E05658" w14:textId="77777777">
            <w:pPr>
              <w:tabs>
                <w:tab w:val="left" w:pos="5148"/>
              </w:tabs>
              <w:rPr>
                <w:rFonts w:ascii="Arial" w:hAnsi="Arial" w:cs="Arial"/>
                <w:b/>
              </w:rPr>
            </w:pPr>
            <w:r w:rsidRPr="001B1DB3">
              <w:rPr>
                <w:rFonts w:ascii="Arial" w:hAnsi="Arial" w:cs="Arial"/>
                <w:b/>
              </w:rPr>
              <w:t>General</w:t>
            </w:r>
          </w:p>
          <w:p w:rsidR="007A0687" w:rsidP="004919F0" w:rsidRDefault="009A5E57" w14:paraId="6647AEFD" w14:textId="3F2BE6CC">
            <w:pPr>
              <w:numPr>
                <w:ilvl w:val="0"/>
                <w:numId w:val="1"/>
              </w:numPr>
              <w:rPr>
                <w:rFonts w:ascii="Arial" w:hAnsi="Arial" w:cs="Arial"/>
                <w:bCs/>
              </w:rPr>
            </w:pPr>
            <w:r w:rsidRPr="009A5E57">
              <w:rPr>
                <w:rFonts w:ascii="Arial" w:hAnsi="Arial" w:cs="Arial"/>
                <w:bCs/>
              </w:rPr>
              <w:t>To undertake any other duties and responsibilities, which are appropriate to the status of the post.</w:t>
            </w:r>
          </w:p>
          <w:p w:rsidRPr="00D60BAC" w:rsidR="00D60BAC" w:rsidP="00D60BAC" w:rsidRDefault="00D60BAC" w14:paraId="1241E5DF" w14:textId="0533E22D">
            <w:pPr>
              <w:numPr>
                <w:ilvl w:val="0"/>
                <w:numId w:val="1"/>
              </w:numPr>
              <w:rPr>
                <w:rFonts w:ascii="Arial" w:hAnsi="Arial" w:cs="Arial"/>
                <w:bCs/>
              </w:rPr>
            </w:pPr>
            <w:r w:rsidRPr="00D60BAC">
              <w:rPr>
                <w:rFonts w:ascii="Arial" w:hAnsi="Arial" w:cs="Arial"/>
                <w:bCs/>
              </w:rPr>
              <w:t>Support the Planning Policy and Conservation Team with the development of the new Local Plan as necessary, including assisting with policy matters relating to Climate Change and the Environment.</w:t>
            </w:r>
          </w:p>
          <w:p w:rsidRPr="00D60BAC" w:rsidR="00D60BAC" w:rsidP="00D60BAC" w:rsidRDefault="00D60BAC" w14:paraId="235D627C" w14:textId="0ABAF724">
            <w:pPr>
              <w:numPr>
                <w:ilvl w:val="0"/>
                <w:numId w:val="1"/>
              </w:numPr>
              <w:rPr>
                <w:rFonts w:ascii="Arial" w:hAnsi="Arial" w:cs="Arial"/>
                <w:bCs/>
              </w:rPr>
            </w:pPr>
            <w:r w:rsidRPr="00D60BAC">
              <w:rPr>
                <w:rFonts w:ascii="Arial" w:hAnsi="Arial" w:cs="Arial"/>
                <w:bCs/>
              </w:rPr>
              <w:t>To develop oneself and others making every effort to access development opportunities and contribute effectively by participating in the Council’s performance management scheme.</w:t>
            </w:r>
          </w:p>
        </w:tc>
      </w:tr>
    </w:tbl>
    <w:p w:rsidRPr="001B1DB3" w:rsidR="007A0687" w:rsidP="007A0687" w:rsidRDefault="007A0687" w14:paraId="7074E258" w14:textId="77777777">
      <w:pPr>
        <w:rPr>
          <w:rFonts w:ascii="Arial" w:hAnsi="Arial" w:cs="Arial"/>
        </w:rPr>
      </w:pPr>
    </w:p>
    <w:sectPr w:rsidRPr="001B1DB3" w:rsidR="007A0687" w:rsidSect="00F9539F">
      <w:pgSz w:w="11906" w:h="16838" w:orient="portrait"/>
      <w:pgMar w:top="567" w:right="849" w:bottom="426" w:left="7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8F5037"/>
    <w:multiLevelType w:val="hybridMultilevel"/>
    <w:tmpl w:val="18D628DE"/>
    <w:lvl w:ilvl="0" w:tplc="08090001">
      <w:start w:val="1"/>
      <w:numFmt w:val="bullet"/>
      <w:lvlText w:val=""/>
      <w:lvlJc w:val="left"/>
      <w:pPr>
        <w:ind w:left="1003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723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443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163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883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03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323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043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763" w:hanging="360"/>
      </w:pPr>
      <w:rPr>
        <w:rFonts w:hint="default" w:ascii="Wingdings" w:hAnsi="Wingdings"/>
      </w:rPr>
    </w:lvl>
  </w:abstractNum>
  <w:abstractNum w:abstractNumId="1" w15:restartNumberingAfterBreak="0">
    <w:nsid w:val="10931B8D"/>
    <w:multiLevelType w:val="hybridMultilevel"/>
    <w:tmpl w:val="6714F51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27E4C83"/>
    <w:multiLevelType w:val="hybridMultilevel"/>
    <w:tmpl w:val="62246B10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43A42C3"/>
    <w:multiLevelType w:val="hybridMultilevel"/>
    <w:tmpl w:val="FEAA736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4624E1D"/>
    <w:multiLevelType w:val="hybridMultilevel"/>
    <w:tmpl w:val="F5BCD0E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6517B7B"/>
    <w:multiLevelType w:val="hybridMultilevel"/>
    <w:tmpl w:val="DB5031C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B445650"/>
    <w:multiLevelType w:val="hybridMultilevel"/>
    <w:tmpl w:val="CA781366"/>
    <w:lvl w:ilvl="0" w:tplc="08090001">
      <w:start w:val="1"/>
      <w:numFmt w:val="bullet"/>
      <w:lvlText w:val=""/>
      <w:lvlJc w:val="left"/>
      <w:pPr>
        <w:tabs>
          <w:tab w:val="num" w:pos="1069"/>
        </w:tabs>
        <w:ind w:left="1066" w:hanging="357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hint="default" w:ascii="Wingdings" w:hAnsi="Wingdings"/>
      </w:rPr>
    </w:lvl>
  </w:abstractNum>
  <w:abstractNum w:abstractNumId="7" w15:restartNumberingAfterBreak="0">
    <w:nsid w:val="710A4F99"/>
    <w:multiLevelType w:val="hybridMultilevel"/>
    <w:tmpl w:val="D6C6F5E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71D37B7A"/>
    <w:multiLevelType w:val="hybridMultilevel"/>
    <w:tmpl w:val="B5E4A09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7EEB3F85"/>
    <w:multiLevelType w:val="hybridMultilevel"/>
    <w:tmpl w:val="09D6D196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8"/>
  </w:num>
  <w:num w:numId="7">
    <w:abstractNumId w:val="3"/>
  </w:num>
  <w:num w:numId="8">
    <w:abstractNumId w:val="9"/>
  </w:num>
  <w:num w:numId="9">
    <w:abstractNumId w:val="7"/>
  </w:num>
  <w:num w:numId="10">
    <w:abstractNumId w:val="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trackRevisions w:val="false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16AEE"/>
    <w:rsid w:val="00004DD1"/>
    <w:rsid w:val="0003075A"/>
    <w:rsid w:val="000405B7"/>
    <w:rsid w:val="00047122"/>
    <w:rsid w:val="00060A02"/>
    <w:rsid w:val="000D2AF8"/>
    <w:rsid w:val="000E3110"/>
    <w:rsid w:val="001043D4"/>
    <w:rsid w:val="001244FE"/>
    <w:rsid w:val="0018621F"/>
    <w:rsid w:val="001B1DB3"/>
    <w:rsid w:val="001C107A"/>
    <w:rsid w:val="001D5092"/>
    <w:rsid w:val="001F3514"/>
    <w:rsid w:val="001F6343"/>
    <w:rsid w:val="002465A9"/>
    <w:rsid w:val="00250894"/>
    <w:rsid w:val="00252E13"/>
    <w:rsid w:val="00271DF1"/>
    <w:rsid w:val="002B5D42"/>
    <w:rsid w:val="002E0186"/>
    <w:rsid w:val="002E56C2"/>
    <w:rsid w:val="00336AC3"/>
    <w:rsid w:val="0034167C"/>
    <w:rsid w:val="003F4104"/>
    <w:rsid w:val="004919F0"/>
    <w:rsid w:val="004D462D"/>
    <w:rsid w:val="005269FD"/>
    <w:rsid w:val="00526E92"/>
    <w:rsid w:val="005570AB"/>
    <w:rsid w:val="006431DC"/>
    <w:rsid w:val="00671912"/>
    <w:rsid w:val="007A0687"/>
    <w:rsid w:val="007A45D9"/>
    <w:rsid w:val="007D29E0"/>
    <w:rsid w:val="007E761C"/>
    <w:rsid w:val="007F4275"/>
    <w:rsid w:val="00833181"/>
    <w:rsid w:val="00846AAB"/>
    <w:rsid w:val="00857B6B"/>
    <w:rsid w:val="0093599A"/>
    <w:rsid w:val="00961C40"/>
    <w:rsid w:val="009A5E57"/>
    <w:rsid w:val="009B1A22"/>
    <w:rsid w:val="00A375AE"/>
    <w:rsid w:val="00AD1891"/>
    <w:rsid w:val="00B20648"/>
    <w:rsid w:val="00BD5E84"/>
    <w:rsid w:val="00C52520"/>
    <w:rsid w:val="00C577F1"/>
    <w:rsid w:val="00C75BCD"/>
    <w:rsid w:val="00D15A3B"/>
    <w:rsid w:val="00D16AEE"/>
    <w:rsid w:val="00D60BAC"/>
    <w:rsid w:val="00DC420B"/>
    <w:rsid w:val="00E1646B"/>
    <w:rsid w:val="00E84C23"/>
    <w:rsid w:val="00EE3A67"/>
    <w:rsid w:val="00F74C83"/>
    <w:rsid w:val="00F94545"/>
    <w:rsid w:val="00F9539F"/>
    <w:rsid w:val="00F960B7"/>
    <w:rsid w:val="00FD448E"/>
    <w:rsid w:val="5DCDC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B80756"/>
  <w15:chartTrackingRefBased/>
  <w15:docId w15:val="{07B42374-C0D7-4D4E-AB82-58CCA100700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rsid w:val="00D16AE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semiHidden/>
    <w:rsid w:val="000405B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94545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  <w:lang w:eastAsia="en-US"/>
    </w:rPr>
  </w:style>
  <w:style w:type="character" w:styleId="CommentReference">
    <w:name w:val="annotation reference"/>
    <w:rsid w:val="001F6343"/>
    <w:rPr>
      <w:sz w:val="16"/>
      <w:szCs w:val="16"/>
    </w:rPr>
  </w:style>
  <w:style w:type="paragraph" w:styleId="CommentText">
    <w:name w:val="annotation text"/>
    <w:basedOn w:val="Normal"/>
    <w:link w:val="CommentTextChar"/>
    <w:rsid w:val="001F6343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rsid w:val="001F6343"/>
  </w:style>
  <w:style w:type="paragraph" w:styleId="CommentSubject">
    <w:name w:val="annotation subject"/>
    <w:basedOn w:val="CommentText"/>
    <w:next w:val="CommentText"/>
    <w:link w:val="CommentSubjectChar"/>
    <w:rsid w:val="001F6343"/>
    <w:rPr>
      <w:b/>
      <w:bCs/>
    </w:rPr>
  </w:style>
  <w:style w:type="character" w:styleId="CommentSubjectChar" w:customStyle="1">
    <w:name w:val="Comment Subject Char"/>
    <w:link w:val="CommentSubject"/>
    <w:rsid w:val="001F63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48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SHBC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SURREY HEATH BOROUGH COUNCIL</dc:title>
  <dc:subject/>
  <dc:creator>andreav</dc:creator>
  <keywords/>
  <lastModifiedBy>Bobbie Ludlow</lastModifiedBy>
  <revision>3</revision>
  <lastPrinted>2008-05-02T08:50:00.0000000Z</lastPrinted>
  <dcterms:created xsi:type="dcterms:W3CDTF">2020-11-26T16:58:00.0000000Z</dcterms:created>
  <dcterms:modified xsi:type="dcterms:W3CDTF">2021-03-17T16:03:32.5053539Z</dcterms:modified>
</coreProperties>
</file>