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12DA6" w14:textId="77777777" w:rsidR="008C52C0" w:rsidRPr="007E1993" w:rsidRDefault="008C52C0" w:rsidP="00E101F5">
      <w:pPr>
        <w:tabs>
          <w:tab w:val="left" w:pos="1134"/>
          <w:tab w:val="left" w:pos="6840"/>
        </w:tabs>
        <w:overflowPunct w:val="0"/>
        <w:autoSpaceDE w:val="0"/>
        <w:autoSpaceDN w:val="0"/>
        <w:adjustRightInd w:val="0"/>
        <w:jc w:val="right"/>
        <w:rPr>
          <w:rFonts w:cs="Arial"/>
          <w:b/>
          <w:sz w:val="22"/>
          <w:szCs w:val="20"/>
        </w:rPr>
      </w:pPr>
    </w:p>
    <w:p w14:paraId="6D51104B" w14:textId="77777777" w:rsidR="008C52C0" w:rsidRPr="007E1993" w:rsidRDefault="001B6816">
      <w:pPr>
        <w:tabs>
          <w:tab w:val="left" w:pos="1134"/>
        </w:tabs>
        <w:overflowPunct w:val="0"/>
        <w:autoSpaceDE w:val="0"/>
        <w:autoSpaceDN w:val="0"/>
        <w:adjustRightInd w:val="0"/>
        <w:jc w:val="center"/>
        <w:rPr>
          <w:rFonts w:cs="Arial"/>
          <w:b/>
        </w:rPr>
      </w:pPr>
      <w:smartTag w:uri="urn:schemas-microsoft-com:office:smarttags" w:element="place">
        <w:r w:rsidRPr="007E1993">
          <w:rPr>
            <w:rFonts w:cs="Arial"/>
            <w:b/>
          </w:rPr>
          <w:t>SURREY</w:t>
        </w:r>
      </w:smartTag>
      <w:r w:rsidRPr="007E1993">
        <w:rPr>
          <w:rFonts w:cs="Arial"/>
          <w:b/>
        </w:rPr>
        <w:t xml:space="preserve"> HEATH </w:t>
      </w:r>
      <w:r w:rsidR="008C52C0" w:rsidRPr="007E1993">
        <w:rPr>
          <w:rFonts w:cs="Arial"/>
          <w:b/>
        </w:rPr>
        <w:t xml:space="preserve">BOROUGH </w:t>
      </w:r>
      <w:r w:rsidRPr="007E1993">
        <w:rPr>
          <w:rFonts w:cs="Arial"/>
          <w:b/>
        </w:rPr>
        <w:t>COUNCIL</w:t>
      </w:r>
    </w:p>
    <w:p w14:paraId="59EB0907" w14:textId="77777777" w:rsidR="008C52C0" w:rsidRPr="007E1993" w:rsidRDefault="008C52C0">
      <w:pPr>
        <w:overflowPunct w:val="0"/>
        <w:autoSpaceDE w:val="0"/>
        <w:autoSpaceDN w:val="0"/>
        <w:adjustRightInd w:val="0"/>
        <w:jc w:val="center"/>
        <w:rPr>
          <w:rFonts w:cs="Arial"/>
          <w:b/>
        </w:rPr>
      </w:pPr>
    </w:p>
    <w:p w14:paraId="28C62E15" w14:textId="77777777" w:rsidR="00C068D6" w:rsidRPr="007E1993" w:rsidRDefault="008C52C0">
      <w:pPr>
        <w:overflowPunct w:val="0"/>
        <w:autoSpaceDE w:val="0"/>
        <w:autoSpaceDN w:val="0"/>
        <w:adjustRightInd w:val="0"/>
        <w:spacing w:line="360" w:lineRule="auto"/>
        <w:jc w:val="center"/>
        <w:rPr>
          <w:rFonts w:cs="Arial"/>
          <w:b/>
        </w:rPr>
      </w:pPr>
      <w:r w:rsidRPr="007E1993">
        <w:rPr>
          <w:rFonts w:cs="Arial"/>
          <w:b/>
        </w:rPr>
        <w:t>PERSON SPECIFICATION</w:t>
      </w:r>
      <w:r w:rsidR="00C068D6" w:rsidRPr="007E1993">
        <w:rPr>
          <w:rFonts w:cs="Arial"/>
          <w:b/>
        </w:rPr>
        <w:t xml:space="preserve"> &amp;</w:t>
      </w:r>
      <w:r w:rsidR="003E07DB" w:rsidRPr="007E1993">
        <w:rPr>
          <w:rFonts w:cs="Arial"/>
          <w:b/>
        </w:rPr>
        <w:t xml:space="preserve"> COMPETENCY</w:t>
      </w:r>
      <w:r w:rsidR="00C068D6" w:rsidRPr="007E1993">
        <w:rPr>
          <w:rFonts w:cs="Arial"/>
          <w:b/>
        </w:rPr>
        <w:t xml:space="preserve"> FRAMEWORK</w:t>
      </w:r>
    </w:p>
    <w:p w14:paraId="55E29B9E" w14:textId="77777777" w:rsidR="008C52C0" w:rsidRPr="007E1993" w:rsidRDefault="00C068D6">
      <w:pPr>
        <w:overflowPunct w:val="0"/>
        <w:autoSpaceDE w:val="0"/>
        <w:autoSpaceDN w:val="0"/>
        <w:adjustRightInd w:val="0"/>
        <w:spacing w:line="360" w:lineRule="auto"/>
        <w:jc w:val="center"/>
        <w:rPr>
          <w:rFonts w:cs="Arial"/>
          <w:b/>
        </w:rPr>
      </w:pPr>
      <w:r w:rsidRPr="007E1993">
        <w:rPr>
          <w:rFonts w:cs="Arial"/>
          <w:b/>
        </w:rPr>
        <w:t>(</w:t>
      </w:r>
      <w:r w:rsidR="00C9681B" w:rsidRPr="007E1993">
        <w:rPr>
          <w:rFonts w:cs="Arial"/>
          <w:b/>
        </w:rPr>
        <w:t>Desired</w:t>
      </w:r>
      <w:r w:rsidRPr="007E1993">
        <w:rPr>
          <w:rFonts w:cs="Arial"/>
          <w:b/>
        </w:rPr>
        <w:t xml:space="preserve"> behaviours &amp; outcomes)</w:t>
      </w:r>
    </w:p>
    <w:p w14:paraId="7178DAE1" w14:textId="77777777" w:rsidR="003E07DB" w:rsidRPr="007E1993" w:rsidRDefault="003E07DB" w:rsidP="003E07DB">
      <w:pPr>
        <w:ind w:left="-840"/>
        <w:rPr>
          <w:rFonts w:cs="Arial"/>
          <w:b/>
        </w:rPr>
      </w:pPr>
    </w:p>
    <w:p w14:paraId="4471EBD0" w14:textId="77777777" w:rsidR="003E07DB" w:rsidRPr="007E1993" w:rsidRDefault="003028C2" w:rsidP="003E07DB">
      <w:pPr>
        <w:ind w:left="600" w:hanging="1440"/>
        <w:jc w:val="both"/>
        <w:rPr>
          <w:rFonts w:cs="Arial"/>
          <w:b/>
          <w:i/>
        </w:rPr>
      </w:pPr>
      <w:r w:rsidRPr="007E1993">
        <w:rPr>
          <w:rFonts w:cs="Arial"/>
          <w:b/>
          <w:i/>
        </w:rPr>
        <w:t>Please note:</w:t>
      </w:r>
      <w:r w:rsidRPr="007E1993">
        <w:rPr>
          <w:rFonts w:cs="Arial"/>
          <w:b/>
          <w:i/>
        </w:rPr>
        <w:tab/>
        <w:t>The criteria</w:t>
      </w:r>
      <w:r w:rsidR="003E07DB" w:rsidRPr="007E1993">
        <w:rPr>
          <w:rFonts w:cs="Arial"/>
          <w:b/>
          <w:i/>
        </w:rPr>
        <w:t xml:space="preserve"> specified on this form will be used as guidance when short listing all applications and again at interview.   Please ensure you provide evidence within your Application, giving examples where appropriate, as to how you meet the specified requirement for the job.  Thank you.</w:t>
      </w:r>
    </w:p>
    <w:p w14:paraId="617070FD" w14:textId="77777777" w:rsidR="003E07DB" w:rsidRPr="007E1993" w:rsidRDefault="003E07DB">
      <w:pPr>
        <w:overflowPunct w:val="0"/>
        <w:autoSpaceDE w:val="0"/>
        <w:autoSpaceDN w:val="0"/>
        <w:adjustRightInd w:val="0"/>
        <w:jc w:val="center"/>
        <w:rPr>
          <w:rFonts w:cs="Arial"/>
          <w:b/>
        </w:r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6120"/>
      </w:tblGrid>
      <w:tr w:rsidR="008C52C0" w:rsidRPr="007E1993" w14:paraId="0481A042" w14:textId="77777777">
        <w:tc>
          <w:tcPr>
            <w:tcW w:w="4140" w:type="dxa"/>
          </w:tcPr>
          <w:p w14:paraId="31AB7F5D" w14:textId="77777777" w:rsidR="008C52C0" w:rsidRPr="007E1993" w:rsidRDefault="008C52C0">
            <w:pPr>
              <w:overflowPunct w:val="0"/>
              <w:autoSpaceDE w:val="0"/>
              <w:autoSpaceDN w:val="0"/>
              <w:adjustRightInd w:val="0"/>
              <w:rPr>
                <w:rFonts w:cs="Arial"/>
              </w:rPr>
            </w:pPr>
          </w:p>
          <w:p w14:paraId="1B41EA61" w14:textId="77777777" w:rsidR="00341FA6" w:rsidRPr="007E1993" w:rsidRDefault="008E7460">
            <w:pPr>
              <w:overflowPunct w:val="0"/>
              <w:autoSpaceDE w:val="0"/>
              <w:autoSpaceDN w:val="0"/>
              <w:adjustRightInd w:val="0"/>
              <w:rPr>
                <w:rFonts w:cs="Arial"/>
                <w:b/>
              </w:rPr>
            </w:pPr>
            <w:r w:rsidRPr="007E1993">
              <w:rPr>
                <w:rFonts w:cs="Arial"/>
                <w:b/>
              </w:rPr>
              <w:t>Service</w:t>
            </w:r>
            <w:r w:rsidR="008C52C0" w:rsidRPr="007E1993">
              <w:rPr>
                <w:rFonts w:cs="Arial"/>
                <w:b/>
              </w:rPr>
              <w:t>:</w:t>
            </w:r>
            <w:r w:rsidR="00FB60B5" w:rsidRPr="007E1993">
              <w:rPr>
                <w:rFonts w:cs="Arial"/>
                <w:b/>
              </w:rPr>
              <w:t xml:space="preserve"> </w:t>
            </w:r>
            <w:r w:rsidR="00AB12BB">
              <w:rPr>
                <w:rFonts w:cs="Arial"/>
                <w:b/>
              </w:rPr>
              <w:t>Investment and Development</w:t>
            </w:r>
          </w:p>
          <w:p w14:paraId="4AC94BAD" w14:textId="77777777" w:rsidR="008C52C0" w:rsidRPr="007E1993" w:rsidRDefault="008C52C0">
            <w:pPr>
              <w:overflowPunct w:val="0"/>
              <w:autoSpaceDE w:val="0"/>
              <w:autoSpaceDN w:val="0"/>
              <w:adjustRightInd w:val="0"/>
              <w:rPr>
                <w:rFonts w:cs="Arial"/>
              </w:rPr>
            </w:pPr>
          </w:p>
        </w:tc>
        <w:tc>
          <w:tcPr>
            <w:tcW w:w="6120" w:type="dxa"/>
          </w:tcPr>
          <w:p w14:paraId="27690DC8" w14:textId="77777777" w:rsidR="008C52C0" w:rsidRPr="007E1993" w:rsidRDefault="008C52C0">
            <w:pPr>
              <w:overflowPunct w:val="0"/>
              <w:autoSpaceDE w:val="0"/>
              <w:autoSpaceDN w:val="0"/>
              <w:adjustRightInd w:val="0"/>
              <w:rPr>
                <w:rFonts w:cs="Arial"/>
              </w:rPr>
            </w:pPr>
          </w:p>
          <w:p w14:paraId="044274A5" w14:textId="77777777" w:rsidR="008C52C0" w:rsidRPr="007E1993" w:rsidRDefault="008C52C0" w:rsidP="00B618C8">
            <w:pPr>
              <w:overflowPunct w:val="0"/>
              <w:autoSpaceDE w:val="0"/>
              <w:autoSpaceDN w:val="0"/>
              <w:adjustRightInd w:val="0"/>
              <w:rPr>
                <w:rFonts w:cs="Arial"/>
              </w:rPr>
            </w:pPr>
            <w:r w:rsidRPr="007E1993">
              <w:rPr>
                <w:rFonts w:cs="Arial"/>
                <w:b/>
              </w:rPr>
              <w:t>Job Title:</w:t>
            </w:r>
            <w:r w:rsidR="00BA2726" w:rsidRPr="007E1993">
              <w:rPr>
                <w:rFonts w:cs="Arial"/>
                <w:b/>
              </w:rPr>
              <w:t xml:space="preserve"> </w:t>
            </w:r>
            <w:r w:rsidR="00A32CB6">
              <w:rPr>
                <w:rFonts w:cs="Arial"/>
                <w:b/>
              </w:rPr>
              <w:t xml:space="preserve">Head of </w:t>
            </w:r>
            <w:r w:rsidR="00B618C8">
              <w:rPr>
                <w:rFonts w:cs="Arial"/>
                <w:b/>
              </w:rPr>
              <w:t>Investment &amp; Development</w:t>
            </w:r>
            <w:r w:rsidR="008F1BF7">
              <w:rPr>
                <w:rFonts w:cs="Arial"/>
                <w:b/>
              </w:rPr>
              <w:t xml:space="preserve"> </w:t>
            </w:r>
          </w:p>
        </w:tc>
      </w:tr>
      <w:tr w:rsidR="008C52C0" w:rsidRPr="007E1993" w14:paraId="68911A8E" w14:textId="77777777">
        <w:tc>
          <w:tcPr>
            <w:tcW w:w="4140" w:type="dxa"/>
          </w:tcPr>
          <w:p w14:paraId="7BEDADEF" w14:textId="77777777" w:rsidR="003E07DB" w:rsidRPr="007E1993" w:rsidRDefault="003E07DB">
            <w:pPr>
              <w:overflowPunct w:val="0"/>
              <w:autoSpaceDE w:val="0"/>
              <w:autoSpaceDN w:val="0"/>
              <w:adjustRightInd w:val="0"/>
              <w:rPr>
                <w:rFonts w:cs="Arial"/>
                <w:b/>
              </w:rPr>
            </w:pPr>
          </w:p>
          <w:p w14:paraId="68369F3C" w14:textId="77777777" w:rsidR="008C52C0" w:rsidRPr="007E1993" w:rsidRDefault="008E7460" w:rsidP="00836638">
            <w:pPr>
              <w:overflowPunct w:val="0"/>
              <w:autoSpaceDE w:val="0"/>
              <w:autoSpaceDN w:val="0"/>
              <w:adjustRightInd w:val="0"/>
              <w:rPr>
                <w:rFonts w:cs="Arial"/>
                <w:b/>
              </w:rPr>
            </w:pPr>
            <w:r w:rsidRPr="007E1993">
              <w:rPr>
                <w:rFonts w:cs="Arial"/>
                <w:b/>
              </w:rPr>
              <w:t>Team</w:t>
            </w:r>
            <w:r w:rsidR="008C52C0" w:rsidRPr="007E1993">
              <w:rPr>
                <w:rFonts w:cs="Arial"/>
                <w:b/>
              </w:rPr>
              <w:t xml:space="preserve">: </w:t>
            </w:r>
            <w:r w:rsidR="00AB12BB">
              <w:rPr>
                <w:rFonts w:cs="Arial"/>
                <w:b/>
              </w:rPr>
              <w:t>Investment and Development</w:t>
            </w:r>
          </w:p>
        </w:tc>
        <w:tc>
          <w:tcPr>
            <w:tcW w:w="6120" w:type="dxa"/>
          </w:tcPr>
          <w:p w14:paraId="1287B2EA" w14:textId="77777777" w:rsidR="003E07DB" w:rsidRPr="007E1993" w:rsidRDefault="003E07DB">
            <w:pPr>
              <w:overflowPunct w:val="0"/>
              <w:autoSpaceDE w:val="0"/>
              <w:autoSpaceDN w:val="0"/>
              <w:adjustRightInd w:val="0"/>
              <w:rPr>
                <w:rFonts w:cs="Arial"/>
                <w:b/>
              </w:rPr>
            </w:pPr>
          </w:p>
          <w:p w14:paraId="7AE786FB" w14:textId="77777777" w:rsidR="003E07DB" w:rsidRPr="007E1993" w:rsidRDefault="008C52C0">
            <w:pPr>
              <w:overflowPunct w:val="0"/>
              <w:autoSpaceDE w:val="0"/>
              <w:autoSpaceDN w:val="0"/>
              <w:adjustRightInd w:val="0"/>
              <w:rPr>
                <w:rFonts w:cs="Arial"/>
              </w:rPr>
            </w:pPr>
            <w:r w:rsidRPr="007E1993">
              <w:rPr>
                <w:rFonts w:cs="Arial"/>
                <w:b/>
              </w:rPr>
              <w:t>Post Number:</w:t>
            </w:r>
            <w:r w:rsidRPr="007E1993">
              <w:rPr>
                <w:rFonts w:cs="Arial"/>
              </w:rPr>
              <w:t xml:space="preserve"> </w:t>
            </w:r>
            <w:r w:rsidR="004F0034">
              <w:rPr>
                <w:rFonts w:cs="Arial"/>
              </w:rPr>
              <w:t>TBC</w:t>
            </w:r>
          </w:p>
          <w:p w14:paraId="1F32526E" w14:textId="77777777" w:rsidR="008C52C0" w:rsidRPr="007E1993" w:rsidRDefault="008C52C0">
            <w:pPr>
              <w:overflowPunct w:val="0"/>
              <w:autoSpaceDE w:val="0"/>
              <w:autoSpaceDN w:val="0"/>
              <w:adjustRightInd w:val="0"/>
              <w:rPr>
                <w:rFonts w:cs="Arial"/>
              </w:rPr>
            </w:pPr>
          </w:p>
        </w:tc>
      </w:tr>
    </w:tbl>
    <w:p w14:paraId="21B49633" w14:textId="77777777" w:rsidR="008C52C0" w:rsidRPr="007E1993" w:rsidRDefault="008C52C0">
      <w:pPr>
        <w:overflowPunct w:val="0"/>
        <w:autoSpaceDE w:val="0"/>
        <w:autoSpaceDN w:val="0"/>
        <w:adjustRightInd w:val="0"/>
        <w:rPr>
          <w:rFonts w:cs="Arial"/>
        </w:rPr>
      </w:pPr>
    </w:p>
    <w:p w14:paraId="27F2E97C" w14:textId="77777777" w:rsidR="003E07DB" w:rsidRPr="007E1993" w:rsidRDefault="003E07DB">
      <w:pPr>
        <w:overflowPunct w:val="0"/>
        <w:autoSpaceDE w:val="0"/>
        <w:autoSpaceDN w:val="0"/>
        <w:adjustRightInd w:val="0"/>
        <w:rPr>
          <w:rFonts w:cs="Arial"/>
        </w:rPr>
      </w:pPr>
    </w:p>
    <w:tbl>
      <w:tblPr>
        <w:tblW w:w="10260" w:type="dxa"/>
        <w:tblInd w:w="-7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100"/>
        <w:gridCol w:w="2160"/>
      </w:tblGrid>
      <w:tr w:rsidR="00E101F5" w:rsidRPr="007E1993" w14:paraId="478AB50B" w14:textId="77777777">
        <w:trPr>
          <w:cantSplit/>
          <w:trHeight w:val="5838"/>
        </w:trPr>
        <w:tc>
          <w:tcPr>
            <w:tcW w:w="8100" w:type="dxa"/>
            <w:tcBorders>
              <w:top w:val="single" w:sz="4" w:space="0" w:color="auto"/>
              <w:left w:val="single" w:sz="6" w:space="0" w:color="auto"/>
              <w:bottom w:val="single" w:sz="4" w:space="0" w:color="auto"/>
              <w:right w:val="single" w:sz="6" w:space="0" w:color="auto"/>
            </w:tcBorders>
          </w:tcPr>
          <w:p w14:paraId="2CF41469" w14:textId="77777777" w:rsidR="00E101F5" w:rsidRPr="007E1993" w:rsidRDefault="00E101F5" w:rsidP="003E07DB">
            <w:pPr>
              <w:rPr>
                <w:rFonts w:cs="Arial"/>
                <w:b/>
                <w:u w:val="single"/>
              </w:rPr>
            </w:pPr>
          </w:p>
          <w:p w14:paraId="2ABFDC3C" w14:textId="77777777" w:rsidR="00E101F5" w:rsidRPr="007E1993" w:rsidRDefault="00E101F5" w:rsidP="003E07DB">
            <w:pPr>
              <w:rPr>
                <w:rFonts w:cs="Arial"/>
                <w:b/>
              </w:rPr>
            </w:pPr>
            <w:r w:rsidRPr="007E1993">
              <w:rPr>
                <w:rFonts w:cs="Arial"/>
                <w:b/>
                <w:u w:val="single"/>
              </w:rPr>
              <w:t xml:space="preserve">KNOWLEDGE &amp; EXPERTISE </w:t>
            </w:r>
            <w:r w:rsidR="00A452B8" w:rsidRPr="007E1993">
              <w:rPr>
                <w:rFonts w:cs="Arial"/>
                <w:b/>
              </w:rPr>
              <w:t>(i</w:t>
            </w:r>
            <w:r w:rsidRPr="007E1993">
              <w:rPr>
                <w:rFonts w:cs="Arial"/>
                <w:b/>
              </w:rPr>
              <w:t xml:space="preserve">ncluding </w:t>
            </w:r>
            <w:r w:rsidR="00A452B8" w:rsidRPr="007E1993">
              <w:rPr>
                <w:rFonts w:cs="Arial"/>
                <w:b/>
              </w:rPr>
              <w:t>q</w:t>
            </w:r>
            <w:r w:rsidRPr="007E1993">
              <w:rPr>
                <w:rFonts w:cs="Arial"/>
                <w:b/>
              </w:rPr>
              <w:t>ualifications/</w:t>
            </w:r>
            <w:r w:rsidR="00A452B8" w:rsidRPr="007E1993">
              <w:rPr>
                <w:rFonts w:cs="Arial"/>
                <w:b/>
              </w:rPr>
              <w:t>e</w:t>
            </w:r>
            <w:r w:rsidRPr="007E1993">
              <w:rPr>
                <w:rFonts w:cs="Arial"/>
                <w:b/>
              </w:rPr>
              <w:t>ducation</w:t>
            </w:r>
            <w:r w:rsidR="00A452B8" w:rsidRPr="007E1993">
              <w:rPr>
                <w:rFonts w:cs="Arial"/>
                <w:b/>
              </w:rPr>
              <w:t>,</w:t>
            </w:r>
            <w:r w:rsidRPr="007E1993">
              <w:rPr>
                <w:rFonts w:cs="Arial"/>
                <w:b/>
              </w:rPr>
              <w:t xml:space="preserve"> </w:t>
            </w:r>
            <w:r w:rsidR="00A452B8" w:rsidRPr="007E1993">
              <w:rPr>
                <w:rFonts w:cs="Arial"/>
                <w:b/>
              </w:rPr>
              <w:t>t</w:t>
            </w:r>
            <w:r w:rsidRPr="007E1993">
              <w:rPr>
                <w:rFonts w:cs="Arial"/>
                <w:b/>
              </w:rPr>
              <w:t xml:space="preserve">raining, </w:t>
            </w:r>
            <w:r w:rsidR="00A452B8" w:rsidRPr="007E1993">
              <w:rPr>
                <w:rFonts w:cs="Arial"/>
                <w:b/>
              </w:rPr>
              <w:t>e</w:t>
            </w:r>
            <w:r w:rsidRPr="007E1993">
              <w:rPr>
                <w:rFonts w:cs="Arial"/>
                <w:b/>
              </w:rPr>
              <w:t xml:space="preserve">xperience, </w:t>
            </w:r>
            <w:r w:rsidR="00A452B8" w:rsidRPr="007E1993">
              <w:rPr>
                <w:rFonts w:cs="Arial"/>
                <w:b/>
              </w:rPr>
              <w:t>s</w:t>
            </w:r>
            <w:r w:rsidRPr="007E1993">
              <w:rPr>
                <w:rFonts w:cs="Arial"/>
                <w:b/>
              </w:rPr>
              <w:t>kills</w:t>
            </w:r>
            <w:r w:rsidR="00A452B8" w:rsidRPr="007E1993">
              <w:rPr>
                <w:rFonts w:cs="Arial"/>
                <w:b/>
              </w:rPr>
              <w:t>, a</w:t>
            </w:r>
            <w:r w:rsidRPr="007E1993">
              <w:rPr>
                <w:rFonts w:cs="Arial"/>
                <w:b/>
              </w:rPr>
              <w:t>bility and knowledge)</w:t>
            </w:r>
            <w:r w:rsidR="00A452B8" w:rsidRPr="007E1993">
              <w:rPr>
                <w:rFonts w:cs="Arial"/>
                <w:b/>
              </w:rPr>
              <w:t>:</w:t>
            </w:r>
          </w:p>
          <w:p w14:paraId="1D70A657" w14:textId="77777777" w:rsidR="00BA2726" w:rsidRPr="007E1993" w:rsidRDefault="00BA2726" w:rsidP="003E07DB">
            <w:pPr>
              <w:rPr>
                <w:rFonts w:cs="Arial"/>
                <w:b/>
              </w:rPr>
            </w:pPr>
          </w:p>
          <w:p w14:paraId="05AA2875" w14:textId="77777777" w:rsidR="00E101F5" w:rsidRDefault="00E101F5" w:rsidP="003E07DB">
            <w:pPr>
              <w:rPr>
                <w:rFonts w:cs="Arial"/>
                <w:b/>
              </w:rPr>
            </w:pPr>
            <w:r w:rsidRPr="007E1993">
              <w:rPr>
                <w:rFonts w:cs="Arial"/>
                <w:b/>
              </w:rPr>
              <w:t>ESSENTIAL :</w:t>
            </w:r>
          </w:p>
          <w:p w14:paraId="6BDEC39A" w14:textId="77777777" w:rsidR="00D46892" w:rsidRDefault="00D46892" w:rsidP="00D46892">
            <w:pPr>
              <w:numPr>
                <w:ilvl w:val="0"/>
                <w:numId w:val="31"/>
              </w:numPr>
              <w:overflowPunct w:val="0"/>
              <w:autoSpaceDE w:val="0"/>
              <w:autoSpaceDN w:val="0"/>
              <w:adjustRightInd w:val="0"/>
              <w:spacing w:after="60"/>
            </w:pPr>
            <w:r>
              <w:t>Degree level or equivalent with a proven track record of continuous improvement.</w:t>
            </w:r>
          </w:p>
          <w:p w14:paraId="5C02E680" w14:textId="77777777" w:rsidR="005D6151" w:rsidRPr="005D6151" w:rsidRDefault="005D6151" w:rsidP="005D6151">
            <w:pPr>
              <w:numPr>
                <w:ilvl w:val="0"/>
                <w:numId w:val="31"/>
              </w:numPr>
            </w:pPr>
            <w:r>
              <w:t xml:space="preserve">Qualified Surveyor </w:t>
            </w:r>
            <w:r w:rsidRPr="005D6151">
              <w:t xml:space="preserve">with membership of a relevant professional body e.g. MRICS. </w:t>
            </w:r>
          </w:p>
          <w:p w14:paraId="7651AA91" w14:textId="77777777" w:rsidR="00622D29" w:rsidRDefault="00622D29" w:rsidP="00622D29">
            <w:pPr>
              <w:numPr>
                <w:ilvl w:val="0"/>
                <w:numId w:val="31"/>
              </w:numPr>
              <w:overflowPunct w:val="0"/>
              <w:autoSpaceDE w:val="0"/>
              <w:autoSpaceDN w:val="0"/>
              <w:adjustRightInd w:val="0"/>
              <w:spacing w:after="60"/>
            </w:pPr>
            <w:r>
              <w:t>Able to demonstrate significant experience in property management theory and practice</w:t>
            </w:r>
          </w:p>
          <w:p w14:paraId="3609765C" w14:textId="77777777" w:rsidR="00086D4D" w:rsidRDefault="001670F6" w:rsidP="00086D4D">
            <w:pPr>
              <w:numPr>
                <w:ilvl w:val="0"/>
                <w:numId w:val="31"/>
              </w:numPr>
              <w:overflowPunct w:val="0"/>
              <w:autoSpaceDE w:val="0"/>
              <w:autoSpaceDN w:val="0"/>
              <w:adjustRightInd w:val="0"/>
              <w:spacing w:after="60"/>
            </w:pPr>
            <w:r>
              <w:t>Demonstrable and quantifiable property acquisition experience</w:t>
            </w:r>
            <w:r w:rsidR="002B1388">
              <w:t xml:space="preserve"> </w:t>
            </w:r>
          </w:p>
          <w:p w14:paraId="240E80AA" w14:textId="77777777" w:rsidR="00086D4D" w:rsidRPr="00086D4D" w:rsidRDefault="00086D4D" w:rsidP="00086D4D">
            <w:pPr>
              <w:numPr>
                <w:ilvl w:val="0"/>
                <w:numId w:val="31"/>
              </w:numPr>
              <w:overflowPunct w:val="0"/>
              <w:autoSpaceDE w:val="0"/>
              <w:autoSpaceDN w:val="0"/>
              <w:adjustRightInd w:val="0"/>
              <w:spacing w:after="60"/>
            </w:pPr>
            <w:r w:rsidRPr="00086D4D">
              <w:t>Track record of working at a strategic level managing and developing complex regeneration and development activities which demonstrate genuine experience of initiating schemes and delivering outcomes</w:t>
            </w:r>
          </w:p>
          <w:p w14:paraId="5B6ABA0C" w14:textId="77777777" w:rsidR="002B1388" w:rsidRDefault="002B1388" w:rsidP="001670F6">
            <w:pPr>
              <w:numPr>
                <w:ilvl w:val="0"/>
                <w:numId w:val="31"/>
              </w:numPr>
              <w:overflowPunct w:val="0"/>
              <w:autoSpaceDE w:val="0"/>
              <w:autoSpaceDN w:val="0"/>
              <w:adjustRightInd w:val="0"/>
              <w:spacing w:after="60"/>
            </w:pPr>
            <w:r>
              <w:t>Experience of managing compliance across a complex portfolio of projects</w:t>
            </w:r>
          </w:p>
          <w:p w14:paraId="2870325B" w14:textId="77777777" w:rsidR="002C6DFC" w:rsidRDefault="001670F6" w:rsidP="001670F6">
            <w:pPr>
              <w:numPr>
                <w:ilvl w:val="0"/>
                <w:numId w:val="31"/>
              </w:numPr>
              <w:overflowPunct w:val="0"/>
              <w:autoSpaceDE w:val="0"/>
              <w:autoSpaceDN w:val="0"/>
              <w:adjustRightInd w:val="0"/>
              <w:spacing w:after="60"/>
            </w:pPr>
            <w:r>
              <w:t>Proven networker</w:t>
            </w:r>
            <w:r w:rsidR="00086D4D">
              <w:t>, with a t</w:t>
            </w:r>
            <w:r w:rsidR="00805453">
              <w:t xml:space="preserve">rack record of in generating </w:t>
            </w:r>
            <w:r w:rsidR="002C6DFC">
              <w:t>new business opportunities</w:t>
            </w:r>
          </w:p>
          <w:p w14:paraId="73489849" w14:textId="77777777" w:rsidR="002C6DFC" w:rsidRDefault="00FD016C" w:rsidP="001670F6">
            <w:pPr>
              <w:numPr>
                <w:ilvl w:val="0"/>
                <w:numId w:val="31"/>
              </w:numPr>
              <w:overflowPunct w:val="0"/>
              <w:autoSpaceDE w:val="0"/>
              <w:autoSpaceDN w:val="0"/>
              <w:adjustRightInd w:val="0"/>
              <w:spacing w:after="60"/>
            </w:pPr>
            <w:r>
              <w:t>Ability</w:t>
            </w:r>
            <w:r w:rsidR="002C6DFC">
              <w:t xml:space="preserve"> to manage development risk and to show adaptability with changing market conditions</w:t>
            </w:r>
          </w:p>
          <w:p w14:paraId="43071072" w14:textId="77777777" w:rsidR="001670F6" w:rsidRDefault="00A32CB6" w:rsidP="001670F6">
            <w:pPr>
              <w:numPr>
                <w:ilvl w:val="0"/>
                <w:numId w:val="31"/>
              </w:numPr>
              <w:overflowPunct w:val="0"/>
              <w:autoSpaceDE w:val="0"/>
              <w:autoSpaceDN w:val="0"/>
              <w:adjustRightInd w:val="0"/>
              <w:spacing w:after="60"/>
            </w:pPr>
            <w:r>
              <w:t>Experience of delivering successful major contracts and procurements</w:t>
            </w:r>
          </w:p>
          <w:p w14:paraId="010EBCDC" w14:textId="77777777" w:rsidR="00A32CB6" w:rsidRPr="00BB5FBA" w:rsidRDefault="00A32CB6" w:rsidP="001670F6">
            <w:pPr>
              <w:numPr>
                <w:ilvl w:val="0"/>
                <w:numId w:val="31"/>
              </w:numPr>
              <w:overflowPunct w:val="0"/>
              <w:autoSpaceDE w:val="0"/>
              <w:autoSpaceDN w:val="0"/>
              <w:adjustRightInd w:val="0"/>
              <w:spacing w:after="60"/>
            </w:pPr>
            <w:r w:rsidRPr="001670F6">
              <w:rPr>
                <w:rFonts w:cs="Arial"/>
              </w:rPr>
              <w:t xml:space="preserve">High level of negotiation skills </w:t>
            </w:r>
            <w:r w:rsidR="00622D29">
              <w:rPr>
                <w:rFonts w:cs="Arial"/>
              </w:rPr>
              <w:t>(</w:t>
            </w:r>
            <w:r w:rsidRPr="001670F6">
              <w:rPr>
                <w:rFonts w:cs="Arial"/>
              </w:rPr>
              <w:t>required when working with major developers and key stakeholders</w:t>
            </w:r>
            <w:r w:rsidR="00622D29">
              <w:rPr>
                <w:rFonts w:cs="Arial"/>
              </w:rPr>
              <w:t>)</w:t>
            </w:r>
          </w:p>
          <w:p w14:paraId="2D6FF66D" w14:textId="77777777" w:rsidR="00BB5FBA" w:rsidRPr="001670F6" w:rsidRDefault="00BB5FBA" w:rsidP="001670F6">
            <w:pPr>
              <w:numPr>
                <w:ilvl w:val="0"/>
                <w:numId w:val="31"/>
              </w:numPr>
              <w:overflowPunct w:val="0"/>
              <w:autoSpaceDE w:val="0"/>
              <w:autoSpaceDN w:val="0"/>
              <w:adjustRightInd w:val="0"/>
              <w:spacing w:after="60"/>
            </w:pPr>
            <w:r>
              <w:rPr>
                <w:rFonts w:cs="Arial"/>
              </w:rPr>
              <w:t xml:space="preserve">Clear and demonstrable understanding of the legal, procurement and financial issues that are relevant to the promotion </w:t>
            </w:r>
            <w:r w:rsidR="00152DE6">
              <w:rPr>
                <w:rFonts w:cs="Arial"/>
              </w:rPr>
              <w:t>of development by the public sector.</w:t>
            </w:r>
          </w:p>
          <w:p w14:paraId="3B4D7769" w14:textId="77777777" w:rsidR="005629E0" w:rsidRPr="007E1993" w:rsidRDefault="005629E0" w:rsidP="003E07DB">
            <w:pPr>
              <w:overflowPunct w:val="0"/>
              <w:autoSpaceDE w:val="0"/>
              <w:autoSpaceDN w:val="0"/>
              <w:adjustRightInd w:val="0"/>
              <w:spacing w:after="60"/>
              <w:rPr>
                <w:rFonts w:cs="Arial"/>
                <w:b/>
              </w:rPr>
            </w:pPr>
          </w:p>
          <w:p w14:paraId="25EAC4E2" w14:textId="77777777" w:rsidR="00E101F5" w:rsidRPr="007E1993" w:rsidRDefault="00E101F5" w:rsidP="003E07DB">
            <w:pPr>
              <w:overflowPunct w:val="0"/>
              <w:autoSpaceDE w:val="0"/>
              <w:autoSpaceDN w:val="0"/>
              <w:adjustRightInd w:val="0"/>
              <w:spacing w:after="60"/>
              <w:rPr>
                <w:rFonts w:cs="Arial"/>
                <w:b/>
              </w:rPr>
            </w:pPr>
            <w:r w:rsidRPr="007E1993">
              <w:rPr>
                <w:rFonts w:cs="Arial"/>
                <w:b/>
              </w:rPr>
              <w:t>DESIRABLE :</w:t>
            </w:r>
          </w:p>
          <w:p w14:paraId="3A8FEA11" w14:textId="77777777" w:rsidR="008F1BF7" w:rsidRPr="007E1993" w:rsidRDefault="00FD016C" w:rsidP="001670F6">
            <w:pPr>
              <w:numPr>
                <w:ilvl w:val="0"/>
                <w:numId w:val="31"/>
              </w:numPr>
              <w:overflowPunct w:val="0"/>
              <w:autoSpaceDE w:val="0"/>
              <w:autoSpaceDN w:val="0"/>
              <w:adjustRightInd w:val="0"/>
              <w:spacing w:after="60"/>
              <w:rPr>
                <w:rFonts w:cs="Arial"/>
              </w:rPr>
            </w:pPr>
            <w:r>
              <w:rPr>
                <w:rFonts w:cs="Arial"/>
              </w:rPr>
              <w:t>Multi</w:t>
            </w:r>
            <w:r w:rsidR="003C320F">
              <w:rPr>
                <w:rFonts w:cs="Arial"/>
              </w:rPr>
              <w:t>-site property management experience</w:t>
            </w:r>
          </w:p>
        </w:tc>
        <w:tc>
          <w:tcPr>
            <w:tcW w:w="2160" w:type="dxa"/>
            <w:tcBorders>
              <w:top w:val="single" w:sz="4" w:space="0" w:color="auto"/>
              <w:left w:val="single" w:sz="6" w:space="0" w:color="auto"/>
              <w:bottom w:val="single" w:sz="4" w:space="0" w:color="auto"/>
              <w:right w:val="single" w:sz="6" w:space="0" w:color="auto"/>
            </w:tcBorders>
          </w:tcPr>
          <w:p w14:paraId="3E137175" w14:textId="77777777" w:rsidR="00E101F5" w:rsidRPr="007E1993" w:rsidRDefault="00E101F5" w:rsidP="00E101F5">
            <w:pPr>
              <w:jc w:val="center"/>
              <w:rPr>
                <w:rFonts w:cs="Arial"/>
                <w:b/>
              </w:rPr>
            </w:pPr>
            <w:r w:rsidRPr="007E1993">
              <w:rPr>
                <w:rFonts w:cs="Arial"/>
                <w:b/>
              </w:rPr>
              <w:t>ASSESSMENT METHOD</w:t>
            </w:r>
          </w:p>
          <w:p w14:paraId="0AF462D5" w14:textId="77777777" w:rsidR="00E101F5" w:rsidRPr="007E1993" w:rsidRDefault="00E101F5" w:rsidP="00E101F5">
            <w:pPr>
              <w:rPr>
                <w:rFonts w:cs="Arial"/>
              </w:rPr>
            </w:pPr>
            <w:r w:rsidRPr="007E1993">
              <w:rPr>
                <w:rFonts w:cs="Arial"/>
              </w:rPr>
              <w:t>(A :   application)</w:t>
            </w:r>
          </w:p>
          <w:p w14:paraId="5C804A3D" w14:textId="77777777" w:rsidR="00E101F5" w:rsidRPr="007E1993" w:rsidRDefault="00E101F5" w:rsidP="00E101F5">
            <w:pPr>
              <w:rPr>
                <w:rFonts w:cs="Arial"/>
              </w:rPr>
            </w:pPr>
            <w:r w:rsidRPr="007E1993">
              <w:rPr>
                <w:rFonts w:cs="Arial"/>
              </w:rPr>
              <w:t>(I  :   interview)</w:t>
            </w:r>
          </w:p>
          <w:p w14:paraId="40ACDD3A" w14:textId="77777777" w:rsidR="00E101F5" w:rsidRPr="007E1993" w:rsidRDefault="00E101F5" w:rsidP="00E101F5">
            <w:pPr>
              <w:rPr>
                <w:rFonts w:cs="Arial"/>
              </w:rPr>
            </w:pPr>
            <w:r w:rsidRPr="007E1993">
              <w:rPr>
                <w:rFonts w:cs="Arial"/>
              </w:rPr>
              <w:t>(E :   exercise)</w:t>
            </w:r>
          </w:p>
          <w:p w14:paraId="42AFD675" w14:textId="77777777" w:rsidR="005629E0" w:rsidRPr="007E1993" w:rsidRDefault="005629E0" w:rsidP="00E101F5">
            <w:pPr>
              <w:rPr>
                <w:rFonts w:cs="Arial"/>
              </w:rPr>
            </w:pPr>
          </w:p>
          <w:p w14:paraId="6EC31EEB" w14:textId="77777777" w:rsidR="005629E0" w:rsidRPr="007E1993" w:rsidRDefault="006100FD" w:rsidP="00960366">
            <w:pPr>
              <w:spacing w:after="60"/>
              <w:jc w:val="center"/>
              <w:rPr>
                <w:rFonts w:cs="Arial"/>
              </w:rPr>
            </w:pPr>
            <w:r w:rsidRPr="007E1993">
              <w:rPr>
                <w:rFonts w:cs="Arial"/>
              </w:rPr>
              <w:t>A</w:t>
            </w:r>
          </w:p>
          <w:p w14:paraId="4E860419" w14:textId="77777777" w:rsidR="004F0034" w:rsidRDefault="004F0034" w:rsidP="00960366">
            <w:pPr>
              <w:spacing w:before="120"/>
              <w:jc w:val="center"/>
              <w:rPr>
                <w:rFonts w:cs="Arial"/>
              </w:rPr>
            </w:pPr>
          </w:p>
          <w:p w14:paraId="06580E20" w14:textId="77777777" w:rsidR="006100FD" w:rsidRPr="007E1993" w:rsidRDefault="00F251F7" w:rsidP="00960366">
            <w:pPr>
              <w:spacing w:before="120"/>
              <w:jc w:val="center"/>
              <w:rPr>
                <w:rFonts w:cs="Arial"/>
              </w:rPr>
            </w:pPr>
            <w:r w:rsidRPr="007E1993">
              <w:rPr>
                <w:rFonts w:cs="Arial"/>
              </w:rPr>
              <w:t>A</w:t>
            </w:r>
            <w:r w:rsidR="004F0034">
              <w:rPr>
                <w:rFonts w:cs="Arial"/>
              </w:rPr>
              <w:t>/I</w:t>
            </w:r>
          </w:p>
          <w:p w14:paraId="7B228955" w14:textId="77777777" w:rsidR="004F0034" w:rsidRDefault="004F0034" w:rsidP="00960366">
            <w:pPr>
              <w:spacing w:before="120"/>
              <w:jc w:val="center"/>
              <w:rPr>
                <w:rFonts w:cs="Arial"/>
              </w:rPr>
            </w:pPr>
          </w:p>
          <w:p w14:paraId="76FB8C6B" w14:textId="77777777" w:rsidR="00F251F7" w:rsidRPr="007E1993" w:rsidRDefault="00F251F7" w:rsidP="00960366">
            <w:pPr>
              <w:spacing w:before="120"/>
              <w:jc w:val="center"/>
              <w:rPr>
                <w:rFonts w:cs="Arial"/>
              </w:rPr>
            </w:pPr>
            <w:r w:rsidRPr="007E1993">
              <w:rPr>
                <w:rFonts w:cs="Arial"/>
              </w:rPr>
              <w:t>A/I</w:t>
            </w:r>
            <w:r w:rsidR="002733F0" w:rsidRPr="007E1993">
              <w:rPr>
                <w:rFonts w:cs="Arial"/>
              </w:rPr>
              <w:t xml:space="preserve"> </w:t>
            </w:r>
          </w:p>
          <w:p w14:paraId="2B46DF88" w14:textId="77777777" w:rsidR="00711429" w:rsidRPr="007E1993" w:rsidRDefault="006821AA" w:rsidP="00960366">
            <w:pPr>
              <w:spacing w:before="120"/>
              <w:jc w:val="center"/>
              <w:rPr>
                <w:rFonts w:cs="Arial"/>
              </w:rPr>
            </w:pPr>
            <w:r>
              <w:rPr>
                <w:rFonts w:cs="Arial"/>
              </w:rPr>
              <w:t>A/I</w:t>
            </w:r>
          </w:p>
          <w:p w14:paraId="58FA2538" w14:textId="77777777" w:rsidR="004F0034" w:rsidRDefault="004F0034" w:rsidP="00960366">
            <w:pPr>
              <w:spacing w:before="120"/>
              <w:jc w:val="center"/>
              <w:rPr>
                <w:rFonts w:cs="Arial"/>
              </w:rPr>
            </w:pPr>
          </w:p>
          <w:p w14:paraId="0F72B3C2" w14:textId="77777777" w:rsidR="00F251F7" w:rsidRPr="007E1993" w:rsidRDefault="00F251F7" w:rsidP="00960366">
            <w:pPr>
              <w:spacing w:before="120"/>
              <w:jc w:val="center"/>
              <w:rPr>
                <w:rFonts w:cs="Arial"/>
              </w:rPr>
            </w:pPr>
            <w:r w:rsidRPr="007E1993">
              <w:rPr>
                <w:rFonts w:cs="Arial"/>
              </w:rPr>
              <w:t>A</w:t>
            </w:r>
            <w:r w:rsidR="004F0034">
              <w:rPr>
                <w:rFonts w:cs="Arial"/>
              </w:rPr>
              <w:t>/I</w:t>
            </w:r>
          </w:p>
          <w:p w14:paraId="3E66C7DC" w14:textId="77777777" w:rsidR="00711429" w:rsidRPr="007E1993" w:rsidRDefault="00711429" w:rsidP="00960366">
            <w:pPr>
              <w:spacing w:before="120"/>
              <w:jc w:val="center"/>
              <w:rPr>
                <w:rFonts w:cs="Arial"/>
              </w:rPr>
            </w:pPr>
          </w:p>
          <w:p w14:paraId="080E071C" w14:textId="77777777" w:rsidR="00F251F7" w:rsidRPr="007E1993" w:rsidRDefault="00960366" w:rsidP="00960366">
            <w:pPr>
              <w:spacing w:before="120"/>
              <w:jc w:val="center"/>
              <w:rPr>
                <w:rFonts w:cs="Arial"/>
              </w:rPr>
            </w:pPr>
            <w:r w:rsidRPr="007E1993">
              <w:rPr>
                <w:rFonts w:cs="Arial"/>
              </w:rPr>
              <w:t>A</w:t>
            </w:r>
            <w:r w:rsidR="004F0034">
              <w:rPr>
                <w:rFonts w:cs="Arial"/>
              </w:rPr>
              <w:t>/I</w:t>
            </w:r>
          </w:p>
          <w:p w14:paraId="1D337BE4" w14:textId="77777777" w:rsidR="004F0034" w:rsidRDefault="004F0034" w:rsidP="00960366">
            <w:pPr>
              <w:spacing w:before="120"/>
              <w:jc w:val="center"/>
              <w:rPr>
                <w:rFonts w:cs="Arial"/>
              </w:rPr>
            </w:pPr>
          </w:p>
          <w:p w14:paraId="5B248E94" w14:textId="77777777" w:rsidR="00711429" w:rsidRDefault="006A0480" w:rsidP="00960366">
            <w:pPr>
              <w:spacing w:before="120"/>
              <w:jc w:val="center"/>
              <w:rPr>
                <w:rFonts w:cs="Arial"/>
              </w:rPr>
            </w:pPr>
            <w:r>
              <w:rPr>
                <w:rFonts w:cs="Arial"/>
              </w:rPr>
              <w:t>A</w:t>
            </w:r>
            <w:r w:rsidR="004F0034">
              <w:rPr>
                <w:rFonts w:cs="Arial"/>
              </w:rPr>
              <w:t>/I</w:t>
            </w:r>
          </w:p>
          <w:p w14:paraId="247E98D0" w14:textId="77777777" w:rsidR="006A0480" w:rsidRPr="007E1993" w:rsidRDefault="006A0480" w:rsidP="00960366">
            <w:pPr>
              <w:spacing w:before="120"/>
              <w:jc w:val="center"/>
              <w:rPr>
                <w:rFonts w:cs="Arial"/>
              </w:rPr>
            </w:pPr>
            <w:r>
              <w:rPr>
                <w:rFonts w:cs="Arial"/>
              </w:rPr>
              <w:t>A</w:t>
            </w:r>
            <w:r w:rsidR="004F0034">
              <w:rPr>
                <w:rFonts w:cs="Arial"/>
              </w:rPr>
              <w:t>/I</w:t>
            </w:r>
          </w:p>
          <w:p w14:paraId="27B91D42" w14:textId="77777777" w:rsidR="004F55A5" w:rsidRDefault="006821AA" w:rsidP="00960366">
            <w:pPr>
              <w:spacing w:before="120"/>
              <w:jc w:val="center"/>
              <w:rPr>
                <w:rFonts w:cs="Arial"/>
              </w:rPr>
            </w:pPr>
            <w:r>
              <w:rPr>
                <w:rFonts w:cs="Arial"/>
              </w:rPr>
              <w:t>A</w:t>
            </w:r>
            <w:r w:rsidR="004F0034">
              <w:rPr>
                <w:rFonts w:cs="Arial"/>
              </w:rPr>
              <w:t>/I</w:t>
            </w:r>
          </w:p>
          <w:p w14:paraId="03A44193" w14:textId="77777777" w:rsidR="004F55A5" w:rsidRDefault="004F55A5" w:rsidP="00960366">
            <w:pPr>
              <w:spacing w:before="120"/>
              <w:jc w:val="center"/>
              <w:rPr>
                <w:rFonts w:cs="Arial"/>
              </w:rPr>
            </w:pPr>
          </w:p>
          <w:p w14:paraId="4F745AA6" w14:textId="77777777" w:rsidR="00F251F7" w:rsidRPr="007E1993" w:rsidRDefault="00DE27E2" w:rsidP="00960366">
            <w:pPr>
              <w:spacing w:before="120"/>
              <w:jc w:val="center"/>
              <w:rPr>
                <w:rFonts w:cs="Arial"/>
              </w:rPr>
            </w:pPr>
            <w:r w:rsidRPr="007E1993">
              <w:rPr>
                <w:rFonts w:cs="Arial"/>
              </w:rPr>
              <w:t>A</w:t>
            </w:r>
            <w:r w:rsidR="00960366" w:rsidRPr="007E1993">
              <w:rPr>
                <w:rFonts w:cs="Arial"/>
              </w:rPr>
              <w:t>/I</w:t>
            </w:r>
          </w:p>
          <w:p w14:paraId="3DC67FA0" w14:textId="77777777" w:rsidR="00960366" w:rsidRDefault="00960366" w:rsidP="006821AA">
            <w:pPr>
              <w:spacing w:before="120"/>
              <w:jc w:val="center"/>
              <w:rPr>
                <w:rFonts w:cs="Arial"/>
              </w:rPr>
            </w:pPr>
          </w:p>
          <w:p w14:paraId="031AF77E" w14:textId="77777777" w:rsidR="004F0034" w:rsidRDefault="004F0034" w:rsidP="006821AA">
            <w:pPr>
              <w:spacing w:before="120"/>
              <w:jc w:val="center"/>
              <w:rPr>
                <w:rFonts w:cs="Arial"/>
              </w:rPr>
            </w:pPr>
          </w:p>
          <w:p w14:paraId="3C95527F" w14:textId="77777777" w:rsidR="004F0034" w:rsidRPr="007E1993" w:rsidRDefault="004F0034" w:rsidP="006821AA">
            <w:pPr>
              <w:spacing w:before="120"/>
              <w:jc w:val="center"/>
              <w:rPr>
                <w:rFonts w:cs="Arial"/>
              </w:rPr>
            </w:pPr>
            <w:r>
              <w:rPr>
                <w:rFonts w:cs="Arial"/>
              </w:rPr>
              <w:t>A/I</w:t>
            </w:r>
          </w:p>
        </w:tc>
      </w:tr>
    </w:tbl>
    <w:p w14:paraId="2F504ED9" w14:textId="77777777" w:rsidR="008C52C0" w:rsidRPr="007E1993" w:rsidRDefault="008C52C0">
      <w:pPr>
        <w:rPr>
          <w:rFonts w:cs="Arial"/>
        </w:r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0"/>
        <w:gridCol w:w="2160"/>
      </w:tblGrid>
      <w:tr w:rsidR="00E101F5" w:rsidRPr="007E1993" w14:paraId="428A6C94" w14:textId="77777777" w:rsidTr="474EAA88">
        <w:trPr>
          <w:trHeight w:val="3218"/>
        </w:trPr>
        <w:tc>
          <w:tcPr>
            <w:tcW w:w="8100" w:type="dxa"/>
            <w:tcBorders>
              <w:top w:val="single" w:sz="4" w:space="0" w:color="auto"/>
              <w:left w:val="single" w:sz="4" w:space="0" w:color="auto"/>
              <w:bottom w:val="single" w:sz="4" w:space="0" w:color="auto"/>
              <w:right w:val="single" w:sz="4" w:space="0" w:color="auto"/>
            </w:tcBorders>
          </w:tcPr>
          <w:p w14:paraId="36EDAB3B" w14:textId="77777777" w:rsidR="00E101F5" w:rsidRPr="007E1993" w:rsidRDefault="00E101F5" w:rsidP="00082742">
            <w:pPr>
              <w:overflowPunct w:val="0"/>
              <w:autoSpaceDE w:val="0"/>
              <w:autoSpaceDN w:val="0"/>
              <w:adjustRightInd w:val="0"/>
              <w:spacing w:after="60"/>
              <w:rPr>
                <w:rFonts w:cs="Arial"/>
                <w:b/>
                <w:u w:val="single"/>
              </w:rPr>
            </w:pPr>
          </w:p>
          <w:p w14:paraId="56CECC73" w14:textId="77777777" w:rsidR="00E101F5" w:rsidRPr="007E1993" w:rsidRDefault="00E101F5" w:rsidP="00082742">
            <w:pPr>
              <w:overflowPunct w:val="0"/>
              <w:autoSpaceDE w:val="0"/>
              <w:autoSpaceDN w:val="0"/>
              <w:adjustRightInd w:val="0"/>
              <w:spacing w:after="60"/>
              <w:rPr>
                <w:rFonts w:cs="Arial"/>
                <w:b/>
                <w:u w:val="single"/>
              </w:rPr>
            </w:pPr>
            <w:r w:rsidRPr="007E1993">
              <w:rPr>
                <w:rFonts w:cs="Arial"/>
                <w:b/>
                <w:u w:val="single"/>
              </w:rPr>
              <w:t>RELATIONS WITH PEOPLE</w:t>
            </w:r>
            <w:r w:rsidR="00372BA3" w:rsidRPr="007E1993">
              <w:rPr>
                <w:rFonts w:cs="Arial"/>
                <w:b/>
              </w:rPr>
              <w:t xml:space="preserve"> (internal &amp; external)</w:t>
            </w:r>
            <w:r w:rsidR="00DB4378" w:rsidRPr="007E1993">
              <w:rPr>
                <w:rFonts w:cs="Arial"/>
                <w:b/>
              </w:rPr>
              <w:t xml:space="preserve"> </w:t>
            </w:r>
            <w:r w:rsidRPr="007E1993">
              <w:rPr>
                <w:rFonts w:cs="Arial"/>
                <w:b/>
              </w:rPr>
              <w:t>:</w:t>
            </w:r>
          </w:p>
          <w:p w14:paraId="568645B2" w14:textId="77777777" w:rsidR="00E101F5" w:rsidRPr="007E1993" w:rsidRDefault="00E101F5" w:rsidP="00082742">
            <w:pPr>
              <w:overflowPunct w:val="0"/>
              <w:autoSpaceDE w:val="0"/>
              <w:autoSpaceDN w:val="0"/>
              <w:adjustRightInd w:val="0"/>
              <w:spacing w:after="60"/>
              <w:rPr>
                <w:rFonts w:cs="Arial"/>
                <w:b/>
                <w:u w:val="single"/>
              </w:rPr>
            </w:pPr>
          </w:p>
          <w:p w14:paraId="782CA968" w14:textId="77777777" w:rsidR="000B44EF" w:rsidRPr="007E1993" w:rsidRDefault="000B44EF" w:rsidP="00082742">
            <w:pPr>
              <w:overflowPunct w:val="0"/>
              <w:autoSpaceDE w:val="0"/>
              <w:autoSpaceDN w:val="0"/>
              <w:adjustRightInd w:val="0"/>
              <w:spacing w:after="60"/>
              <w:rPr>
                <w:rFonts w:cs="Arial"/>
                <w:b/>
              </w:rPr>
            </w:pPr>
          </w:p>
          <w:p w14:paraId="646C02A0" w14:textId="77777777" w:rsidR="00E101F5" w:rsidRPr="007E1993" w:rsidRDefault="00E101F5" w:rsidP="00082742">
            <w:pPr>
              <w:overflowPunct w:val="0"/>
              <w:autoSpaceDE w:val="0"/>
              <w:autoSpaceDN w:val="0"/>
              <w:adjustRightInd w:val="0"/>
              <w:spacing w:after="60"/>
              <w:rPr>
                <w:rFonts w:cs="Arial"/>
                <w:b/>
              </w:rPr>
            </w:pPr>
            <w:r w:rsidRPr="007E1993">
              <w:rPr>
                <w:rFonts w:cs="Arial"/>
                <w:b/>
              </w:rPr>
              <w:t>ESSENTIAL :</w:t>
            </w:r>
          </w:p>
          <w:p w14:paraId="1EAD9A1B" w14:textId="77777777" w:rsidR="00A32CB6" w:rsidRDefault="474EAA88" w:rsidP="474EAA88">
            <w:pPr>
              <w:numPr>
                <w:ilvl w:val="0"/>
                <w:numId w:val="2"/>
              </w:numPr>
              <w:tabs>
                <w:tab w:val="num" w:pos="-138"/>
                <w:tab w:val="num" w:pos="210"/>
              </w:tabs>
              <w:overflowPunct w:val="0"/>
              <w:autoSpaceDE w:val="0"/>
              <w:autoSpaceDN w:val="0"/>
              <w:adjustRightInd w:val="0"/>
              <w:spacing w:after="60"/>
              <w:ind w:left="222" w:hanging="240"/>
            </w:pPr>
            <w:r>
              <w:t>Track record of success in building effective relationships with internal and external stakeholders</w:t>
            </w:r>
          </w:p>
          <w:p w14:paraId="04FDB975" w14:textId="77777777" w:rsidR="00805453" w:rsidRDefault="474EAA88" w:rsidP="474EAA88">
            <w:pPr>
              <w:numPr>
                <w:ilvl w:val="0"/>
                <w:numId w:val="2"/>
              </w:numPr>
              <w:tabs>
                <w:tab w:val="num" w:pos="-138"/>
                <w:tab w:val="num" w:pos="210"/>
              </w:tabs>
              <w:overflowPunct w:val="0"/>
              <w:autoSpaceDE w:val="0"/>
              <w:autoSpaceDN w:val="0"/>
              <w:adjustRightInd w:val="0"/>
              <w:spacing w:after="60"/>
              <w:ind w:left="222" w:hanging="240"/>
            </w:pPr>
            <w:r>
              <w:t>Client relationship management</w:t>
            </w:r>
          </w:p>
          <w:p w14:paraId="14C06119" w14:textId="77777777" w:rsidR="00A32CB6" w:rsidRDefault="474EAA88" w:rsidP="474EAA88">
            <w:pPr>
              <w:numPr>
                <w:ilvl w:val="0"/>
                <w:numId w:val="2"/>
              </w:numPr>
              <w:tabs>
                <w:tab w:val="num" w:pos="-138"/>
                <w:tab w:val="num" w:pos="210"/>
              </w:tabs>
              <w:overflowPunct w:val="0"/>
              <w:autoSpaceDE w:val="0"/>
              <w:autoSpaceDN w:val="0"/>
              <w:adjustRightInd w:val="0"/>
              <w:spacing w:after="60"/>
              <w:ind w:left="222" w:hanging="240"/>
            </w:pPr>
            <w:r>
              <w:t>Political awareness</w:t>
            </w:r>
          </w:p>
          <w:p w14:paraId="3359BA46" w14:textId="77777777" w:rsidR="00A32CB6" w:rsidRDefault="474EAA88" w:rsidP="474EAA88">
            <w:pPr>
              <w:numPr>
                <w:ilvl w:val="0"/>
                <w:numId w:val="2"/>
              </w:numPr>
              <w:tabs>
                <w:tab w:val="num" w:pos="-138"/>
                <w:tab w:val="num" w:pos="210"/>
              </w:tabs>
              <w:overflowPunct w:val="0"/>
              <w:autoSpaceDE w:val="0"/>
              <w:autoSpaceDN w:val="0"/>
              <w:adjustRightInd w:val="0"/>
              <w:spacing w:after="60"/>
              <w:ind w:left="222" w:hanging="240"/>
            </w:pPr>
            <w:r>
              <w:t>High level negotiation skills</w:t>
            </w:r>
          </w:p>
          <w:p w14:paraId="144BE021" w14:textId="77777777" w:rsidR="00A32CB6" w:rsidRPr="006A7CC2" w:rsidRDefault="474EAA88" w:rsidP="474EAA88">
            <w:pPr>
              <w:numPr>
                <w:ilvl w:val="0"/>
                <w:numId w:val="2"/>
              </w:numPr>
              <w:tabs>
                <w:tab w:val="num" w:pos="-138"/>
                <w:tab w:val="num" w:pos="210"/>
              </w:tabs>
              <w:overflowPunct w:val="0"/>
              <w:autoSpaceDE w:val="0"/>
              <w:autoSpaceDN w:val="0"/>
              <w:adjustRightInd w:val="0"/>
              <w:spacing w:after="60"/>
              <w:ind w:left="222" w:hanging="240"/>
            </w:pPr>
            <w:r>
              <w:t>Ability to get the best from people</w:t>
            </w:r>
          </w:p>
          <w:p w14:paraId="3DE21D84" w14:textId="77777777" w:rsidR="00AF7BD9" w:rsidRPr="007E1993" w:rsidRDefault="00AF7BD9" w:rsidP="001A28B0">
            <w:pPr>
              <w:tabs>
                <w:tab w:val="num" w:pos="210"/>
              </w:tabs>
              <w:overflowPunct w:val="0"/>
              <w:autoSpaceDE w:val="0"/>
              <w:autoSpaceDN w:val="0"/>
              <w:adjustRightInd w:val="0"/>
              <w:spacing w:after="60"/>
              <w:ind w:left="-18"/>
              <w:rPr>
                <w:rFonts w:cs="Arial"/>
                <w:b/>
              </w:rPr>
            </w:pPr>
          </w:p>
          <w:p w14:paraId="26932E64" w14:textId="77777777" w:rsidR="001A28B0" w:rsidRPr="007E1993" w:rsidRDefault="001A28B0" w:rsidP="001A28B0">
            <w:pPr>
              <w:tabs>
                <w:tab w:val="num" w:pos="210"/>
              </w:tabs>
              <w:overflowPunct w:val="0"/>
              <w:autoSpaceDE w:val="0"/>
              <w:autoSpaceDN w:val="0"/>
              <w:adjustRightInd w:val="0"/>
              <w:spacing w:after="60"/>
              <w:ind w:left="-18"/>
              <w:rPr>
                <w:rFonts w:cs="Arial"/>
                <w:b/>
              </w:rPr>
            </w:pPr>
            <w:r w:rsidRPr="007E1993">
              <w:rPr>
                <w:rFonts w:cs="Arial"/>
                <w:b/>
              </w:rPr>
              <w:t>DESIRABLE:</w:t>
            </w:r>
          </w:p>
          <w:p w14:paraId="77677935" w14:textId="77777777" w:rsidR="00A32CB6" w:rsidRPr="00264D3F" w:rsidRDefault="474EAA88" w:rsidP="474EAA88">
            <w:pPr>
              <w:numPr>
                <w:ilvl w:val="0"/>
                <w:numId w:val="2"/>
              </w:numPr>
              <w:tabs>
                <w:tab w:val="num" w:pos="-138"/>
                <w:tab w:val="num" w:pos="210"/>
              </w:tabs>
              <w:overflowPunct w:val="0"/>
              <w:autoSpaceDE w:val="0"/>
              <w:autoSpaceDN w:val="0"/>
              <w:adjustRightInd w:val="0"/>
              <w:spacing w:after="60"/>
              <w:ind w:left="222" w:hanging="240"/>
            </w:pPr>
            <w:r>
              <w:t>Wide experience of community groups, diversity and equality</w:t>
            </w:r>
          </w:p>
          <w:p w14:paraId="57A1E003" w14:textId="77777777" w:rsidR="001A28B0" w:rsidRPr="007E1993" w:rsidRDefault="001A28B0" w:rsidP="00A32CB6">
            <w:pPr>
              <w:tabs>
                <w:tab w:val="num" w:pos="210"/>
              </w:tabs>
              <w:overflowPunct w:val="0"/>
              <w:autoSpaceDE w:val="0"/>
              <w:autoSpaceDN w:val="0"/>
              <w:adjustRightInd w:val="0"/>
              <w:spacing w:after="60"/>
              <w:ind w:left="-18"/>
              <w:rPr>
                <w:rFonts w:cs="Arial"/>
                <w:b/>
              </w:rPr>
            </w:pPr>
          </w:p>
        </w:tc>
        <w:tc>
          <w:tcPr>
            <w:tcW w:w="2160" w:type="dxa"/>
            <w:tcBorders>
              <w:top w:val="single" w:sz="4" w:space="0" w:color="auto"/>
              <w:left w:val="single" w:sz="4" w:space="0" w:color="auto"/>
              <w:bottom w:val="single" w:sz="4" w:space="0" w:color="auto"/>
              <w:right w:val="single" w:sz="4" w:space="0" w:color="auto"/>
            </w:tcBorders>
          </w:tcPr>
          <w:p w14:paraId="781BB35F" w14:textId="77777777" w:rsidR="00E101F5" w:rsidRPr="007E1993" w:rsidRDefault="00E101F5" w:rsidP="00E101F5">
            <w:pPr>
              <w:jc w:val="center"/>
              <w:rPr>
                <w:rFonts w:cs="Arial"/>
                <w:b/>
              </w:rPr>
            </w:pPr>
            <w:r w:rsidRPr="007E1993">
              <w:rPr>
                <w:rFonts w:cs="Arial"/>
                <w:b/>
              </w:rPr>
              <w:t>ASSESSMENT METHOD</w:t>
            </w:r>
          </w:p>
          <w:p w14:paraId="59BD2D02" w14:textId="77777777" w:rsidR="00E101F5" w:rsidRPr="007E1993" w:rsidRDefault="00E101F5" w:rsidP="00E101F5">
            <w:pPr>
              <w:rPr>
                <w:rFonts w:cs="Arial"/>
              </w:rPr>
            </w:pPr>
            <w:r w:rsidRPr="007E1993">
              <w:rPr>
                <w:rFonts w:cs="Arial"/>
              </w:rPr>
              <w:t>(A :   application)</w:t>
            </w:r>
          </w:p>
          <w:p w14:paraId="49749C56" w14:textId="77777777" w:rsidR="00E101F5" w:rsidRPr="007E1993" w:rsidRDefault="00E101F5" w:rsidP="00E101F5">
            <w:pPr>
              <w:rPr>
                <w:rFonts w:cs="Arial"/>
              </w:rPr>
            </w:pPr>
            <w:r w:rsidRPr="007E1993">
              <w:rPr>
                <w:rFonts w:cs="Arial"/>
              </w:rPr>
              <w:t>(I  :   interview)</w:t>
            </w:r>
          </w:p>
          <w:p w14:paraId="199E7DB0" w14:textId="77777777" w:rsidR="00E101F5" w:rsidRPr="005D6151" w:rsidRDefault="00E101F5" w:rsidP="00E101F5">
            <w:pPr>
              <w:overflowPunct w:val="0"/>
              <w:autoSpaceDE w:val="0"/>
              <w:autoSpaceDN w:val="0"/>
              <w:adjustRightInd w:val="0"/>
              <w:spacing w:after="60"/>
              <w:rPr>
                <w:rFonts w:cs="Arial"/>
                <w:lang w:val="it-IT"/>
              </w:rPr>
            </w:pPr>
            <w:r w:rsidRPr="005D6151">
              <w:rPr>
                <w:rFonts w:cs="Arial"/>
                <w:lang w:val="it-IT"/>
              </w:rPr>
              <w:t xml:space="preserve">(E :   </w:t>
            </w:r>
            <w:proofErr w:type="spellStart"/>
            <w:r w:rsidRPr="005D6151">
              <w:rPr>
                <w:rFonts w:cs="Arial"/>
                <w:lang w:val="it-IT"/>
              </w:rPr>
              <w:t>exercise</w:t>
            </w:r>
            <w:proofErr w:type="spellEnd"/>
            <w:r w:rsidRPr="005D6151">
              <w:rPr>
                <w:rFonts w:cs="Arial"/>
                <w:lang w:val="it-IT"/>
              </w:rPr>
              <w:t>)</w:t>
            </w:r>
          </w:p>
          <w:p w14:paraId="704898BC" w14:textId="77777777" w:rsidR="005629E0" w:rsidRPr="005D6151" w:rsidRDefault="005629E0" w:rsidP="00E101F5">
            <w:pPr>
              <w:overflowPunct w:val="0"/>
              <w:autoSpaceDE w:val="0"/>
              <w:autoSpaceDN w:val="0"/>
              <w:adjustRightInd w:val="0"/>
              <w:spacing w:after="60"/>
              <w:rPr>
                <w:rFonts w:cs="Arial"/>
                <w:lang w:val="it-IT"/>
              </w:rPr>
            </w:pPr>
          </w:p>
          <w:p w14:paraId="2C184F4C" w14:textId="77777777" w:rsidR="00F251F7" w:rsidRPr="005D6151" w:rsidRDefault="00F251F7" w:rsidP="005629E0">
            <w:pPr>
              <w:overflowPunct w:val="0"/>
              <w:autoSpaceDE w:val="0"/>
              <w:autoSpaceDN w:val="0"/>
              <w:adjustRightInd w:val="0"/>
              <w:spacing w:after="60"/>
              <w:jc w:val="center"/>
              <w:rPr>
                <w:rFonts w:cs="Arial"/>
                <w:lang w:val="it-IT"/>
              </w:rPr>
            </w:pPr>
            <w:r w:rsidRPr="005D6151">
              <w:rPr>
                <w:rFonts w:cs="Arial"/>
                <w:lang w:val="it-IT"/>
              </w:rPr>
              <w:t>A/I</w:t>
            </w:r>
          </w:p>
          <w:p w14:paraId="3BA6D8C6" w14:textId="77777777" w:rsidR="002C6DFC" w:rsidRPr="005D6151" w:rsidRDefault="002C6DFC" w:rsidP="005629E0">
            <w:pPr>
              <w:overflowPunct w:val="0"/>
              <w:autoSpaceDE w:val="0"/>
              <w:autoSpaceDN w:val="0"/>
              <w:adjustRightInd w:val="0"/>
              <w:spacing w:after="60"/>
              <w:jc w:val="center"/>
              <w:rPr>
                <w:rFonts w:cs="Arial"/>
                <w:lang w:val="it-IT"/>
              </w:rPr>
            </w:pPr>
          </w:p>
          <w:p w14:paraId="0AD6E652" w14:textId="77777777" w:rsidR="002C6DFC" w:rsidRPr="005D6151" w:rsidRDefault="002C6DFC" w:rsidP="005629E0">
            <w:pPr>
              <w:overflowPunct w:val="0"/>
              <w:autoSpaceDE w:val="0"/>
              <w:autoSpaceDN w:val="0"/>
              <w:adjustRightInd w:val="0"/>
              <w:spacing w:after="60"/>
              <w:jc w:val="center"/>
              <w:rPr>
                <w:rFonts w:cs="Arial"/>
                <w:lang w:val="it-IT"/>
              </w:rPr>
            </w:pPr>
            <w:r w:rsidRPr="005D6151">
              <w:rPr>
                <w:rFonts w:cs="Arial"/>
                <w:lang w:val="it-IT"/>
              </w:rPr>
              <w:t>A/I</w:t>
            </w:r>
          </w:p>
          <w:p w14:paraId="714E88B7" w14:textId="77777777" w:rsidR="007500B7" w:rsidRPr="007E1993" w:rsidRDefault="004F0034" w:rsidP="005629E0">
            <w:pPr>
              <w:overflowPunct w:val="0"/>
              <w:autoSpaceDE w:val="0"/>
              <w:autoSpaceDN w:val="0"/>
              <w:adjustRightInd w:val="0"/>
              <w:spacing w:after="60"/>
              <w:jc w:val="center"/>
              <w:rPr>
                <w:rFonts w:cs="Arial"/>
              </w:rPr>
            </w:pPr>
            <w:r>
              <w:rPr>
                <w:rFonts w:cs="Arial"/>
              </w:rPr>
              <w:t>A/I</w:t>
            </w:r>
          </w:p>
          <w:p w14:paraId="6CDFC5C5" w14:textId="77777777" w:rsidR="00F251F7" w:rsidRPr="007E1993" w:rsidRDefault="004F0034" w:rsidP="005629E0">
            <w:pPr>
              <w:overflowPunct w:val="0"/>
              <w:autoSpaceDE w:val="0"/>
              <w:autoSpaceDN w:val="0"/>
              <w:adjustRightInd w:val="0"/>
              <w:spacing w:after="60"/>
              <w:jc w:val="center"/>
              <w:rPr>
                <w:rFonts w:cs="Arial"/>
              </w:rPr>
            </w:pPr>
            <w:r>
              <w:rPr>
                <w:rFonts w:cs="Arial"/>
              </w:rPr>
              <w:t>A/</w:t>
            </w:r>
            <w:r w:rsidR="001A28B0" w:rsidRPr="007E1993">
              <w:rPr>
                <w:rFonts w:cs="Arial"/>
              </w:rPr>
              <w:t>I</w:t>
            </w:r>
          </w:p>
          <w:p w14:paraId="5FB308FB" w14:textId="77777777" w:rsidR="00F251F7" w:rsidRPr="007E1993" w:rsidRDefault="00F251F7" w:rsidP="005629E0">
            <w:pPr>
              <w:overflowPunct w:val="0"/>
              <w:autoSpaceDE w:val="0"/>
              <w:autoSpaceDN w:val="0"/>
              <w:adjustRightInd w:val="0"/>
              <w:spacing w:after="60"/>
              <w:jc w:val="center"/>
              <w:rPr>
                <w:rFonts w:cs="Arial"/>
              </w:rPr>
            </w:pPr>
          </w:p>
          <w:p w14:paraId="726C6D1B" w14:textId="77777777" w:rsidR="002C6DFC" w:rsidRDefault="002C6DFC" w:rsidP="005629E0">
            <w:pPr>
              <w:overflowPunct w:val="0"/>
              <w:autoSpaceDE w:val="0"/>
              <w:autoSpaceDN w:val="0"/>
              <w:adjustRightInd w:val="0"/>
              <w:spacing w:after="60"/>
              <w:jc w:val="center"/>
              <w:rPr>
                <w:rFonts w:cs="Arial"/>
              </w:rPr>
            </w:pPr>
          </w:p>
          <w:p w14:paraId="44A2A28A" w14:textId="77777777" w:rsidR="00F251F7" w:rsidRPr="007E1993" w:rsidRDefault="001A28B0" w:rsidP="005629E0">
            <w:pPr>
              <w:overflowPunct w:val="0"/>
              <w:autoSpaceDE w:val="0"/>
              <w:autoSpaceDN w:val="0"/>
              <w:adjustRightInd w:val="0"/>
              <w:spacing w:after="60"/>
              <w:jc w:val="center"/>
              <w:rPr>
                <w:rFonts w:cs="Arial"/>
              </w:rPr>
            </w:pPr>
            <w:r w:rsidRPr="007E1993">
              <w:rPr>
                <w:rFonts w:cs="Arial"/>
              </w:rPr>
              <w:t>I</w:t>
            </w:r>
          </w:p>
          <w:p w14:paraId="2E425A2E" w14:textId="77777777" w:rsidR="005629E0" w:rsidRPr="007E1993" w:rsidRDefault="005629E0" w:rsidP="00672FCC">
            <w:pPr>
              <w:overflowPunct w:val="0"/>
              <w:autoSpaceDE w:val="0"/>
              <w:autoSpaceDN w:val="0"/>
              <w:adjustRightInd w:val="0"/>
              <w:spacing w:after="60"/>
              <w:jc w:val="center"/>
              <w:rPr>
                <w:rFonts w:cs="Arial"/>
              </w:rPr>
            </w:pPr>
          </w:p>
        </w:tc>
      </w:tr>
    </w:tbl>
    <w:p w14:paraId="537449BF" w14:textId="77777777" w:rsidR="008C52C0" w:rsidRPr="007E1993" w:rsidRDefault="008C52C0">
      <w:pPr>
        <w:rPr>
          <w:rFonts w:cs="Arial"/>
        </w:rPr>
      </w:pPr>
    </w:p>
    <w:p w14:paraId="2F3E1861" w14:textId="77777777" w:rsidR="008C52C0" w:rsidRPr="007E1993" w:rsidRDefault="008C52C0">
      <w:pPr>
        <w:rPr>
          <w:rFonts w:cs="Arial"/>
        </w:r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0"/>
        <w:gridCol w:w="2160"/>
      </w:tblGrid>
      <w:tr w:rsidR="00E101F5" w:rsidRPr="007E1993" w14:paraId="12CC2A29" w14:textId="77777777" w:rsidTr="474EAA88">
        <w:tc>
          <w:tcPr>
            <w:tcW w:w="8100" w:type="dxa"/>
            <w:tcBorders>
              <w:top w:val="single" w:sz="4" w:space="0" w:color="auto"/>
              <w:left w:val="single" w:sz="4" w:space="0" w:color="auto"/>
              <w:bottom w:val="single" w:sz="4" w:space="0" w:color="auto"/>
              <w:right w:val="single" w:sz="4" w:space="0" w:color="auto"/>
            </w:tcBorders>
          </w:tcPr>
          <w:p w14:paraId="7C39FB9B" w14:textId="77777777" w:rsidR="00E101F5" w:rsidRPr="007E1993" w:rsidRDefault="00E101F5" w:rsidP="00E101F5">
            <w:pPr>
              <w:overflowPunct w:val="0"/>
              <w:autoSpaceDE w:val="0"/>
              <w:autoSpaceDN w:val="0"/>
              <w:adjustRightInd w:val="0"/>
              <w:spacing w:after="60"/>
              <w:rPr>
                <w:rFonts w:cs="Arial"/>
                <w:b/>
                <w:u w:val="single"/>
              </w:rPr>
            </w:pPr>
          </w:p>
          <w:p w14:paraId="57765641" w14:textId="77777777" w:rsidR="00E101F5" w:rsidRPr="007E1993" w:rsidRDefault="00E101F5" w:rsidP="00E101F5">
            <w:pPr>
              <w:overflowPunct w:val="0"/>
              <w:autoSpaceDE w:val="0"/>
              <w:autoSpaceDN w:val="0"/>
              <w:adjustRightInd w:val="0"/>
              <w:spacing w:after="60"/>
              <w:rPr>
                <w:rFonts w:cs="Arial"/>
                <w:b/>
                <w:u w:val="single"/>
              </w:rPr>
            </w:pPr>
            <w:r w:rsidRPr="007E1993">
              <w:rPr>
                <w:rFonts w:cs="Arial"/>
                <w:b/>
                <w:u w:val="single"/>
              </w:rPr>
              <w:t>CREATIVITY AND INNOVATION</w:t>
            </w:r>
            <w:r w:rsidRPr="007E1993">
              <w:rPr>
                <w:rFonts w:cs="Arial"/>
                <w:b/>
              </w:rPr>
              <w:t>:</w:t>
            </w:r>
          </w:p>
          <w:p w14:paraId="71D7D9A5" w14:textId="77777777" w:rsidR="000B44EF" w:rsidRPr="007E1993" w:rsidRDefault="000B44EF" w:rsidP="00E101F5">
            <w:pPr>
              <w:overflowPunct w:val="0"/>
              <w:autoSpaceDE w:val="0"/>
              <w:autoSpaceDN w:val="0"/>
              <w:adjustRightInd w:val="0"/>
              <w:spacing w:after="60"/>
              <w:rPr>
                <w:rFonts w:cs="Arial"/>
                <w:b/>
              </w:rPr>
            </w:pPr>
          </w:p>
          <w:p w14:paraId="00C58D93" w14:textId="77777777" w:rsidR="00711429" w:rsidRPr="007E1993" w:rsidRDefault="00711429" w:rsidP="00E101F5">
            <w:pPr>
              <w:overflowPunct w:val="0"/>
              <w:autoSpaceDE w:val="0"/>
              <w:autoSpaceDN w:val="0"/>
              <w:adjustRightInd w:val="0"/>
              <w:spacing w:after="60"/>
              <w:rPr>
                <w:rFonts w:cs="Arial"/>
                <w:b/>
              </w:rPr>
            </w:pPr>
          </w:p>
          <w:p w14:paraId="35D4F2FB" w14:textId="77777777" w:rsidR="00E101F5" w:rsidRPr="007E1993" w:rsidRDefault="00E101F5" w:rsidP="00E101F5">
            <w:pPr>
              <w:overflowPunct w:val="0"/>
              <w:autoSpaceDE w:val="0"/>
              <w:autoSpaceDN w:val="0"/>
              <w:adjustRightInd w:val="0"/>
              <w:spacing w:after="60"/>
              <w:rPr>
                <w:rFonts w:cs="Arial"/>
                <w:b/>
              </w:rPr>
            </w:pPr>
            <w:r w:rsidRPr="007E1993">
              <w:rPr>
                <w:rFonts w:cs="Arial"/>
                <w:b/>
              </w:rPr>
              <w:t>ESSENTIAL :</w:t>
            </w:r>
          </w:p>
          <w:p w14:paraId="457A51F7" w14:textId="77777777" w:rsidR="003D605A" w:rsidRDefault="474EAA88" w:rsidP="474EAA88">
            <w:pPr>
              <w:numPr>
                <w:ilvl w:val="0"/>
                <w:numId w:val="2"/>
              </w:numPr>
              <w:tabs>
                <w:tab w:val="num" w:pos="210"/>
              </w:tabs>
              <w:overflowPunct w:val="0"/>
              <w:autoSpaceDE w:val="0"/>
              <w:autoSpaceDN w:val="0"/>
              <w:adjustRightInd w:val="0"/>
              <w:spacing w:after="60"/>
              <w:ind w:left="222" w:hanging="240"/>
            </w:pPr>
            <w:r>
              <w:t>A creative and imaginative approach to regeneration and place making, able to act strategically and develop creative and innovative solutions.</w:t>
            </w:r>
          </w:p>
          <w:p w14:paraId="00A73A50" w14:textId="77777777" w:rsidR="00A32CB6" w:rsidRPr="003F608B" w:rsidRDefault="474EAA88" w:rsidP="474EAA88">
            <w:pPr>
              <w:numPr>
                <w:ilvl w:val="0"/>
                <w:numId w:val="2"/>
              </w:numPr>
              <w:tabs>
                <w:tab w:val="num" w:pos="210"/>
              </w:tabs>
              <w:overflowPunct w:val="0"/>
              <w:autoSpaceDE w:val="0"/>
              <w:autoSpaceDN w:val="0"/>
              <w:adjustRightInd w:val="0"/>
              <w:spacing w:after="60"/>
              <w:ind w:left="222" w:hanging="240"/>
            </w:pPr>
            <w:r>
              <w:t>Problem solving skills to complex issues</w:t>
            </w:r>
          </w:p>
          <w:p w14:paraId="2A74D0C7" w14:textId="77777777" w:rsidR="00A32CB6" w:rsidRDefault="474EAA88" w:rsidP="474EAA88">
            <w:pPr>
              <w:numPr>
                <w:ilvl w:val="0"/>
                <w:numId w:val="2"/>
              </w:numPr>
              <w:tabs>
                <w:tab w:val="num" w:pos="210"/>
              </w:tabs>
              <w:overflowPunct w:val="0"/>
              <w:autoSpaceDE w:val="0"/>
              <w:autoSpaceDN w:val="0"/>
              <w:adjustRightInd w:val="0"/>
              <w:spacing w:after="60"/>
              <w:ind w:left="222" w:hanging="240"/>
            </w:pPr>
            <w:r>
              <w:t>Enthusiasm and drive</w:t>
            </w:r>
          </w:p>
          <w:p w14:paraId="5E7A213B" w14:textId="77777777" w:rsidR="00FC5541" w:rsidRPr="007E1993" w:rsidRDefault="00FC5541" w:rsidP="004F0034">
            <w:pPr>
              <w:overflowPunct w:val="0"/>
              <w:autoSpaceDE w:val="0"/>
              <w:autoSpaceDN w:val="0"/>
              <w:adjustRightInd w:val="0"/>
              <w:spacing w:after="60"/>
              <w:ind w:left="-18"/>
              <w:rPr>
                <w:rFonts w:cs="Arial"/>
              </w:rPr>
            </w:pPr>
          </w:p>
        </w:tc>
        <w:tc>
          <w:tcPr>
            <w:tcW w:w="2160" w:type="dxa"/>
            <w:tcBorders>
              <w:top w:val="single" w:sz="4" w:space="0" w:color="auto"/>
              <w:left w:val="single" w:sz="4" w:space="0" w:color="auto"/>
              <w:bottom w:val="single" w:sz="4" w:space="0" w:color="auto"/>
              <w:right w:val="single" w:sz="4" w:space="0" w:color="auto"/>
            </w:tcBorders>
          </w:tcPr>
          <w:p w14:paraId="0E59CFF5" w14:textId="77777777" w:rsidR="00E101F5" w:rsidRPr="007E1993" w:rsidRDefault="00E101F5" w:rsidP="00E101F5">
            <w:pPr>
              <w:jc w:val="center"/>
              <w:rPr>
                <w:rFonts w:cs="Arial"/>
                <w:b/>
              </w:rPr>
            </w:pPr>
            <w:r w:rsidRPr="007E1993">
              <w:rPr>
                <w:rFonts w:cs="Arial"/>
                <w:b/>
              </w:rPr>
              <w:t>ASSESSMENT METHOD</w:t>
            </w:r>
          </w:p>
          <w:p w14:paraId="268B9B02" w14:textId="77777777" w:rsidR="00E101F5" w:rsidRPr="007E1993" w:rsidRDefault="00E101F5" w:rsidP="00E101F5">
            <w:pPr>
              <w:rPr>
                <w:rFonts w:cs="Arial"/>
              </w:rPr>
            </w:pPr>
            <w:r w:rsidRPr="007E1993">
              <w:rPr>
                <w:rFonts w:cs="Arial"/>
              </w:rPr>
              <w:t>(A :   application)</w:t>
            </w:r>
          </w:p>
          <w:p w14:paraId="54C66D9F" w14:textId="77777777" w:rsidR="00E101F5" w:rsidRPr="007E1993" w:rsidRDefault="00E101F5" w:rsidP="00E101F5">
            <w:pPr>
              <w:rPr>
                <w:rFonts w:cs="Arial"/>
              </w:rPr>
            </w:pPr>
            <w:r w:rsidRPr="007E1993">
              <w:rPr>
                <w:rFonts w:cs="Arial"/>
              </w:rPr>
              <w:t>(I  :   interview)</w:t>
            </w:r>
          </w:p>
          <w:p w14:paraId="5B685B0E" w14:textId="77777777" w:rsidR="00E101F5" w:rsidRPr="007E1993" w:rsidRDefault="00E101F5" w:rsidP="00E101F5">
            <w:pPr>
              <w:overflowPunct w:val="0"/>
              <w:autoSpaceDE w:val="0"/>
              <w:autoSpaceDN w:val="0"/>
              <w:adjustRightInd w:val="0"/>
              <w:spacing w:after="60"/>
              <w:rPr>
                <w:rFonts w:cs="Arial"/>
              </w:rPr>
            </w:pPr>
            <w:r w:rsidRPr="007E1993">
              <w:rPr>
                <w:rFonts w:cs="Arial"/>
              </w:rPr>
              <w:t>(E :   exercise)</w:t>
            </w:r>
          </w:p>
          <w:p w14:paraId="4D7A1050" w14:textId="77777777" w:rsidR="005629E0" w:rsidRPr="007E1993" w:rsidRDefault="005629E0" w:rsidP="000B44EF">
            <w:pPr>
              <w:overflowPunct w:val="0"/>
              <w:autoSpaceDE w:val="0"/>
              <w:autoSpaceDN w:val="0"/>
              <w:adjustRightInd w:val="0"/>
              <w:spacing w:after="60"/>
              <w:jc w:val="center"/>
              <w:rPr>
                <w:rFonts w:cs="Arial"/>
                <w:b/>
                <w:u w:val="single"/>
              </w:rPr>
            </w:pPr>
          </w:p>
          <w:p w14:paraId="5ED099F0" w14:textId="77777777" w:rsidR="0094077F" w:rsidRDefault="008B5103" w:rsidP="000B44EF">
            <w:pPr>
              <w:overflowPunct w:val="0"/>
              <w:autoSpaceDE w:val="0"/>
              <w:autoSpaceDN w:val="0"/>
              <w:adjustRightInd w:val="0"/>
              <w:spacing w:after="60"/>
              <w:jc w:val="center"/>
              <w:rPr>
                <w:rFonts w:cs="Arial"/>
              </w:rPr>
            </w:pPr>
            <w:r>
              <w:rPr>
                <w:rFonts w:cs="Arial"/>
              </w:rPr>
              <w:t>A/</w:t>
            </w:r>
            <w:r w:rsidR="001A28B0" w:rsidRPr="007E1993">
              <w:rPr>
                <w:rFonts w:cs="Arial"/>
              </w:rPr>
              <w:t>I</w:t>
            </w:r>
          </w:p>
          <w:p w14:paraId="03AE73F8" w14:textId="77777777" w:rsidR="004F0034" w:rsidRDefault="004F0034" w:rsidP="000B44EF">
            <w:pPr>
              <w:overflowPunct w:val="0"/>
              <w:autoSpaceDE w:val="0"/>
              <w:autoSpaceDN w:val="0"/>
              <w:adjustRightInd w:val="0"/>
              <w:spacing w:after="60"/>
              <w:jc w:val="center"/>
              <w:rPr>
                <w:rFonts w:cs="Arial"/>
              </w:rPr>
            </w:pPr>
          </w:p>
          <w:p w14:paraId="56A39429" w14:textId="77777777" w:rsidR="00F251F7" w:rsidRPr="007E1993" w:rsidRDefault="002C6DFC" w:rsidP="000B44EF">
            <w:pPr>
              <w:overflowPunct w:val="0"/>
              <w:autoSpaceDE w:val="0"/>
              <w:autoSpaceDN w:val="0"/>
              <w:adjustRightInd w:val="0"/>
              <w:spacing w:after="60"/>
              <w:jc w:val="center"/>
              <w:rPr>
                <w:rFonts w:cs="Arial"/>
              </w:rPr>
            </w:pPr>
            <w:r>
              <w:rPr>
                <w:rFonts w:cs="Arial"/>
              </w:rPr>
              <w:t>I</w:t>
            </w:r>
          </w:p>
          <w:p w14:paraId="5C77C308" w14:textId="77777777" w:rsidR="00F251F7" w:rsidRPr="007E1993" w:rsidRDefault="008B5103" w:rsidP="000B44EF">
            <w:pPr>
              <w:overflowPunct w:val="0"/>
              <w:autoSpaceDE w:val="0"/>
              <w:autoSpaceDN w:val="0"/>
              <w:adjustRightInd w:val="0"/>
              <w:spacing w:after="60"/>
              <w:jc w:val="center"/>
              <w:rPr>
                <w:rFonts w:cs="Arial"/>
              </w:rPr>
            </w:pPr>
            <w:r>
              <w:rPr>
                <w:rFonts w:cs="Arial"/>
              </w:rPr>
              <w:t>A/</w:t>
            </w:r>
            <w:r w:rsidR="003A11A0" w:rsidRPr="007E1993">
              <w:rPr>
                <w:rFonts w:cs="Arial"/>
              </w:rPr>
              <w:t>I</w:t>
            </w:r>
          </w:p>
          <w:p w14:paraId="7981F773" w14:textId="77777777" w:rsidR="003A11A0" w:rsidRPr="007E1993" w:rsidRDefault="003A11A0" w:rsidP="000B44EF">
            <w:pPr>
              <w:overflowPunct w:val="0"/>
              <w:autoSpaceDE w:val="0"/>
              <w:autoSpaceDN w:val="0"/>
              <w:adjustRightInd w:val="0"/>
              <w:spacing w:after="60"/>
              <w:jc w:val="center"/>
              <w:rPr>
                <w:rFonts w:cs="Arial"/>
              </w:rPr>
            </w:pPr>
          </w:p>
          <w:p w14:paraId="09FEE60D" w14:textId="77777777" w:rsidR="00F251F7" w:rsidRPr="007E1993" w:rsidRDefault="00F251F7" w:rsidP="007500B7">
            <w:pPr>
              <w:overflowPunct w:val="0"/>
              <w:autoSpaceDE w:val="0"/>
              <w:autoSpaceDN w:val="0"/>
              <w:adjustRightInd w:val="0"/>
              <w:spacing w:after="60"/>
              <w:jc w:val="center"/>
              <w:rPr>
                <w:rFonts w:cs="Arial"/>
              </w:rPr>
            </w:pPr>
          </w:p>
        </w:tc>
      </w:tr>
    </w:tbl>
    <w:p w14:paraId="3D7A2B88" w14:textId="77777777" w:rsidR="00E101F5" w:rsidRPr="007E1993" w:rsidRDefault="00E101F5">
      <w:pPr>
        <w:rPr>
          <w:rFonts w:cs="Arial"/>
        </w:rPr>
      </w:pPr>
    </w:p>
    <w:p w14:paraId="12E4C292" w14:textId="77777777" w:rsidR="00E101F5" w:rsidRPr="007E1993" w:rsidRDefault="00E101F5">
      <w:pPr>
        <w:rPr>
          <w:rFonts w:cs="Arial"/>
        </w:r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0"/>
        <w:gridCol w:w="2160"/>
      </w:tblGrid>
      <w:tr w:rsidR="00E101F5" w:rsidRPr="007E1993" w14:paraId="25731851" w14:textId="77777777" w:rsidTr="474EAA88">
        <w:tc>
          <w:tcPr>
            <w:tcW w:w="8100" w:type="dxa"/>
            <w:tcBorders>
              <w:top w:val="single" w:sz="4" w:space="0" w:color="auto"/>
              <w:left w:val="single" w:sz="4" w:space="0" w:color="auto"/>
              <w:bottom w:val="single" w:sz="4" w:space="0" w:color="auto"/>
              <w:right w:val="single" w:sz="4" w:space="0" w:color="auto"/>
            </w:tcBorders>
          </w:tcPr>
          <w:p w14:paraId="6D091D6C" w14:textId="77777777" w:rsidR="00E101F5" w:rsidRPr="007E1993" w:rsidRDefault="00E101F5" w:rsidP="00E101F5">
            <w:pPr>
              <w:overflowPunct w:val="0"/>
              <w:autoSpaceDE w:val="0"/>
              <w:autoSpaceDN w:val="0"/>
              <w:adjustRightInd w:val="0"/>
              <w:spacing w:after="60"/>
              <w:rPr>
                <w:rFonts w:cs="Arial"/>
                <w:b/>
                <w:u w:val="single"/>
              </w:rPr>
            </w:pPr>
          </w:p>
          <w:p w14:paraId="11BAB5E4" w14:textId="77777777" w:rsidR="00E101F5" w:rsidRPr="007E1993" w:rsidRDefault="00466C6C" w:rsidP="00E101F5">
            <w:pPr>
              <w:overflowPunct w:val="0"/>
              <w:autoSpaceDE w:val="0"/>
              <w:autoSpaceDN w:val="0"/>
              <w:adjustRightInd w:val="0"/>
              <w:spacing w:after="60"/>
              <w:rPr>
                <w:rFonts w:cs="Arial"/>
                <w:b/>
                <w:u w:val="single"/>
              </w:rPr>
            </w:pPr>
            <w:r w:rsidRPr="007E1993">
              <w:rPr>
                <w:rFonts w:cs="Arial"/>
                <w:b/>
                <w:u w:val="single"/>
              </w:rPr>
              <w:t xml:space="preserve">FINANCIAL </w:t>
            </w:r>
            <w:r w:rsidR="00E101F5" w:rsidRPr="007E1993">
              <w:rPr>
                <w:rFonts w:cs="Arial"/>
                <w:b/>
                <w:u w:val="single"/>
              </w:rPr>
              <w:t>ACCOUNTABILITY</w:t>
            </w:r>
            <w:r w:rsidR="00E101F5" w:rsidRPr="007E1993">
              <w:rPr>
                <w:rFonts w:cs="Arial"/>
                <w:b/>
              </w:rPr>
              <w:t>:</w:t>
            </w:r>
          </w:p>
          <w:p w14:paraId="42E0B6D5" w14:textId="77777777" w:rsidR="00E101F5" w:rsidRDefault="00E101F5" w:rsidP="00E101F5">
            <w:pPr>
              <w:overflowPunct w:val="0"/>
              <w:autoSpaceDE w:val="0"/>
              <w:autoSpaceDN w:val="0"/>
              <w:adjustRightInd w:val="0"/>
              <w:spacing w:after="60"/>
              <w:rPr>
                <w:rFonts w:cs="Arial"/>
                <w:b/>
                <w:u w:val="single"/>
              </w:rPr>
            </w:pPr>
          </w:p>
          <w:p w14:paraId="41D2DC66" w14:textId="77777777" w:rsidR="002C6DFC" w:rsidRPr="007E1993" w:rsidRDefault="002C6DFC" w:rsidP="00E101F5">
            <w:pPr>
              <w:overflowPunct w:val="0"/>
              <w:autoSpaceDE w:val="0"/>
              <w:autoSpaceDN w:val="0"/>
              <w:adjustRightInd w:val="0"/>
              <w:spacing w:after="60"/>
              <w:rPr>
                <w:rFonts w:cs="Arial"/>
                <w:b/>
                <w:u w:val="single"/>
              </w:rPr>
            </w:pPr>
          </w:p>
          <w:p w14:paraId="515E18C9" w14:textId="77777777" w:rsidR="00E101F5" w:rsidRPr="007E1993" w:rsidRDefault="00E101F5" w:rsidP="00E101F5">
            <w:pPr>
              <w:overflowPunct w:val="0"/>
              <w:autoSpaceDE w:val="0"/>
              <w:autoSpaceDN w:val="0"/>
              <w:adjustRightInd w:val="0"/>
              <w:spacing w:after="60"/>
              <w:rPr>
                <w:rFonts w:cs="Arial"/>
                <w:b/>
              </w:rPr>
            </w:pPr>
            <w:r w:rsidRPr="007E1993">
              <w:rPr>
                <w:rFonts w:cs="Arial"/>
                <w:b/>
              </w:rPr>
              <w:t>ESSENTIAL :</w:t>
            </w:r>
          </w:p>
          <w:p w14:paraId="21E9A7CB" w14:textId="77777777" w:rsidR="00A32CB6" w:rsidRDefault="474EAA88" w:rsidP="474EAA88">
            <w:pPr>
              <w:numPr>
                <w:ilvl w:val="0"/>
                <w:numId w:val="2"/>
              </w:numPr>
              <w:tabs>
                <w:tab w:val="num" w:pos="-138"/>
                <w:tab w:val="num" w:pos="210"/>
              </w:tabs>
              <w:overflowPunct w:val="0"/>
              <w:autoSpaceDE w:val="0"/>
              <w:autoSpaceDN w:val="0"/>
              <w:adjustRightInd w:val="0"/>
              <w:spacing w:after="60"/>
              <w:ind w:left="222" w:hanging="240"/>
            </w:pPr>
            <w:r>
              <w:t>Excellent knowledge of business planning, budget preparation, tendering and contract documentation</w:t>
            </w:r>
          </w:p>
          <w:p w14:paraId="1BD6E93F" w14:textId="77777777" w:rsidR="00A32CB6" w:rsidRPr="007249FF" w:rsidRDefault="474EAA88" w:rsidP="474EAA88">
            <w:pPr>
              <w:numPr>
                <w:ilvl w:val="0"/>
                <w:numId w:val="2"/>
              </w:numPr>
              <w:tabs>
                <w:tab w:val="num" w:pos="210"/>
              </w:tabs>
              <w:overflowPunct w:val="0"/>
              <w:autoSpaceDE w:val="0"/>
              <w:autoSpaceDN w:val="0"/>
              <w:adjustRightInd w:val="0"/>
              <w:spacing w:after="60"/>
              <w:ind w:left="222" w:hanging="240"/>
            </w:pPr>
            <w:r>
              <w:t>Business acumen, ability to develop best value</w:t>
            </w:r>
          </w:p>
          <w:p w14:paraId="1EBEC8D7" w14:textId="77777777" w:rsidR="002C6DFC" w:rsidRDefault="474EAA88" w:rsidP="474EAA88">
            <w:pPr>
              <w:numPr>
                <w:ilvl w:val="0"/>
                <w:numId w:val="2"/>
              </w:numPr>
              <w:tabs>
                <w:tab w:val="num" w:pos="210"/>
              </w:tabs>
              <w:overflowPunct w:val="0"/>
              <w:autoSpaceDE w:val="0"/>
              <w:autoSpaceDN w:val="0"/>
              <w:adjustRightInd w:val="0"/>
              <w:spacing w:after="60"/>
              <w:ind w:left="222" w:hanging="240"/>
            </w:pPr>
            <w:r>
              <w:t>Experience of managing budgets and delivering on time to cost and quality</w:t>
            </w:r>
          </w:p>
          <w:p w14:paraId="182BA75D" w14:textId="77777777" w:rsidR="008F587E" w:rsidRPr="00086D4D" w:rsidRDefault="474EAA88" w:rsidP="474EAA88">
            <w:pPr>
              <w:numPr>
                <w:ilvl w:val="0"/>
                <w:numId w:val="2"/>
              </w:numPr>
              <w:tabs>
                <w:tab w:val="num" w:pos="210"/>
              </w:tabs>
              <w:overflowPunct w:val="0"/>
              <w:autoSpaceDE w:val="0"/>
              <w:autoSpaceDN w:val="0"/>
              <w:adjustRightInd w:val="0"/>
              <w:spacing w:after="60"/>
              <w:ind w:left="222" w:hanging="240"/>
              <w:rPr>
                <w:rFonts w:cs="Arial"/>
              </w:rPr>
            </w:pPr>
            <w:r>
              <w:t>Good numeracy and analytical skills, able to understand and interpret statistical information and financial appraisals, make informal judgements, appraise and manage risk and convey advice as appropriate.</w:t>
            </w:r>
          </w:p>
          <w:p w14:paraId="5DC06AA8" w14:textId="77777777" w:rsidR="00E101F5" w:rsidRPr="007E1993" w:rsidRDefault="00E101F5" w:rsidP="004F0034">
            <w:pPr>
              <w:overflowPunct w:val="0"/>
              <w:autoSpaceDE w:val="0"/>
              <w:autoSpaceDN w:val="0"/>
              <w:adjustRightInd w:val="0"/>
              <w:spacing w:after="60"/>
              <w:rPr>
                <w:rFonts w:cs="Arial"/>
                <w:b/>
              </w:rPr>
            </w:pPr>
          </w:p>
        </w:tc>
        <w:tc>
          <w:tcPr>
            <w:tcW w:w="2160" w:type="dxa"/>
            <w:tcBorders>
              <w:top w:val="single" w:sz="4" w:space="0" w:color="auto"/>
              <w:left w:val="single" w:sz="4" w:space="0" w:color="auto"/>
              <w:bottom w:val="single" w:sz="4" w:space="0" w:color="auto"/>
              <w:right w:val="single" w:sz="4" w:space="0" w:color="auto"/>
            </w:tcBorders>
          </w:tcPr>
          <w:p w14:paraId="39C8A0FF" w14:textId="77777777" w:rsidR="00E101F5" w:rsidRPr="007E1993" w:rsidRDefault="00E101F5" w:rsidP="00E101F5">
            <w:pPr>
              <w:jc w:val="center"/>
              <w:rPr>
                <w:rFonts w:cs="Arial"/>
                <w:b/>
              </w:rPr>
            </w:pPr>
            <w:r w:rsidRPr="007E1993">
              <w:rPr>
                <w:rFonts w:cs="Arial"/>
                <w:b/>
              </w:rPr>
              <w:t>ASSESSMENT METHOD</w:t>
            </w:r>
          </w:p>
          <w:p w14:paraId="60D53B0A" w14:textId="77777777" w:rsidR="00E101F5" w:rsidRPr="007E1993" w:rsidRDefault="00E101F5" w:rsidP="00E101F5">
            <w:pPr>
              <w:rPr>
                <w:rFonts w:cs="Arial"/>
              </w:rPr>
            </w:pPr>
            <w:r w:rsidRPr="007E1993">
              <w:rPr>
                <w:rFonts w:cs="Arial"/>
              </w:rPr>
              <w:t>(A :   application)</w:t>
            </w:r>
          </w:p>
          <w:p w14:paraId="6F46D7C1" w14:textId="77777777" w:rsidR="00E101F5" w:rsidRPr="007E1993" w:rsidRDefault="00E101F5" w:rsidP="00E101F5">
            <w:pPr>
              <w:rPr>
                <w:rFonts w:cs="Arial"/>
              </w:rPr>
            </w:pPr>
            <w:r w:rsidRPr="007E1993">
              <w:rPr>
                <w:rFonts w:cs="Arial"/>
              </w:rPr>
              <w:t>(I  :   interview)</w:t>
            </w:r>
          </w:p>
          <w:p w14:paraId="0BD00140" w14:textId="77777777" w:rsidR="00E101F5" w:rsidRPr="005D6151" w:rsidRDefault="00E101F5" w:rsidP="00E101F5">
            <w:pPr>
              <w:overflowPunct w:val="0"/>
              <w:autoSpaceDE w:val="0"/>
              <w:autoSpaceDN w:val="0"/>
              <w:adjustRightInd w:val="0"/>
              <w:spacing w:after="60"/>
              <w:rPr>
                <w:rFonts w:cs="Arial"/>
                <w:lang w:val="it-IT"/>
              </w:rPr>
            </w:pPr>
            <w:r w:rsidRPr="005D6151">
              <w:rPr>
                <w:rFonts w:cs="Arial"/>
                <w:lang w:val="it-IT"/>
              </w:rPr>
              <w:t xml:space="preserve">(E :   </w:t>
            </w:r>
            <w:proofErr w:type="spellStart"/>
            <w:r w:rsidRPr="005D6151">
              <w:rPr>
                <w:rFonts w:cs="Arial"/>
                <w:lang w:val="it-IT"/>
              </w:rPr>
              <w:t>exercise</w:t>
            </w:r>
            <w:proofErr w:type="spellEnd"/>
            <w:r w:rsidRPr="005D6151">
              <w:rPr>
                <w:rFonts w:cs="Arial"/>
                <w:lang w:val="it-IT"/>
              </w:rPr>
              <w:t>)</w:t>
            </w:r>
          </w:p>
          <w:p w14:paraId="45CCAAB9" w14:textId="77777777" w:rsidR="0094077F" w:rsidRPr="005D6151" w:rsidRDefault="0094077F" w:rsidP="00E101F5">
            <w:pPr>
              <w:overflowPunct w:val="0"/>
              <w:autoSpaceDE w:val="0"/>
              <w:autoSpaceDN w:val="0"/>
              <w:adjustRightInd w:val="0"/>
              <w:spacing w:after="60"/>
              <w:rPr>
                <w:rFonts w:cs="Arial"/>
                <w:lang w:val="it-IT"/>
              </w:rPr>
            </w:pPr>
          </w:p>
          <w:p w14:paraId="57BE5711" w14:textId="77777777" w:rsidR="0094077F" w:rsidRPr="005D6151" w:rsidRDefault="004979C1" w:rsidP="0094077F">
            <w:pPr>
              <w:overflowPunct w:val="0"/>
              <w:autoSpaceDE w:val="0"/>
              <w:autoSpaceDN w:val="0"/>
              <w:adjustRightInd w:val="0"/>
              <w:spacing w:after="60"/>
              <w:jc w:val="center"/>
              <w:rPr>
                <w:rFonts w:cs="Arial"/>
                <w:lang w:val="it-IT"/>
              </w:rPr>
            </w:pPr>
            <w:r w:rsidRPr="005D6151">
              <w:rPr>
                <w:rFonts w:cs="Arial"/>
                <w:lang w:val="it-IT"/>
              </w:rPr>
              <w:t>A/I</w:t>
            </w:r>
          </w:p>
          <w:p w14:paraId="3C1F1B8A" w14:textId="77777777" w:rsidR="002C6DFC" w:rsidRPr="005D6151" w:rsidRDefault="002C6DFC" w:rsidP="0094077F">
            <w:pPr>
              <w:overflowPunct w:val="0"/>
              <w:autoSpaceDE w:val="0"/>
              <w:autoSpaceDN w:val="0"/>
              <w:adjustRightInd w:val="0"/>
              <w:spacing w:after="60"/>
              <w:jc w:val="center"/>
              <w:rPr>
                <w:rFonts w:cs="Arial"/>
                <w:lang w:val="it-IT"/>
              </w:rPr>
            </w:pPr>
            <w:r w:rsidRPr="005D6151">
              <w:rPr>
                <w:rFonts w:cs="Arial"/>
                <w:lang w:val="it-IT"/>
              </w:rPr>
              <w:t>A/I</w:t>
            </w:r>
          </w:p>
          <w:p w14:paraId="10705A59" w14:textId="77777777" w:rsidR="002C6DFC" w:rsidRPr="007E1993" w:rsidRDefault="002C6DFC" w:rsidP="0094077F">
            <w:pPr>
              <w:overflowPunct w:val="0"/>
              <w:autoSpaceDE w:val="0"/>
              <w:autoSpaceDN w:val="0"/>
              <w:adjustRightInd w:val="0"/>
              <w:spacing w:after="60"/>
              <w:jc w:val="center"/>
              <w:rPr>
                <w:rFonts w:cs="Arial"/>
              </w:rPr>
            </w:pPr>
            <w:r>
              <w:rPr>
                <w:rFonts w:cs="Arial"/>
              </w:rPr>
              <w:t>A/I</w:t>
            </w:r>
          </w:p>
          <w:p w14:paraId="4146BA4F" w14:textId="77777777" w:rsidR="004979C1" w:rsidRDefault="004979C1" w:rsidP="002C6DFC">
            <w:pPr>
              <w:overflowPunct w:val="0"/>
              <w:autoSpaceDE w:val="0"/>
              <w:autoSpaceDN w:val="0"/>
              <w:adjustRightInd w:val="0"/>
              <w:spacing w:after="60"/>
              <w:rPr>
                <w:rFonts w:cs="Arial"/>
              </w:rPr>
            </w:pPr>
          </w:p>
          <w:p w14:paraId="51664875" w14:textId="77777777" w:rsidR="004F0034" w:rsidRPr="007E1993" w:rsidRDefault="004F0034" w:rsidP="002C6DFC">
            <w:pPr>
              <w:overflowPunct w:val="0"/>
              <w:autoSpaceDE w:val="0"/>
              <w:autoSpaceDN w:val="0"/>
              <w:adjustRightInd w:val="0"/>
              <w:spacing w:after="60"/>
              <w:rPr>
                <w:rFonts w:cs="Arial"/>
              </w:rPr>
            </w:pPr>
          </w:p>
          <w:p w14:paraId="5BF68F96" w14:textId="77777777" w:rsidR="004979C1" w:rsidRPr="007E1993" w:rsidRDefault="004F0034" w:rsidP="0094077F">
            <w:pPr>
              <w:overflowPunct w:val="0"/>
              <w:autoSpaceDE w:val="0"/>
              <w:autoSpaceDN w:val="0"/>
              <w:adjustRightInd w:val="0"/>
              <w:spacing w:after="60"/>
              <w:jc w:val="center"/>
              <w:rPr>
                <w:rFonts w:cs="Arial"/>
              </w:rPr>
            </w:pPr>
            <w:r>
              <w:rPr>
                <w:rFonts w:cs="Arial"/>
              </w:rPr>
              <w:t>A/I</w:t>
            </w:r>
          </w:p>
          <w:p w14:paraId="1CEF5A97" w14:textId="77777777" w:rsidR="007500B7" w:rsidRPr="007E1993" w:rsidRDefault="007500B7" w:rsidP="002C6DFC">
            <w:pPr>
              <w:overflowPunct w:val="0"/>
              <w:autoSpaceDE w:val="0"/>
              <w:autoSpaceDN w:val="0"/>
              <w:adjustRightInd w:val="0"/>
              <w:spacing w:after="60"/>
              <w:jc w:val="center"/>
              <w:rPr>
                <w:rFonts w:cs="Arial"/>
              </w:rPr>
            </w:pPr>
          </w:p>
        </w:tc>
      </w:tr>
    </w:tbl>
    <w:p w14:paraId="4B789D83" w14:textId="77777777" w:rsidR="00FC5541" w:rsidRDefault="00FC5541">
      <w:pPr>
        <w:rPr>
          <w:rFonts w:cs="Arial"/>
        </w:r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0"/>
        <w:gridCol w:w="2160"/>
      </w:tblGrid>
      <w:tr w:rsidR="00E101F5" w:rsidRPr="007E1993" w14:paraId="66DAF6C9" w14:textId="77777777" w:rsidTr="474EAA88">
        <w:tc>
          <w:tcPr>
            <w:tcW w:w="8100" w:type="dxa"/>
            <w:tcBorders>
              <w:top w:val="single" w:sz="4" w:space="0" w:color="auto"/>
              <w:left w:val="single" w:sz="4" w:space="0" w:color="auto"/>
              <w:bottom w:val="single" w:sz="4" w:space="0" w:color="auto"/>
              <w:right w:val="single" w:sz="4" w:space="0" w:color="auto"/>
            </w:tcBorders>
          </w:tcPr>
          <w:p w14:paraId="6D3F8C5E" w14:textId="77777777" w:rsidR="00E101F5" w:rsidRPr="007E1993" w:rsidRDefault="00E101F5" w:rsidP="00E101F5">
            <w:pPr>
              <w:overflowPunct w:val="0"/>
              <w:autoSpaceDE w:val="0"/>
              <w:autoSpaceDN w:val="0"/>
              <w:adjustRightInd w:val="0"/>
              <w:spacing w:after="60"/>
              <w:rPr>
                <w:rFonts w:cs="Arial"/>
                <w:b/>
                <w:u w:val="single"/>
              </w:rPr>
            </w:pPr>
          </w:p>
          <w:p w14:paraId="39F8F3ED" w14:textId="77777777" w:rsidR="00E101F5" w:rsidRPr="007E1993" w:rsidRDefault="00E101F5" w:rsidP="00E101F5">
            <w:pPr>
              <w:overflowPunct w:val="0"/>
              <w:autoSpaceDE w:val="0"/>
              <w:autoSpaceDN w:val="0"/>
              <w:adjustRightInd w:val="0"/>
              <w:spacing w:after="60"/>
              <w:rPr>
                <w:rFonts w:cs="Arial"/>
                <w:b/>
              </w:rPr>
            </w:pPr>
            <w:r w:rsidRPr="007E1993">
              <w:rPr>
                <w:rFonts w:cs="Arial"/>
                <w:b/>
                <w:u w:val="single"/>
              </w:rPr>
              <w:t>IMPACT</w:t>
            </w:r>
            <w:r w:rsidR="00D56019" w:rsidRPr="007E1993">
              <w:rPr>
                <w:rFonts w:cs="Arial"/>
                <w:b/>
                <w:u w:val="single"/>
              </w:rPr>
              <w:t xml:space="preserve"> UPON THE ORGANISATION AND THE COMMUNITY</w:t>
            </w:r>
            <w:r w:rsidR="00A452B8" w:rsidRPr="007E1993">
              <w:rPr>
                <w:rFonts w:cs="Arial"/>
                <w:b/>
              </w:rPr>
              <w:t>:</w:t>
            </w:r>
          </w:p>
          <w:p w14:paraId="1EB295A7" w14:textId="77777777" w:rsidR="0094077F" w:rsidRPr="007E1993" w:rsidRDefault="0094077F" w:rsidP="00E101F5">
            <w:pPr>
              <w:overflowPunct w:val="0"/>
              <w:autoSpaceDE w:val="0"/>
              <w:autoSpaceDN w:val="0"/>
              <w:adjustRightInd w:val="0"/>
              <w:spacing w:after="60"/>
              <w:rPr>
                <w:rFonts w:cs="Arial"/>
                <w:b/>
              </w:rPr>
            </w:pPr>
          </w:p>
          <w:p w14:paraId="4423F73E" w14:textId="77777777" w:rsidR="00E101F5" w:rsidRPr="007E1993" w:rsidRDefault="00E101F5" w:rsidP="00E101F5">
            <w:pPr>
              <w:overflowPunct w:val="0"/>
              <w:autoSpaceDE w:val="0"/>
              <w:autoSpaceDN w:val="0"/>
              <w:adjustRightInd w:val="0"/>
              <w:spacing w:after="60"/>
              <w:rPr>
                <w:rFonts w:cs="Arial"/>
                <w:b/>
              </w:rPr>
            </w:pPr>
            <w:r w:rsidRPr="007E1993">
              <w:rPr>
                <w:rFonts w:cs="Arial"/>
                <w:b/>
              </w:rPr>
              <w:t>ESSENTIAL :</w:t>
            </w:r>
          </w:p>
          <w:p w14:paraId="32D0DB9E" w14:textId="77777777" w:rsidR="00A32CB6" w:rsidRDefault="474EAA88" w:rsidP="474EAA88">
            <w:pPr>
              <w:numPr>
                <w:ilvl w:val="0"/>
                <w:numId w:val="2"/>
              </w:numPr>
              <w:tabs>
                <w:tab w:val="num" w:pos="210"/>
              </w:tabs>
              <w:overflowPunct w:val="0"/>
              <w:autoSpaceDE w:val="0"/>
              <w:autoSpaceDN w:val="0"/>
              <w:adjustRightInd w:val="0"/>
              <w:spacing w:after="60"/>
              <w:ind w:left="222" w:hanging="240"/>
            </w:pPr>
            <w:r>
              <w:t>Experience and understanding of Development Projects and Regeneration</w:t>
            </w:r>
          </w:p>
          <w:p w14:paraId="11860AED" w14:textId="77777777" w:rsidR="00A32CB6" w:rsidRDefault="474EAA88" w:rsidP="474EAA88">
            <w:pPr>
              <w:numPr>
                <w:ilvl w:val="0"/>
                <w:numId w:val="2"/>
              </w:numPr>
              <w:tabs>
                <w:tab w:val="num" w:pos="210"/>
              </w:tabs>
              <w:overflowPunct w:val="0"/>
              <w:autoSpaceDE w:val="0"/>
              <w:autoSpaceDN w:val="0"/>
              <w:adjustRightInd w:val="0"/>
              <w:spacing w:after="60"/>
              <w:ind w:left="222" w:hanging="240"/>
            </w:pPr>
            <w:r>
              <w:t>Experience of improving quality of our Places/buildings</w:t>
            </w:r>
          </w:p>
          <w:p w14:paraId="5E5DE75C" w14:textId="77777777" w:rsidR="00A32CB6" w:rsidRDefault="474EAA88" w:rsidP="474EAA88">
            <w:pPr>
              <w:numPr>
                <w:ilvl w:val="0"/>
                <w:numId w:val="2"/>
              </w:numPr>
              <w:tabs>
                <w:tab w:val="num" w:pos="210"/>
              </w:tabs>
              <w:overflowPunct w:val="0"/>
              <w:autoSpaceDE w:val="0"/>
              <w:autoSpaceDN w:val="0"/>
              <w:adjustRightInd w:val="0"/>
              <w:spacing w:after="60"/>
              <w:ind w:left="222" w:hanging="240"/>
            </w:pPr>
            <w:r>
              <w:t>Balance the needs of the Community with those of the Organisation</w:t>
            </w:r>
          </w:p>
          <w:p w14:paraId="53819647" w14:textId="77777777" w:rsidR="00E101F5" w:rsidRPr="007E1993" w:rsidRDefault="474EAA88">
            <w:pPr>
              <w:spacing w:after="60" w:line="259" w:lineRule="auto"/>
              <w:rPr>
                <w:rFonts w:cs="Arial"/>
              </w:rPr>
              <w:pPrChange w:id="0" w:author="Bobbie Ludlow" w:date="2020-12-21T14:30:00Z">
                <w:pPr>
                  <w:pStyle w:val="ListParagraph"/>
                  <w:numPr>
                    <w:numId w:val="1"/>
                  </w:numPr>
                  <w:spacing w:after="60" w:line="259" w:lineRule="auto"/>
                  <w:ind w:hanging="360"/>
                </w:pPr>
              </w:pPrChange>
            </w:pPr>
            <w:r>
              <w:t>Ensuring assets are maintained to be able to deliver services</w:t>
            </w:r>
          </w:p>
        </w:tc>
        <w:tc>
          <w:tcPr>
            <w:tcW w:w="2160" w:type="dxa"/>
            <w:tcBorders>
              <w:top w:val="single" w:sz="4" w:space="0" w:color="auto"/>
              <w:left w:val="single" w:sz="4" w:space="0" w:color="auto"/>
              <w:bottom w:val="single" w:sz="4" w:space="0" w:color="auto"/>
              <w:right w:val="single" w:sz="4" w:space="0" w:color="auto"/>
            </w:tcBorders>
          </w:tcPr>
          <w:p w14:paraId="2D6F042D" w14:textId="77777777" w:rsidR="00E101F5" w:rsidRPr="007E1993" w:rsidRDefault="00E101F5" w:rsidP="00E101F5">
            <w:pPr>
              <w:jc w:val="center"/>
              <w:rPr>
                <w:rFonts w:cs="Arial"/>
                <w:b/>
              </w:rPr>
            </w:pPr>
            <w:r w:rsidRPr="007E1993">
              <w:rPr>
                <w:rFonts w:cs="Arial"/>
                <w:b/>
              </w:rPr>
              <w:t>ASSESSMENT METHOD</w:t>
            </w:r>
          </w:p>
          <w:p w14:paraId="16FFF8C8" w14:textId="77777777" w:rsidR="00E101F5" w:rsidRPr="007E1993" w:rsidRDefault="00E101F5" w:rsidP="00E101F5">
            <w:pPr>
              <w:rPr>
                <w:rFonts w:cs="Arial"/>
              </w:rPr>
            </w:pPr>
            <w:r w:rsidRPr="007E1993">
              <w:rPr>
                <w:rFonts w:cs="Arial"/>
              </w:rPr>
              <w:t>(A :   application)</w:t>
            </w:r>
          </w:p>
          <w:p w14:paraId="74F7E09A" w14:textId="77777777" w:rsidR="00E101F5" w:rsidRPr="007E1993" w:rsidRDefault="00E101F5" w:rsidP="00E101F5">
            <w:pPr>
              <w:rPr>
                <w:rFonts w:cs="Arial"/>
              </w:rPr>
            </w:pPr>
            <w:r w:rsidRPr="007E1993">
              <w:rPr>
                <w:rFonts w:cs="Arial"/>
              </w:rPr>
              <w:t>(I  :   interview)</w:t>
            </w:r>
          </w:p>
          <w:p w14:paraId="64706CE1" w14:textId="77777777" w:rsidR="00E101F5" w:rsidRPr="005D6151" w:rsidRDefault="00E101F5" w:rsidP="00E101F5">
            <w:pPr>
              <w:overflowPunct w:val="0"/>
              <w:autoSpaceDE w:val="0"/>
              <w:autoSpaceDN w:val="0"/>
              <w:adjustRightInd w:val="0"/>
              <w:spacing w:after="60"/>
              <w:rPr>
                <w:rFonts w:cs="Arial"/>
                <w:lang w:val="it-IT"/>
              </w:rPr>
            </w:pPr>
            <w:r w:rsidRPr="005D6151">
              <w:rPr>
                <w:rFonts w:cs="Arial"/>
                <w:lang w:val="it-IT"/>
              </w:rPr>
              <w:t xml:space="preserve">(E :   </w:t>
            </w:r>
            <w:proofErr w:type="spellStart"/>
            <w:r w:rsidRPr="005D6151">
              <w:rPr>
                <w:rFonts w:cs="Arial"/>
                <w:lang w:val="it-IT"/>
              </w:rPr>
              <w:t>exercise</w:t>
            </w:r>
            <w:proofErr w:type="spellEnd"/>
            <w:r w:rsidRPr="005D6151">
              <w:rPr>
                <w:rFonts w:cs="Arial"/>
                <w:lang w:val="it-IT"/>
              </w:rPr>
              <w:t>)</w:t>
            </w:r>
          </w:p>
          <w:p w14:paraId="480DD42C" w14:textId="77777777" w:rsidR="007500B7" w:rsidRPr="005D6151" w:rsidRDefault="002C6DFC" w:rsidP="008C6EFE">
            <w:pPr>
              <w:overflowPunct w:val="0"/>
              <w:autoSpaceDE w:val="0"/>
              <w:autoSpaceDN w:val="0"/>
              <w:adjustRightInd w:val="0"/>
              <w:spacing w:after="60"/>
              <w:jc w:val="center"/>
              <w:rPr>
                <w:rFonts w:cs="Arial"/>
                <w:lang w:val="it-IT"/>
              </w:rPr>
            </w:pPr>
            <w:r w:rsidRPr="005D6151">
              <w:rPr>
                <w:rFonts w:cs="Arial"/>
                <w:lang w:val="it-IT"/>
              </w:rPr>
              <w:t>A/</w:t>
            </w:r>
            <w:r w:rsidR="004979C1" w:rsidRPr="005D6151">
              <w:rPr>
                <w:rFonts w:cs="Arial"/>
                <w:lang w:val="it-IT"/>
              </w:rPr>
              <w:t>I</w:t>
            </w:r>
          </w:p>
          <w:p w14:paraId="55916D0E" w14:textId="77777777" w:rsidR="002C6DFC" w:rsidRPr="005D6151" w:rsidRDefault="002C6DFC" w:rsidP="008C6EFE">
            <w:pPr>
              <w:overflowPunct w:val="0"/>
              <w:autoSpaceDE w:val="0"/>
              <w:autoSpaceDN w:val="0"/>
              <w:adjustRightInd w:val="0"/>
              <w:spacing w:after="60"/>
              <w:jc w:val="center"/>
              <w:rPr>
                <w:rFonts w:cs="Arial"/>
                <w:lang w:val="it-IT"/>
              </w:rPr>
            </w:pPr>
            <w:r w:rsidRPr="005D6151">
              <w:rPr>
                <w:rFonts w:cs="Arial"/>
                <w:lang w:val="it-IT"/>
              </w:rPr>
              <w:t>A/I</w:t>
            </w:r>
          </w:p>
          <w:p w14:paraId="4711A075" w14:textId="77777777" w:rsidR="002C6DFC" w:rsidRDefault="002C6DFC" w:rsidP="008C6EFE">
            <w:pPr>
              <w:overflowPunct w:val="0"/>
              <w:autoSpaceDE w:val="0"/>
              <w:autoSpaceDN w:val="0"/>
              <w:adjustRightInd w:val="0"/>
              <w:spacing w:after="60"/>
              <w:jc w:val="center"/>
              <w:rPr>
                <w:rFonts w:cs="Arial"/>
              </w:rPr>
            </w:pPr>
            <w:r>
              <w:rPr>
                <w:rFonts w:cs="Arial"/>
              </w:rPr>
              <w:t>A/I</w:t>
            </w:r>
          </w:p>
          <w:p w14:paraId="0A457156" w14:textId="77777777" w:rsidR="004F0034" w:rsidRDefault="004F0034" w:rsidP="008C6EFE">
            <w:pPr>
              <w:overflowPunct w:val="0"/>
              <w:autoSpaceDE w:val="0"/>
              <w:autoSpaceDN w:val="0"/>
              <w:adjustRightInd w:val="0"/>
              <w:spacing w:after="60"/>
              <w:jc w:val="center"/>
              <w:rPr>
                <w:rFonts w:cs="Arial"/>
              </w:rPr>
            </w:pPr>
          </w:p>
          <w:p w14:paraId="2519B900" w14:textId="77777777" w:rsidR="002C6DFC" w:rsidRPr="007E1993" w:rsidRDefault="002C6DFC" w:rsidP="008C6EFE">
            <w:pPr>
              <w:overflowPunct w:val="0"/>
              <w:autoSpaceDE w:val="0"/>
              <w:autoSpaceDN w:val="0"/>
              <w:adjustRightInd w:val="0"/>
              <w:spacing w:after="60"/>
              <w:jc w:val="center"/>
              <w:rPr>
                <w:rFonts w:cs="Arial"/>
              </w:rPr>
            </w:pPr>
            <w:r>
              <w:rPr>
                <w:rFonts w:cs="Arial"/>
              </w:rPr>
              <w:t>I</w:t>
            </w:r>
          </w:p>
        </w:tc>
      </w:tr>
    </w:tbl>
    <w:p w14:paraId="793A694A" w14:textId="77777777" w:rsidR="00E101F5" w:rsidRPr="007E1993" w:rsidRDefault="00E101F5">
      <w:pPr>
        <w:rPr>
          <w:rFonts w:cs="Arial"/>
        </w:rPr>
      </w:pPr>
    </w:p>
    <w:p w14:paraId="50E627C7" w14:textId="77777777" w:rsidR="007733F6" w:rsidRPr="007E1993" w:rsidRDefault="007733F6">
      <w:pPr>
        <w:rPr>
          <w:rFonts w:cs="Arial"/>
        </w:r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0"/>
        <w:gridCol w:w="2160"/>
      </w:tblGrid>
      <w:tr w:rsidR="00E101F5" w:rsidRPr="007E1993" w14:paraId="19185AEF" w14:textId="77777777" w:rsidTr="474EAA88">
        <w:tc>
          <w:tcPr>
            <w:tcW w:w="8100" w:type="dxa"/>
            <w:tcBorders>
              <w:top w:val="single" w:sz="4" w:space="0" w:color="auto"/>
              <w:left w:val="single" w:sz="4" w:space="0" w:color="auto"/>
              <w:bottom w:val="single" w:sz="4" w:space="0" w:color="auto"/>
              <w:right w:val="single" w:sz="4" w:space="0" w:color="auto"/>
            </w:tcBorders>
          </w:tcPr>
          <w:p w14:paraId="2890ECB7" w14:textId="77777777" w:rsidR="00E101F5" w:rsidRPr="007E1993" w:rsidRDefault="00E101F5" w:rsidP="00E101F5">
            <w:pPr>
              <w:overflowPunct w:val="0"/>
              <w:autoSpaceDE w:val="0"/>
              <w:autoSpaceDN w:val="0"/>
              <w:adjustRightInd w:val="0"/>
              <w:spacing w:after="60"/>
              <w:rPr>
                <w:rFonts w:cs="Arial"/>
                <w:b/>
                <w:u w:val="single"/>
              </w:rPr>
            </w:pPr>
          </w:p>
          <w:p w14:paraId="5AD5DFC7" w14:textId="77777777" w:rsidR="00E101F5" w:rsidRPr="007E1993" w:rsidRDefault="002B5356" w:rsidP="00E101F5">
            <w:pPr>
              <w:overflowPunct w:val="0"/>
              <w:autoSpaceDE w:val="0"/>
              <w:autoSpaceDN w:val="0"/>
              <w:adjustRightInd w:val="0"/>
              <w:spacing w:after="60"/>
              <w:rPr>
                <w:rFonts w:cs="Arial"/>
                <w:b/>
                <w:u w:val="single"/>
              </w:rPr>
            </w:pPr>
            <w:r w:rsidRPr="007E1993">
              <w:rPr>
                <w:rFonts w:cs="Arial"/>
                <w:b/>
                <w:u w:val="single"/>
              </w:rPr>
              <w:t>LEADERSHIP</w:t>
            </w:r>
            <w:r w:rsidRPr="007E1993">
              <w:rPr>
                <w:rFonts w:cs="Arial"/>
                <w:b/>
              </w:rPr>
              <w:t xml:space="preserve"> (including Management and Supervisory Responsibilities)</w:t>
            </w:r>
            <w:r w:rsidR="00E101F5" w:rsidRPr="007E1993">
              <w:rPr>
                <w:rFonts w:cs="Arial"/>
                <w:b/>
              </w:rPr>
              <w:t>:</w:t>
            </w:r>
          </w:p>
          <w:p w14:paraId="59F6B114" w14:textId="77777777" w:rsidR="00B320A7" w:rsidRPr="007E1993" w:rsidRDefault="00B320A7" w:rsidP="00E101F5">
            <w:pPr>
              <w:overflowPunct w:val="0"/>
              <w:autoSpaceDE w:val="0"/>
              <w:autoSpaceDN w:val="0"/>
              <w:adjustRightInd w:val="0"/>
              <w:spacing w:after="60"/>
              <w:rPr>
                <w:rFonts w:cs="Arial"/>
                <w:b/>
              </w:rPr>
            </w:pPr>
          </w:p>
          <w:p w14:paraId="67F439A9" w14:textId="77777777" w:rsidR="001A28B0" w:rsidRPr="007E1993" w:rsidRDefault="00E101F5" w:rsidP="00FC5541">
            <w:pPr>
              <w:overflowPunct w:val="0"/>
              <w:autoSpaceDE w:val="0"/>
              <w:autoSpaceDN w:val="0"/>
              <w:adjustRightInd w:val="0"/>
              <w:spacing w:after="60"/>
              <w:rPr>
                <w:rFonts w:cs="Arial"/>
                <w:b/>
              </w:rPr>
            </w:pPr>
            <w:r w:rsidRPr="007E1993">
              <w:rPr>
                <w:rFonts w:cs="Arial"/>
                <w:b/>
              </w:rPr>
              <w:t>ESSENTIAL :</w:t>
            </w:r>
          </w:p>
          <w:p w14:paraId="1F54E9BB" w14:textId="77777777" w:rsidR="00A32CB6" w:rsidRDefault="474EAA88" w:rsidP="474EAA88">
            <w:pPr>
              <w:numPr>
                <w:ilvl w:val="0"/>
                <w:numId w:val="2"/>
              </w:numPr>
              <w:tabs>
                <w:tab w:val="num" w:pos="210"/>
              </w:tabs>
              <w:overflowPunct w:val="0"/>
              <w:autoSpaceDE w:val="0"/>
              <w:autoSpaceDN w:val="0"/>
              <w:adjustRightInd w:val="0"/>
              <w:spacing w:after="60"/>
              <w:ind w:left="222" w:hanging="240"/>
            </w:pPr>
            <w:r>
              <w:t>Self-motivated with the ability to lead and manage a diverse team across a range of related professional disciplines</w:t>
            </w:r>
          </w:p>
          <w:p w14:paraId="17975C8A" w14:textId="77777777" w:rsidR="007733F6" w:rsidRPr="007E1993" w:rsidRDefault="474EAA88" w:rsidP="474EAA88">
            <w:pPr>
              <w:numPr>
                <w:ilvl w:val="0"/>
                <w:numId w:val="2"/>
              </w:numPr>
              <w:tabs>
                <w:tab w:val="num" w:pos="210"/>
              </w:tabs>
              <w:overflowPunct w:val="0"/>
              <w:autoSpaceDE w:val="0"/>
              <w:autoSpaceDN w:val="0"/>
              <w:adjustRightInd w:val="0"/>
              <w:spacing w:after="60"/>
              <w:ind w:left="222" w:hanging="240"/>
              <w:rPr>
                <w:rFonts w:cs="Arial"/>
              </w:rPr>
            </w:pPr>
            <w:r w:rsidRPr="474EAA88">
              <w:rPr>
                <w:rFonts w:cs="Arial"/>
              </w:rPr>
              <w:t>Ability to lead and deliver on key projects</w:t>
            </w:r>
          </w:p>
        </w:tc>
        <w:tc>
          <w:tcPr>
            <w:tcW w:w="2160" w:type="dxa"/>
            <w:tcBorders>
              <w:top w:val="single" w:sz="4" w:space="0" w:color="auto"/>
              <w:left w:val="single" w:sz="4" w:space="0" w:color="auto"/>
              <w:bottom w:val="single" w:sz="4" w:space="0" w:color="auto"/>
              <w:right w:val="single" w:sz="4" w:space="0" w:color="auto"/>
            </w:tcBorders>
          </w:tcPr>
          <w:p w14:paraId="24C5D70D" w14:textId="77777777" w:rsidR="00E101F5" w:rsidRPr="007E1993" w:rsidRDefault="00E101F5" w:rsidP="00E101F5">
            <w:pPr>
              <w:jc w:val="center"/>
              <w:rPr>
                <w:rFonts w:cs="Arial"/>
                <w:b/>
              </w:rPr>
            </w:pPr>
            <w:r w:rsidRPr="007E1993">
              <w:rPr>
                <w:rFonts w:cs="Arial"/>
                <w:b/>
              </w:rPr>
              <w:t>ASSESSMENT METHOD</w:t>
            </w:r>
          </w:p>
          <w:p w14:paraId="54D7DB0C" w14:textId="77777777" w:rsidR="00E101F5" w:rsidRPr="007E1993" w:rsidRDefault="00E101F5" w:rsidP="00E101F5">
            <w:pPr>
              <w:rPr>
                <w:rFonts w:cs="Arial"/>
              </w:rPr>
            </w:pPr>
            <w:r w:rsidRPr="007E1993">
              <w:rPr>
                <w:rFonts w:cs="Arial"/>
              </w:rPr>
              <w:t>(A :   application)</w:t>
            </w:r>
          </w:p>
          <w:p w14:paraId="77FB4694" w14:textId="77777777" w:rsidR="00E101F5" w:rsidRPr="007E1993" w:rsidRDefault="00E101F5" w:rsidP="00E101F5">
            <w:pPr>
              <w:rPr>
                <w:rFonts w:cs="Arial"/>
              </w:rPr>
            </w:pPr>
            <w:r w:rsidRPr="007E1993">
              <w:rPr>
                <w:rFonts w:cs="Arial"/>
              </w:rPr>
              <w:t>(I  :   interview)</w:t>
            </w:r>
          </w:p>
          <w:p w14:paraId="7DCF9931" w14:textId="77777777" w:rsidR="00E101F5" w:rsidRPr="007E1993" w:rsidRDefault="00E101F5" w:rsidP="00E101F5">
            <w:pPr>
              <w:overflowPunct w:val="0"/>
              <w:autoSpaceDE w:val="0"/>
              <w:autoSpaceDN w:val="0"/>
              <w:adjustRightInd w:val="0"/>
              <w:spacing w:after="60"/>
              <w:rPr>
                <w:rFonts w:cs="Arial"/>
              </w:rPr>
            </w:pPr>
            <w:r w:rsidRPr="007E1993">
              <w:rPr>
                <w:rFonts w:cs="Arial"/>
              </w:rPr>
              <w:t>(E :   exercise)</w:t>
            </w:r>
          </w:p>
          <w:p w14:paraId="2034EFB4" w14:textId="77777777" w:rsidR="002C6DFC" w:rsidRDefault="002C6DFC" w:rsidP="00E101F5">
            <w:pPr>
              <w:overflowPunct w:val="0"/>
              <w:autoSpaceDE w:val="0"/>
              <w:autoSpaceDN w:val="0"/>
              <w:adjustRightInd w:val="0"/>
              <w:spacing w:after="60"/>
              <w:rPr>
                <w:rFonts w:cs="Arial"/>
              </w:rPr>
            </w:pPr>
            <w:r>
              <w:rPr>
                <w:rFonts w:cs="Arial"/>
              </w:rPr>
              <w:t xml:space="preserve">           </w:t>
            </w:r>
          </w:p>
          <w:p w14:paraId="29DC8C75" w14:textId="77777777" w:rsidR="008B5103" w:rsidRDefault="008B5103" w:rsidP="00E101F5">
            <w:pPr>
              <w:overflowPunct w:val="0"/>
              <w:autoSpaceDE w:val="0"/>
              <w:autoSpaceDN w:val="0"/>
              <w:adjustRightInd w:val="0"/>
              <w:spacing w:after="60"/>
              <w:rPr>
                <w:rFonts w:cs="Arial"/>
              </w:rPr>
            </w:pPr>
            <w:r>
              <w:rPr>
                <w:rFonts w:cs="Arial"/>
              </w:rPr>
              <w:t>I</w:t>
            </w:r>
          </w:p>
          <w:p w14:paraId="0D052399" w14:textId="77777777" w:rsidR="004F0034" w:rsidRPr="007E1993" w:rsidRDefault="004F0034" w:rsidP="00E101F5">
            <w:pPr>
              <w:overflowPunct w:val="0"/>
              <w:autoSpaceDE w:val="0"/>
              <w:autoSpaceDN w:val="0"/>
              <w:adjustRightInd w:val="0"/>
              <w:spacing w:after="60"/>
              <w:rPr>
                <w:rFonts w:cs="Arial"/>
              </w:rPr>
            </w:pPr>
            <w:r>
              <w:rPr>
                <w:rFonts w:cs="Arial"/>
              </w:rPr>
              <w:t>I</w:t>
            </w:r>
          </w:p>
          <w:p w14:paraId="193355D0" w14:textId="77777777" w:rsidR="001A28B0" w:rsidRPr="007E1993" w:rsidRDefault="002C6DFC" w:rsidP="007733F6">
            <w:pPr>
              <w:overflowPunct w:val="0"/>
              <w:autoSpaceDE w:val="0"/>
              <w:autoSpaceDN w:val="0"/>
              <w:adjustRightInd w:val="0"/>
              <w:spacing w:after="60"/>
              <w:rPr>
                <w:rFonts w:cs="Arial"/>
              </w:rPr>
            </w:pPr>
            <w:r>
              <w:rPr>
                <w:rFonts w:cs="Arial"/>
              </w:rPr>
              <w:t xml:space="preserve">           </w:t>
            </w:r>
          </w:p>
          <w:p w14:paraId="616FCD00" w14:textId="77777777" w:rsidR="007500B7" w:rsidRPr="007E1993" w:rsidRDefault="007500B7" w:rsidP="00B320A7">
            <w:pPr>
              <w:overflowPunct w:val="0"/>
              <w:autoSpaceDE w:val="0"/>
              <w:autoSpaceDN w:val="0"/>
              <w:adjustRightInd w:val="0"/>
              <w:spacing w:after="60"/>
              <w:jc w:val="center"/>
              <w:rPr>
                <w:rFonts w:cs="Arial"/>
              </w:rPr>
            </w:pPr>
          </w:p>
        </w:tc>
      </w:tr>
    </w:tbl>
    <w:p w14:paraId="566545CF" w14:textId="77777777" w:rsidR="00E101F5" w:rsidRPr="007E1993" w:rsidRDefault="00E101F5">
      <w:pPr>
        <w:rPr>
          <w:rFonts w:cs="Arial"/>
        </w:rPr>
      </w:pPr>
    </w:p>
    <w:p w14:paraId="0633FEE1" w14:textId="77777777" w:rsidR="008C52C0" w:rsidRPr="007E1993" w:rsidRDefault="008C52C0">
      <w:pPr>
        <w:overflowPunct w:val="0"/>
        <w:autoSpaceDE w:val="0"/>
        <w:autoSpaceDN w:val="0"/>
        <w:adjustRightInd w:val="0"/>
        <w:rPr>
          <w:rFonts w:cs="Arial"/>
        </w:r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0"/>
        <w:gridCol w:w="2160"/>
      </w:tblGrid>
      <w:tr w:rsidR="00E101F5" w:rsidRPr="007E1993" w14:paraId="04A647E5" w14:textId="77777777" w:rsidTr="474EAA88">
        <w:tc>
          <w:tcPr>
            <w:tcW w:w="8100" w:type="dxa"/>
            <w:tcBorders>
              <w:top w:val="single" w:sz="4" w:space="0" w:color="auto"/>
              <w:left w:val="single" w:sz="4" w:space="0" w:color="auto"/>
              <w:bottom w:val="single" w:sz="4" w:space="0" w:color="auto"/>
              <w:right w:val="single" w:sz="4" w:space="0" w:color="auto"/>
            </w:tcBorders>
          </w:tcPr>
          <w:p w14:paraId="13C5A7B3" w14:textId="77777777" w:rsidR="00E101F5" w:rsidRPr="007E1993" w:rsidRDefault="00E101F5" w:rsidP="00E101F5">
            <w:pPr>
              <w:overflowPunct w:val="0"/>
              <w:autoSpaceDE w:val="0"/>
              <w:autoSpaceDN w:val="0"/>
              <w:adjustRightInd w:val="0"/>
              <w:spacing w:after="60"/>
              <w:rPr>
                <w:rFonts w:cs="Arial"/>
                <w:b/>
                <w:u w:val="single"/>
              </w:rPr>
            </w:pPr>
          </w:p>
          <w:p w14:paraId="20BF4D14" w14:textId="77777777" w:rsidR="00E101F5" w:rsidRPr="007E1993" w:rsidRDefault="00E101F5" w:rsidP="00E101F5">
            <w:pPr>
              <w:overflowPunct w:val="0"/>
              <w:autoSpaceDE w:val="0"/>
              <w:autoSpaceDN w:val="0"/>
              <w:adjustRightInd w:val="0"/>
              <w:spacing w:after="60"/>
              <w:rPr>
                <w:rFonts w:cs="Arial"/>
                <w:b/>
                <w:u w:val="single"/>
              </w:rPr>
            </w:pPr>
            <w:r w:rsidRPr="007E1993">
              <w:rPr>
                <w:rFonts w:cs="Arial"/>
                <w:b/>
                <w:u w:val="single"/>
              </w:rPr>
              <w:t>INITIATIVE AND INDEPENDENT ACTION</w:t>
            </w:r>
            <w:r w:rsidRPr="007E1993">
              <w:rPr>
                <w:rFonts w:cs="Arial"/>
                <w:b/>
              </w:rPr>
              <w:t>:</w:t>
            </w:r>
          </w:p>
          <w:p w14:paraId="65FCC3F1" w14:textId="77777777" w:rsidR="00C9681B" w:rsidRDefault="00C9681B" w:rsidP="00E101F5">
            <w:pPr>
              <w:overflowPunct w:val="0"/>
              <w:autoSpaceDE w:val="0"/>
              <w:autoSpaceDN w:val="0"/>
              <w:adjustRightInd w:val="0"/>
              <w:spacing w:after="60"/>
              <w:rPr>
                <w:rFonts w:cs="Arial"/>
                <w:b/>
              </w:rPr>
            </w:pPr>
          </w:p>
          <w:p w14:paraId="2CF5DFED" w14:textId="77777777" w:rsidR="002C6DFC" w:rsidRPr="007E1993" w:rsidRDefault="002C6DFC" w:rsidP="00E101F5">
            <w:pPr>
              <w:overflowPunct w:val="0"/>
              <w:autoSpaceDE w:val="0"/>
              <w:autoSpaceDN w:val="0"/>
              <w:adjustRightInd w:val="0"/>
              <w:spacing w:after="60"/>
              <w:rPr>
                <w:rFonts w:cs="Arial"/>
                <w:b/>
              </w:rPr>
            </w:pPr>
          </w:p>
          <w:p w14:paraId="6F9C45BC" w14:textId="77777777" w:rsidR="00E101F5" w:rsidRPr="007E1993" w:rsidRDefault="00E101F5" w:rsidP="00E101F5">
            <w:pPr>
              <w:overflowPunct w:val="0"/>
              <w:autoSpaceDE w:val="0"/>
              <w:autoSpaceDN w:val="0"/>
              <w:adjustRightInd w:val="0"/>
              <w:spacing w:after="60"/>
              <w:rPr>
                <w:rFonts w:cs="Arial"/>
                <w:b/>
              </w:rPr>
            </w:pPr>
            <w:r w:rsidRPr="007E1993">
              <w:rPr>
                <w:rFonts w:cs="Arial"/>
                <w:b/>
              </w:rPr>
              <w:t>ESSENTIAL :</w:t>
            </w:r>
          </w:p>
          <w:p w14:paraId="592C37CE" w14:textId="77777777" w:rsidR="003D605A" w:rsidRDefault="474EAA88" w:rsidP="474EAA88">
            <w:pPr>
              <w:numPr>
                <w:ilvl w:val="0"/>
                <w:numId w:val="2"/>
              </w:numPr>
              <w:overflowPunct w:val="0"/>
              <w:autoSpaceDE w:val="0"/>
              <w:autoSpaceDN w:val="0"/>
              <w:adjustRightInd w:val="0"/>
              <w:spacing w:after="60"/>
              <w:ind w:left="222" w:hanging="240"/>
            </w:pPr>
            <w:r>
              <w:t>Proven record of developing Property and Regeneration Policy</w:t>
            </w:r>
          </w:p>
          <w:p w14:paraId="1065B314" w14:textId="77777777" w:rsidR="00A32CB6" w:rsidRPr="005057FF" w:rsidRDefault="474EAA88" w:rsidP="474EAA88">
            <w:pPr>
              <w:numPr>
                <w:ilvl w:val="0"/>
                <w:numId w:val="2"/>
              </w:numPr>
              <w:overflowPunct w:val="0"/>
              <w:autoSpaceDE w:val="0"/>
              <w:autoSpaceDN w:val="0"/>
              <w:adjustRightInd w:val="0"/>
              <w:spacing w:after="60"/>
              <w:ind w:left="222" w:hanging="240"/>
            </w:pPr>
            <w:r>
              <w:t>Develop creative solutions to complex problems</w:t>
            </w:r>
          </w:p>
          <w:p w14:paraId="2893C68E" w14:textId="77777777" w:rsidR="00A32CB6" w:rsidRPr="005057FF" w:rsidRDefault="474EAA88" w:rsidP="474EAA88">
            <w:pPr>
              <w:numPr>
                <w:ilvl w:val="0"/>
                <w:numId w:val="2"/>
              </w:numPr>
              <w:overflowPunct w:val="0"/>
              <w:autoSpaceDE w:val="0"/>
              <w:autoSpaceDN w:val="0"/>
              <w:adjustRightInd w:val="0"/>
              <w:spacing w:after="60"/>
              <w:ind w:left="222" w:hanging="240"/>
            </w:pPr>
            <w:r>
              <w:t>Conduct negotiations as lead negotiator</w:t>
            </w:r>
          </w:p>
          <w:p w14:paraId="48350995" w14:textId="77777777" w:rsidR="008913D4" w:rsidRPr="007E1993" w:rsidRDefault="008913D4" w:rsidP="004F0034">
            <w:pPr>
              <w:overflowPunct w:val="0"/>
              <w:autoSpaceDE w:val="0"/>
              <w:autoSpaceDN w:val="0"/>
              <w:adjustRightInd w:val="0"/>
              <w:spacing w:after="60"/>
              <w:rPr>
                <w:rFonts w:cs="Arial"/>
              </w:rPr>
            </w:pPr>
          </w:p>
        </w:tc>
        <w:tc>
          <w:tcPr>
            <w:tcW w:w="2160" w:type="dxa"/>
            <w:tcBorders>
              <w:top w:val="single" w:sz="4" w:space="0" w:color="auto"/>
              <w:left w:val="single" w:sz="4" w:space="0" w:color="auto"/>
              <w:bottom w:val="single" w:sz="4" w:space="0" w:color="auto"/>
              <w:right w:val="single" w:sz="4" w:space="0" w:color="auto"/>
            </w:tcBorders>
          </w:tcPr>
          <w:p w14:paraId="35BD645C" w14:textId="77777777" w:rsidR="00E101F5" w:rsidRPr="007E1993" w:rsidRDefault="00E101F5" w:rsidP="00E101F5">
            <w:pPr>
              <w:jc w:val="center"/>
              <w:rPr>
                <w:rFonts w:cs="Arial"/>
                <w:b/>
              </w:rPr>
            </w:pPr>
            <w:r w:rsidRPr="007E1993">
              <w:rPr>
                <w:rFonts w:cs="Arial"/>
                <w:b/>
              </w:rPr>
              <w:t>ASSESSMENT METHOD</w:t>
            </w:r>
          </w:p>
          <w:p w14:paraId="3DBFDEFC" w14:textId="77777777" w:rsidR="00E101F5" w:rsidRPr="007E1993" w:rsidRDefault="00E101F5" w:rsidP="00E101F5">
            <w:pPr>
              <w:rPr>
                <w:rFonts w:cs="Arial"/>
              </w:rPr>
            </w:pPr>
            <w:r w:rsidRPr="007E1993">
              <w:rPr>
                <w:rFonts w:cs="Arial"/>
              </w:rPr>
              <w:t>(A :   application)</w:t>
            </w:r>
          </w:p>
          <w:p w14:paraId="04DA40EB" w14:textId="77777777" w:rsidR="00E101F5" w:rsidRPr="007E1993" w:rsidRDefault="00E101F5" w:rsidP="00E101F5">
            <w:pPr>
              <w:rPr>
                <w:rFonts w:cs="Arial"/>
              </w:rPr>
            </w:pPr>
            <w:r w:rsidRPr="007E1993">
              <w:rPr>
                <w:rFonts w:cs="Arial"/>
              </w:rPr>
              <w:t>(I  :   interview)</w:t>
            </w:r>
          </w:p>
          <w:p w14:paraId="43F922E8" w14:textId="77777777" w:rsidR="00E101F5" w:rsidRPr="007E1993" w:rsidRDefault="00E101F5" w:rsidP="00E101F5">
            <w:pPr>
              <w:overflowPunct w:val="0"/>
              <w:autoSpaceDE w:val="0"/>
              <w:autoSpaceDN w:val="0"/>
              <w:adjustRightInd w:val="0"/>
              <w:spacing w:after="60"/>
              <w:rPr>
                <w:rFonts w:cs="Arial"/>
              </w:rPr>
            </w:pPr>
            <w:r w:rsidRPr="007E1993">
              <w:rPr>
                <w:rFonts w:cs="Arial"/>
              </w:rPr>
              <w:t>(E :   exercise)</w:t>
            </w:r>
          </w:p>
          <w:p w14:paraId="47BCE636" w14:textId="77777777" w:rsidR="002C6DFC" w:rsidRPr="007E1993" w:rsidRDefault="002C6DFC" w:rsidP="004979C1">
            <w:pPr>
              <w:overflowPunct w:val="0"/>
              <w:autoSpaceDE w:val="0"/>
              <w:autoSpaceDN w:val="0"/>
              <w:adjustRightInd w:val="0"/>
              <w:spacing w:after="60"/>
              <w:jc w:val="center"/>
              <w:rPr>
                <w:rFonts w:cs="Arial"/>
              </w:rPr>
            </w:pPr>
          </w:p>
          <w:p w14:paraId="34D88DD8" w14:textId="77777777" w:rsidR="004979C1" w:rsidRPr="007E1993" w:rsidRDefault="004F0034" w:rsidP="004979C1">
            <w:pPr>
              <w:overflowPunct w:val="0"/>
              <w:autoSpaceDE w:val="0"/>
              <w:autoSpaceDN w:val="0"/>
              <w:adjustRightInd w:val="0"/>
              <w:spacing w:after="60"/>
              <w:jc w:val="center"/>
              <w:rPr>
                <w:rFonts w:cs="Arial"/>
              </w:rPr>
            </w:pPr>
            <w:r>
              <w:rPr>
                <w:rFonts w:cs="Arial"/>
              </w:rPr>
              <w:t>A/</w:t>
            </w:r>
            <w:r w:rsidR="008C6EFE" w:rsidRPr="007E1993">
              <w:rPr>
                <w:rFonts w:cs="Arial"/>
              </w:rPr>
              <w:t>I</w:t>
            </w:r>
          </w:p>
          <w:p w14:paraId="72C66458" w14:textId="77777777" w:rsidR="008913D4" w:rsidRPr="007E1993" w:rsidRDefault="00C9681B" w:rsidP="00B320A7">
            <w:pPr>
              <w:overflowPunct w:val="0"/>
              <w:autoSpaceDE w:val="0"/>
              <w:autoSpaceDN w:val="0"/>
              <w:adjustRightInd w:val="0"/>
              <w:spacing w:after="60"/>
              <w:jc w:val="center"/>
              <w:rPr>
                <w:rFonts w:cs="Arial"/>
              </w:rPr>
            </w:pPr>
            <w:r w:rsidRPr="007E1993">
              <w:rPr>
                <w:rFonts w:cs="Arial"/>
              </w:rPr>
              <w:t>I</w:t>
            </w:r>
          </w:p>
          <w:p w14:paraId="40046BBF" w14:textId="77777777" w:rsidR="008913D4" w:rsidRPr="007E1993" w:rsidRDefault="004F0034" w:rsidP="008C6EFE">
            <w:pPr>
              <w:overflowPunct w:val="0"/>
              <w:autoSpaceDE w:val="0"/>
              <w:autoSpaceDN w:val="0"/>
              <w:adjustRightInd w:val="0"/>
              <w:spacing w:after="60"/>
              <w:jc w:val="center"/>
              <w:rPr>
                <w:rFonts w:cs="Arial"/>
              </w:rPr>
            </w:pPr>
            <w:r>
              <w:rPr>
                <w:rFonts w:cs="Arial"/>
              </w:rPr>
              <w:t>I</w:t>
            </w:r>
          </w:p>
        </w:tc>
      </w:tr>
    </w:tbl>
    <w:p w14:paraId="7A20D6EF" w14:textId="77777777" w:rsidR="00E101F5" w:rsidRPr="007E1993" w:rsidRDefault="00E101F5">
      <w:pPr>
        <w:overflowPunct w:val="0"/>
        <w:autoSpaceDE w:val="0"/>
        <w:autoSpaceDN w:val="0"/>
        <w:adjustRightInd w:val="0"/>
        <w:rPr>
          <w:rFonts w:cs="Arial"/>
        </w:rPr>
      </w:pPr>
    </w:p>
    <w:p w14:paraId="58E2783F" w14:textId="77777777" w:rsidR="00DB4378" w:rsidRPr="007E1993" w:rsidRDefault="00DB4378" w:rsidP="00DB4378">
      <w:pPr>
        <w:overflowPunct w:val="0"/>
        <w:autoSpaceDE w:val="0"/>
        <w:autoSpaceDN w:val="0"/>
        <w:adjustRightInd w:val="0"/>
        <w:rPr>
          <w:rFonts w:cs="Arial"/>
        </w:r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0"/>
        <w:gridCol w:w="2160"/>
      </w:tblGrid>
      <w:tr w:rsidR="00DB4378" w:rsidRPr="007E1993" w14:paraId="4DC8B614" w14:textId="77777777" w:rsidTr="474EAA88">
        <w:tc>
          <w:tcPr>
            <w:tcW w:w="8100" w:type="dxa"/>
            <w:tcBorders>
              <w:top w:val="single" w:sz="4" w:space="0" w:color="auto"/>
              <w:left w:val="single" w:sz="4" w:space="0" w:color="auto"/>
              <w:bottom w:val="single" w:sz="4" w:space="0" w:color="auto"/>
              <w:right w:val="single" w:sz="4" w:space="0" w:color="auto"/>
            </w:tcBorders>
          </w:tcPr>
          <w:p w14:paraId="032BF89C" w14:textId="77777777" w:rsidR="00DB4378" w:rsidRPr="007E1993" w:rsidRDefault="00DB4378" w:rsidP="00450050">
            <w:pPr>
              <w:overflowPunct w:val="0"/>
              <w:autoSpaceDE w:val="0"/>
              <w:autoSpaceDN w:val="0"/>
              <w:adjustRightInd w:val="0"/>
              <w:spacing w:after="60"/>
              <w:rPr>
                <w:rFonts w:cs="Arial"/>
                <w:b/>
                <w:u w:val="single"/>
              </w:rPr>
            </w:pPr>
          </w:p>
          <w:p w14:paraId="48ED257B" w14:textId="77777777" w:rsidR="00DB4378" w:rsidRPr="007E1993" w:rsidRDefault="00DB4378" w:rsidP="00450050">
            <w:pPr>
              <w:overflowPunct w:val="0"/>
              <w:autoSpaceDE w:val="0"/>
              <w:autoSpaceDN w:val="0"/>
              <w:adjustRightInd w:val="0"/>
              <w:spacing w:after="60"/>
              <w:rPr>
                <w:rFonts w:cs="Arial"/>
                <w:b/>
              </w:rPr>
            </w:pPr>
            <w:r w:rsidRPr="007E1993">
              <w:rPr>
                <w:rFonts w:cs="Arial"/>
                <w:b/>
                <w:u w:val="single"/>
              </w:rPr>
              <w:t>PLANNING, ORGANISING &amp; PRIORITISING</w:t>
            </w:r>
            <w:r w:rsidRPr="007E1993">
              <w:rPr>
                <w:rFonts w:cs="Arial"/>
                <w:b/>
              </w:rPr>
              <w:t>:</w:t>
            </w:r>
          </w:p>
          <w:p w14:paraId="4CC3AAFD" w14:textId="77777777" w:rsidR="00917137" w:rsidRDefault="00917137" w:rsidP="00450050">
            <w:pPr>
              <w:overflowPunct w:val="0"/>
              <w:autoSpaceDE w:val="0"/>
              <w:autoSpaceDN w:val="0"/>
              <w:adjustRightInd w:val="0"/>
              <w:spacing w:after="60"/>
              <w:rPr>
                <w:rFonts w:cs="Arial"/>
                <w:b/>
              </w:rPr>
            </w:pPr>
          </w:p>
          <w:p w14:paraId="09838B73" w14:textId="77777777" w:rsidR="002C6DFC" w:rsidRPr="007E1993" w:rsidRDefault="002C6DFC" w:rsidP="00450050">
            <w:pPr>
              <w:overflowPunct w:val="0"/>
              <w:autoSpaceDE w:val="0"/>
              <w:autoSpaceDN w:val="0"/>
              <w:adjustRightInd w:val="0"/>
              <w:spacing w:after="60"/>
              <w:rPr>
                <w:rFonts w:cs="Arial"/>
                <w:b/>
              </w:rPr>
            </w:pPr>
          </w:p>
          <w:p w14:paraId="16895E99" w14:textId="77777777" w:rsidR="00DB4378" w:rsidRPr="007E1993" w:rsidRDefault="0017236B" w:rsidP="00450050">
            <w:pPr>
              <w:overflowPunct w:val="0"/>
              <w:autoSpaceDE w:val="0"/>
              <w:autoSpaceDN w:val="0"/>
              <w:adjustRightInd w:val="0"/>
              <w:spacing w:after="60"/>
              <w:rPr>
                <w:rFonts w:cs="Arial"/>
                <w:b/>
              </w:rPr>
            </w:pPr>
            <w:r w:rsidRPr="007E1993">
              <w:rPr>
                <w:rFonts w:cs="Arial"/>
                <w:b/>
              </w:rPr>
              <w:t>ESSENTIAL</w:t>
            </w:r>
            <w:r w:rsidR="00DB4378" w:rsidRPr="007E1993">
              <w:rPr>
                <w:rFonts w:cs="Arial"/>
                <w:b/>
              </w:rPr>
              <w:t>:</w:t>
            </w:r>
          </w:p>
          <w:p w14:paraId="2EFEC051" w14:textId="77777777" w:rsidR="00066BF6" w:rsidRDefault="474EAA88" w:rsidP="474EAA88">
            <w:pPr>
              <w:numPr>
                <w:ilvl w:val="0"/>
                <w:numId w:val="2"/>
              </w:numPr>
              <w:overflowPunct w:val="0"/>
              <w:autoSpaceDE w:val="0"/>
              <w:autoSpaceDN w:val="0"/>
              <w:adjustRightInd w:val="0"/>
              <w:spacing w:after="60"/>
              <w:ind w:left="222" w:hanging="240"/>
            </w:pPr>
            <w:r>
              <w:t>Ability to plan and work towards a long term strategic vision for Surrey Heath and translate that vision into reality.</w:t>
            </w:r>
          </w:p>
          <w:p w14:paraId="7E24A7C2" w14:textId="77777777" w:rsidR="00A32CB6" w:rsidRPr="00DF0C18" w:rsidRDefault="474EAA88" w:rsidP="474EAA88">
            <w:pPr>
              <w:numPr>
                <w:ilvl w:val="0"/>
                <w:numId w:val="2"/>
              </w:numPr>
              <w:overflowPunct w:val="0"/>
              <w:autoSpaceDE w:val="0"/>
              <w:autoSpaceDN w:val="0"/>
              <w:adjustRightInd w:val="0"/>
              <w:spacing w:after="60"/>
              <w:ind w:left="222" w:hanging="240"/>
            </w:pPr>
            <w:r>
              <w:t>Project and work scheduling skills for short, medium and long term projects</w:t>
            </w:r>
          </w:p>
          <w:p w14:paraId="5F44B07D" w14:textId="77777777" w:rsidR="00A32CB6" w:rsidRPr="00DF0C18" w:rsidRDefault="474EAA88" w:rsidP="474EAA88">
            <w:pPr>
              <w:numPr>
                <w:ilvl w:val="0"/>
                <w:numId w:val="2"/>
              </w:numPr>
              <w:overflowPunct w:val="0"/>
              <w:autoSpaceDE w:val="0"/>
              <w:autoSpaceDN w:val="0"/>
              <w:adjustRightInd w:val="0"/>
              <w:spacing w:after="60"/>
              <w:ind w:left="222" w:hanging="240"/>
            </w:pPr>
            <w:r>
              <w:t>Ability to prioritise tasks and resolve scheduling conflict</w:t>
            </w:r>
          </w:p>
          <w:p w14:paraId="6933A4B8" w14:textId="77777777" w:rsidR="00A32CB6" w:rsidRPr="00DF0C18" w:rsidRDefault="474EAA88" w:rsidP="474EAA88">
            <w:pPr>
              <w:numPr>
                <w:ilvl w:val="0"/>
                <w:numId w:val="2"/>
              </w:numPr>
              <w:overflowPunct w:val="0"/>
              <w:autoSpaceDE w:val="0"/>
              <w:autoSpaceDN w:val="0"/>
              <w:adjustRightInd w:val="0"/>
              <w:spacing w:after="60"/>
              <w:ind w:left="222" w:hanging="240"/>
            </w:pPr>
            <w:r>
              <w:t>Set and meet deadlines</w:t>
            </w:r>
          </w:p>
          <w:p w14:paraId="7D43039A" w14:textId="77777777" w:rsidR="006D6FE9" w:rsidRPr="007E1993" w:rsidRDefault="006D6FE9" w:rsidP="004F0034">
            <w:pPr>
              <w:overflowPunct w:val="0"/>
              <w:autoSpaceDE w:val="0"/>
              <w:autoSpaceDN w:val="0"/>
              <w:adjustRightInd w:val="0"/>
              <w:spacing w:after="60"/>
              <w:rPr>
                <w:rFonts w:cs="Arial"/>
              </w:rPr>
            </w:pPr>
          </w:p>
        </w:tc>
        <w:tc>
          <w:tcPr>
            <w:tcW w:w="2160" w:type="dxa"/>
            <w:tcBorders>
              <w:top w:val="single" w:sz="4" w:space="0" w:color="auto"/>
              <w:left w:val="single" w:sz="4" w:space="0" w:color="auto"/>
              <w:bottom w:val="single" w:sz="4" w:space="0" w:color="auto"/>
              <w:right w:val="single" w:sz="4" w:space="0" w:color="auto"/>
            </w:tcBorders>
          </w:tcPr>
          <w:p w14:paraId="0EEE2635" w14:textId="77777777" w:rsidR="00DB4378" w:rsidRPr="007E1993" w:rsidRDefault="00DB4378" w:rsidP="00450050">
            <w:pPr>
              <w:jc w:val="center"/>
              <w:rPr>
                <w:rFonts w:cs="Arial"/>
                <w:b/>
              </w:rPr>
            </w:pPr>
            <w:r w:rsidRPr="007E1993">
              <w:rPr>
                <w:rFonts w:cs="Arial"/>
                <w:b/>
              </w:rPr>
              <w:t>ASSESSMENT METHOD</w:t>
            </w:r>
          </w:p>
          <w:p w14:paraId="613C6B16" w14:textId="77777777" w:rsidR="00DB4378" w:rsidRPr="007E1993" w:rsidRDefault="00DB4378" w:rsidP="00450050">
            <w:pPr>
              <w:rPr>
                <w:rFonts w:cs="Arial"/>
              </w:rPr>
            </w:pPr>
            <w:r w:rsidRPr="007E1993">
              <w:rPr>
                <w:rFonts w:cs="Arial"/>
              </w:rPr>
              <w:t>(A :   application)</w:t>
            </w:r>
          </w:p>
          <w:p w14:paraId="65E50ECB" w14:textId="77777777" w:rsidR="00DB4378" w:rsidRPr="007E1993" w:rsidRDefault="00DB4378" w:rsidP="00450050">
            <w:pPr>
              <w:rPr>
                <w:rFonts w:cs="Arial"/>
              </w:rPr>
            </w:pPr>
            <w:r w:rsidRPr="007E1993">
              <w:rPr>
                <w:rFonts w:cs="Arial"/>
              </w:rPr>
              <w:t>(I  :   interview)</w:t>
            </w:r>
          </w:p>
          <w:p w14:paraId="1F757FDA" w14:textId="77777777" w:rsidR="00DB4378" w:rsidRPr="007E1993" w:rsidRDefault="00DB4378" w:rsidP="00450050">
            <w:pPr>
              <w:overflowPunct w:val="0"/>
              <w:autoSpaceDE w:val="0"/>
              <w:autoSpaceDN w:val="0"/>
              <w:adjustRightInd w:val="0"/>
              <w:spacing w:after="60"/>
              <w:rPr>
                <w:rFonts w:cs="Arial"/>
              </w:rPr>
            </w:pPr>
            <w:r w:rsidRPr="007E1993">
              <w:rPr>
                <w:rFonts w:cs="Arial"/>
              </w:rPr>
              <w:t>(E :   exercise)</w:t>
            </w:r>
          </w:p>
          <w:p w14:paraId="79B69C91" w14:textId="77777777" w:rsidR="00917137" w:rsidRPr="007E1993" w:rsidRDefault="00917137" w:rsidP="00AF22AD">
            <w:pPr>
              <w:overflowPunct w:val="0"/>
              <w:autoSpaceDE w:val="0"/>
              <w:autoSpaceDN w:val="0"/>
              <w:adjustRightInd w:val="0"/>
              <w:spacing w:after="60"/>
              <w:jc w:val="center"/>
              <w:rPr>
                <w:rFonts w:cs="Arial"/>
              </w:rPr>
            </w:pPr>
          </w:p>
          <w:p w14:paraId="6DA166BA" w14:textId="77777777" w:rsidR="00AF22AD" w:rsidRPr="007E1993" w:rsidRDefault="002C6DFC" w:rsidP="00AF22AD">
            <w:pPr>
              <w:overflowPunct w:val="0"/>
              <w:autoSpaceDE w:val="0"/>
              <w:autoSpaceDN w:val="0"/>
              <w:adjustRightInd w:val="0"/>
              <w:spacing w:after="60"/>
              <w:jc w:val="center"/>
              <w:rPr>
                <w:rFonts w:cs="Arial"/>
              </w:rPr>
            </w:pPr>
            <w:r>
              <w:rPr>
                <w:rFonts w:cs="Arial"/>
              </w:rPr>
              <w:t>A/</w:t>
            </w:r>
            <w:r w:rsidR="00AF22AD" w:rsidRPr="007E1993">
              <w:rPr>
                <w:rFonts w:cs="Arial"/>
              </w:rPr>
              <w:t>I</w:t>
            </w:r>
          </w:p>
          <w:p w14:paraId="63EED7BE" w14:textId="77777777" w:rsidR="004F0034" w:rsidRDefault="004F0034" w:rsidP="008913D4">
            <w:pPr>
              <w:overflowPunct w:val="0"/>
              <w:autoSpaceDE w:val="0"/>
              <w:autoSpaceDN w:val="0"/>
              <w:adjustRightInd w:val="0"/>
              <w:spacing w:after="60"/>
              <w:jc w:val="center"/>
              <w:rPr>
                <w:rFonts w:cs="Arial"/>
              </w:rPr>
            </w:pPr>
          </w:p>
          <w:p w14:paraId="5CD77CB2" w14:textId="77777777" w:rsidR="008913D4" w:rsidRDefault="002C6DFC" w:rsidP="008913D4">
            <w:pPr>
              <w:overflowPunct w:val="0"/>
              <w:autoSpaceDE w:val="0"/>
              <w:autoSpaceDN w:val="0"/>
              <w:adjustRightInd w:val="0"/>
              <w:spacing w:after="60"/>
              <w:jc w:val="center"/>
              <w:rPr>
                <w:rFonts w:cs="Arial"/>
              </w:rPr>
            </w:pPr>
            <w:r>
              <w:rPr>
                <w:rFonts w:cs="Arial"/>
              </w:rPr>
              <w:t>A/I</w:t>
            </w:r>
          </w:p>
          <w:p w14:paraId="51D7AF5A" w14:textId="77777777" w:rsidR="004F0034" w:rsidRDefault="004F0034" w:rsidP="008913D4">
            <w:pPr>
              <w:overflowPunct w:val="0"/>
              <w:autoSpaceDE w:val="0"/>
              <w:autoSpaceDN w:val="0"/>
              <w:adjustRightInd w:val="0"/>
              <w:spacing w:after="60"/>
              <w:jc w:val="center"/>
              <w:rPr>
                <w:rFonts w:cs="Arial"/>
              </w:rPr>
            </w:pPr>
          </w:p>
          <w:p w14:paraId="5A6EDEBE" w14:textId="77777777" w:rsidR="004F0034" w:rsidRDefault="004F0034" w:rsidP="008913D4">
            <w:pPr>
              <w:overflowPunct w:val="0"/>
              <w:autoSpaceDE w:val="0"/>
              <w:autoSpaceDN w:val="0"/>
              <w:adjustRightInd w:val="0"/>
              <w:spacing w:after="60"/>
              <w:jc w:val="center"/>
              <w:rPr>
                <w:rFonts w:cs="Arial"/>
              </w:rPr>
            </w:pPr>
            <w:r>
              <w:rPr>
                <w:rFonts w:cs="Arial"/>
              </w:rPr>
              <w:t>A/I</w:t>
            </w:r>
          </w:p>
          <w:p w14:paraId="6A641110" w14:textId="77777777" w:rsidR="00917137" w:rsidRPr="007E1993" w:rsidRDefault="004F0034" w:rsidP="00917137">
            <w:pPr>
              <w:overflowPunct w:val="0"/>
              <w:autoSpaceDE w:val="0"/>
              <w:autoSpaceDN w:val="0"/>
              <w:adjustRightInd w:val="0"/>
              <w:spacing w:after="60"/>
              <w:jc w:val="center"/>
              <w:rPr>
                <w:rFonts w:cs="Arial"/>
              </w:rPr>
            </w:pPr>
            <w:r>
              <w:rPr>
                <w:rFonts w:cs="Arial"/>
              </w:rPr>
              <w:t>A/</w:t>
            </w:r>
            <w:r w:rsidR="007733F6" w:rsidRPr="007E1993">
              <w:rPr>
                <w:rFonts w:cs="Arial"/>
              </w:rPr>
              <w:t>I</w:t>
            </w:r>
          </w:p>
          <w:p w14:paraId="1BEF7E30" w14:textId="77777777" w:rsidR="00FA35ED" w:rsidRPr="007E1993" w:rsidRDefault="00FA35ED" w:rsidP="00917137">
            <w:pPr>
              <w:overflowPunct w:val="0"/>
              <w:autoSpaceDE w:val="0"/>
              <w:autoSpaceDN w:val="0"/>
              <w:adjustRightInd w:val="0"/>
              <w:spacing w:after="60"/>
              <w:jc w:val="center"/>
              <w:rPr>
                <w:rFonts w:cs="Arial"/>
              </w:rPr>
            </w:pPr>
          </w:p>
        </w:tc>
      </w:tr>
    </w:tbl>
    <w:p w14:paraId="27FDF169" w14:textId="77777777" w:rsidR="00FC5541" w:rsidRPr="007E1993" w:rsidRDefault="00FC5541" w:rsidP="00B33E0E">
      <w:pPr>
        <w:overflowPunct w:val="0"/>
        <w:autoSpaceDE w:val="0"/>
        <w:autoSpaceDN w:val="0"/>
        <w:adjustRightInd w:val="0"/>
        <w:rPr>
          <w:rFonts w:cs="Arial"/>
        </w:rPr>
      </w:pPr>
    </w:p>
    <w:p w14:paraId="5423224F" w14:textId="77777777" w:rsidR="001D1384" w:rsidRPr="007E1993" w:rsidRDefault="001D1384" w:rsidP="00B33E0E">
      <w:pPr>
        <w:overflowPunct w:val="0"/>
        <w:autoSpaceDE w:val="0"/>
        <w:autoSpaceDN w:val="0"/>
        <w:adjustRightInd w:val="0"/>
        <w:rPr>
          <w:rFonts w:cs="Arial"/>
        </w:rPr>
      </w:pPr>
    </w:p>
    <w:p w14:paraId="62E81061" w14:textId="77777777" w:rsidR="001D1384" w:rsidRPr="007E1993" w:rsidRDefault="001D1384" w:rsidP="00B33E0E">
      <w:pPr>
        <w:overflowPunct w:val="0"/>
        <w:autoSpaceDE w:val="0"/>
        <w:autoSpaceDN w:val="0"/>
        <w:adjustRightInd w:val="0"/>
        <w:rPr>
          <w:rFonts w:cs="Arial"/>
        </w:r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0"/>
        <w:gridCol w:w="2160"/>
      </w:tblGrid>
      <w:tr w:rsidR="00B33E0E" w:rsidRPr="005D6151" w14:paraId="5228FB75" w14:textId="77777777">
        <w:tc>
          <w:tcPr>
            <w:tcW w:w="8100" w:type="dxa"/>
            <w:tcBorders>
              <w:top w:val="single" w:sz="4" w:space="0" w:color="auto"/>
              <w:left w:val="single" w:sz="4" w:space="0" w:color="auto"/>
              <w:bottom w:val="single" w:sz="4" w:space="0" w:color="auto"/>
              <w:right w:val="single" w:sz="4" w:space="0" w:color="auto"/>
            </w:tcBorders>
          </w:tcPr>
          <w:p w14:paraId="7BC957B7" w14:textId="77777777" w:rsidR="00B33E0E" w:rsidRPr="007E1993" w:rsidRDefault="00B33E0E" w:rsidP="00B33E0E">
            <w:pPr>
              <w:overflowPunct w:val="0"/>
              <w:autoSpaceDE w:val="0"/>
              <w:autoSpaceDN w:val="0"/>
              <w:adjustRightInd w:val="0"/>
              <w:spacing w:after="60"/>
              <w:rPr>
                <w:rFonts w:cs="Arial"/>
                <w:b/>
                <w:u w:val="single"/>
              </w:rPr>
            </w:pPr>
          </w:p>
          <w:p w14:paraId="7636F8B2" w14:textId="77777777" w:rsidR="00917137" w:rsidRPr="007E1993" w:rsidRDefault="00B33E0E" w:rsidP="00B33E0E">
            <w:pPr>
              <w:overflowPunct w:val="0"/>
              <w:autoSpaceDE w:val="0"/>
              <w:autoSpaceDN w:val="0"/>
              <w:adjustRightInd w:val="0"/>
              <w:spacing w:after="60"/>
              <w:rPr>
                <w:rFonts w:cs="Arial"/>
                <w:b/>
              </w:rPr>
            </w:pPr>
            <w:r w:rsidRPr="007E1993">
              <w:rPr>
                <w:rFonts w:cs="Arial"/>
                <w:b/>
                <w:u w:val="single"/>
              </w:rPr>
              <w:t>HEALTH &amp; SAFETY</w:t>
            </w:r>
            <w:r w:rsidRPr="007E1993">
              <w:rPr>
                <w:rFonts w:cs="Arial"/>
                <w:b/>
              </w:rPr>
              <w:t>:</w:t>
            </w:r>
          </w:p>
          <w:p w14:paraId="35EFB030" w14:textId="77777777" w:rsidR="00FC5541" w:rsidRPr="007E1993" w:rsidRDefault="00FC5541" w:rsidP="00B33E0E">
            <w:pPr>
              <w:overflowPunct w:val="0"/>
              <w:autoSpaceDE w:val="0"/>
              <w:autoSpaceDN w:val="0"/>
              <w:adjustRightInd w:val="0"/>
              <w:spacing w:after="60"/>
              <w:rPr>
                <w:rFonts w:cs="Arial"/>
                <w:b/>
              </w:rPr>
            </w:pPr>
          </w:p>
          <w:p w14:paraId="4746EE17" w14:textId="77777777" w:rsidR="00B33E0E" w:rsidRDefault="00B33E0E" w:rsidP="00B33E0E">
            <w:pPr>
              <w:overflowPunct w:val="0"/>
              <w:autoSpaceDE w:val="0"/>
              <w:autoSpaceDN w:val="0"/>
              <w:adjustRightInd w:val="0"/>
              <w:spacing w:after="60"/>
              <w:rPr>
                <w:rFonts w:cs="Arial"/>
                <w:b/>
              </w:rPr>
            </w:pPr>
            <w:r w:rsidRPr="007E1993">
              <w:rPr>
                <w:rFonts w:cs="Arial"/>
                <w:b/>
              </w:rPr>
              <w:t>ESSENTIAL :</w:t>
            </w:r>
          </w:p>
          <w:p w14:paraId="0728BB3B" w14:textId="77777777" w:rsidR="00285CA4" w:rsidRDefault="00285CA4" w:rsidP="00B33E0E">
            <w:pPr>
              <w:overflowPunct w:val="0"/>
              <w:autoSpaceDE w:val="0"/>
              <w:autoSpaceDN w:val="0"/>
              <w:adjustRightInd w:val="0"/>
              <w:spacing w:after="60"/>
              <w:rPr>
                <w:rFonts w:cs="Arial"/>
                <w:b/>
              </w:rPr>
            </w:pPr>
          </w:p>
          <w:p w14:paraId="40A375DD" w14:textId="77777777" w:rsidR="00CC7A98" w:rsidRPr="007E1993" w:rsidRDefault="00CC7A98" w:rsidP="00CC7A98">
            <w:pPr>
              <w:numPr>
                <w:ilvl w:val="0"/>
                <w:numId w:val="28"/>
              </w:numPr>
              <w:overflowPunct w:val="0"/>
              <w:autoSpaceDE w:val="0"/>
              <w:autoSpaceDN w:val="0"/>
              <w:adjustRightInd w:val="0"/>
              <w:spacing w:after="60"/>
              <w:rPr>
                <w:rFonts w:cs="Arial"/>
                <w:b/>
              </w:rPr>
            </w:pPr>
            <w:r>
              <w:rPr>
                <w:rFonts w:cs="Arial"/>
              </w:rPr>
              <w:t>Manages and promotes a healthy, safe and wherever possible environmentally responsible approach.</w:t>
            </w:r>
          </w:p>
          <w:p w14:paraId="59ED784C" w14:textId="77777777" w:rsidR="007733F6" w:rsidRPr="007E1993" w:rsidRDefault="007733F6" w:rsidP="007733F6">
            <w:pPr>
              <w:overflowPunct w:val="0"/>
              <w:autoSpaceDE w:val="0"/>
              <w:autoSpaceDN w:val="0"/>
              <w:adjustRightInd w:val="0"/>
              <w:spacing w:after="60"/>
              <w:ind w:left="222"/>
              <w:rPr>
                <w:rFonts w:cs="Arial"/>
              </w:rPr>
            </w:pPr>
          </w:p>
          <w:p w14:paraId="062CF3B9" w14:textId="77777777" w:rsidR="003C3691" w:rsidRPr="007E1993" w:rsidRDefault="007733F6" w:rsidP="003C3691">
            <w:pPr>
              <w:overflowPunct w:val="0"/>
              <w:autoSpaceDE w:val="0"/>
              <w:autoSpaceDN w:val="0"/>
              <w:adjustRightInd w:val="0"/>
              <w:spacing w:after="60"/>
              <w:rPr>
                <w:rFonts w:cs="Arial"/>
                <w:b/>
              </w:rPr>
            </w:pPr>
            <w:r w:rsidRPr="007E1993">
              <w:rPr>
                <w:rFonts w:cs="Arial"/>
                <w:b/>
              </w:rPr>
              <w:t>DESIRABLE:</w:t>
            </w:r>
          </w:p>
          <w:p w14:paraId="058EBA35" w14:textId="77777777" w:rsidR="00A32CB6" w:rsidRPr="00DF0C18" w:rsidRDefault="00A32CB6" w:rsidP="00285CA4">
            <w:pPr>
              <w:numPr>
                <w:ilvl w:val="0"/>
                <w:numId w:val="28"/>
              </w:numPr>
              <w:overflowPunct w:val="0"/>
              <w:autoSpaceDE w:val="0"/>
              <w:autoSpaceDN w:val="0"/>
              <w:adjustRightInd w:val="0"/>
              <w:spacing w:after="60"/>
            </w:pPr>
            <w:r w:rsidRPr="00DF0C18">
              <w:t>Ability to commission work and advise on property related Health and Safety matters</w:t>
            </w:r>
          </w:p>
          <w:p w14:paraId="4F8A26FE" w14:textId="77777777" w:rsidR="00B33E0E" w:rsidRPr="007E1993" w:rsidRDefault="00B33E0E" w:rsidP="00CC7A98">
            <w:pPr>
              <w:overflowPunct w:val="0"/>
              <w:autoSpaceDE w:val="0"/>
              <w:autoSpaceDN w:val="0"/>
              <w:adjustRightInd w:val="0"/>
              <w:spacing w:after="60"/>
              <w:rPr>
                <w:rFonts w:cs="Arial"/>
                <w:b/>
              </w:rPr>
            </w:pPr>
          </w:p>
        </w:tc>
        <w:tc>
          <w:tcPr>
            <w:tcW w:w="2160" w:type="dxa"/>
            <w:tcBorders>
              <w:top w:val="single" w:sz="4" w:space="0" w:color="auto"/>
              <w:left w:val="single" w:sz="4" w:space="0" w:color="auto"/>
              <w:bottom w:val="single" w:sz="4" w:space="0" w:color="auto"/>
              <w:right w:val="single" w:sz="4" w:space="0" w:color="auto"/>
            </w:tcBorders>
          </w:tcPr>
          <w:p w14:paraId="0206D0C5" w14:textId="77777777" w:rsidR="00B33E0E" w:rsidRPr="007E1993" w:rsidRDefault="00B33E0E" w:rsidP="00B33E0E">
            <w:pPr>
              <w:jc w:val="center"/>
              <w:rPr>
                <w:rFonts w:cs="Arial"/>
                <w:b/>
              </w:rPr>
            </w:pPr>
            <w:r w:rsidRPr="007E1993">
              <w:rPr>
                <w:rFonts w:cs="Arial"/>
                <w:b/>
              </w:rPr>
              <w:t>ASSESSMENT METHOD</w:t>
            </w:r>
          </w:p>
          <w:p w14:paraId="5A83B7A8" w14:textId="77777777" w:rsidR="00B33E0E" w:rsidRPr="007E1993" w:rsidRDefault="00B33E0E" w:rsidP="00B33E0E">
            <w:pPr>
              <w:rPr>
                <w:rFonts w:cs="Arial"/>
              </w:rPr>
            </w:pPr>
            <w:r w:rsidRPr="007E1993">
              <w:rPr>
                <w:rFonts w:cs="Arial"/>
              </w:rPr>
              <w:t>(A :   application)</w:t>
            </w:r>
          </w:p>
          <w:p w14:paraId="0A299AAD" w14:textId="77777777" w:rsidR="00B33E0E" w:rsidRPr="007E1993" w:rsidRDefault="00B33E0E" w:rsidP="00B33E0E">
            <w:pPr>
              <w:rPr>
                <w:rFonts w:cs="Arial"/>
              </w:rPr>
            </w:pPr>
            <w:r w:rsidRPr="007E1993">
              <w:rPr>
                <w:rFonts w:cs="Arial"/>
              </w:rPr>
              <w:t>(I  :   interview)</w:t>
            </w:r>
          </w:p>
          <w:p w14:paraId="791FA5E0" w14:textId="77777777" w:rsidR="00B33E0E" w:rsidRPr="005D6151" w:rsidRDefault="00B33E0E" w:rsidP="00B33E0E">
            <w:pPr>
              <w:overflowPunct w:val="0"/>
              <w:autoSpaceDE w:val="0"/>
              <w:autoSpaceDN w:val="0"/>
              <w:adjustRightInd w:val="0"/>
              <w:spacing w:after="60"/>
              <w:rPr>
                <w:rFonts w:cs="Arial"/>
                <w:lang w:val="it-IT"/>
              </w:rPr>
            </w:pPr>
            <w:r w:rsidRPr="005D6151">
              <w:rPr>
                <w:rFonts w:cs="Arial"/>
                <w:lang w:val="it-IT"/>
              </w:rPr>
              <w:t xml:space="preserve">(E :   </w:t>
            </w:r>
            <w:proofErr w:type="spellStart"/>
            <w:r w:rsidRPr="005D6151">
              <w:rPr>
                <w:rFonts w:cs="Arial"/>
                <w:lang w:val="it-IT"/>
              </w:rPr>
              <w:t>exercise</w:t>
            </w:r>
            <w:proofErr w:type="spellEnd"/>
            <w:r w:rsidRPr="005D6151">
              <w:rPr>
                <w:rFonts w:cs="Arial"/>
                <w:lang w:val="it-IT"/>
              </w:rPr>
              <w:t>)</w:t>
            </w:r>
          </w:p>
          <w:p w14:paraId="4E2B8A12" w14:textId="77777777" w:rsidR="00917137" w:rsidRPr="005D6151" w:rsidRDefault="00917137" w:rsidP="00AF22AD">
            <w:pPr>
              <w:overflowPunct w:val="0"/>
              <w:autoSpaceDE w:val="0"/>
              <w:autoSpaceDN w:val="0"/>
              <w:adjustRightInd w:val="0"/>
              <w:spacing w:after="60"/>
              <w:jc w:val="center"/>
              <w:rPr>
                <w:rFonts w:cs="Arial"/>
                <w:lang w:val="it-IT"/>
              </w:rPr>
            </w:pPr>
          </w:p>
          <w:p w14:paraId="775CAC94" w14:textId="77777777" w:rsidR="00AF22AD" w:rsidRPr="005D6151" w:rsidRDefault="00CC7A98" w:rsidP="00AF22AD">
            <w:pPr>
              <w:overflowPunct w:val="0"/>
              <w:autoSpaceDE w:val="0"/>
              <w:autoSpaceDN w:val="0"/>
              <w:adjustRightInd w:val="0"/>
              <w:spacing w:after="60"/>
              <w:jc w:val="center"/>
              <w:rPr>
                <w:rFonts w:cs="Arial"/>
                <w:lang w:val="it-IT"/>
              </w:rPr>
            </w:pPr>
            <w:r w:rsidRPr="005D6151">
              <w:rPr>
                <w:rFonts w:cs="Arial"/>
                <w:lang w:val="it-IT"/>
              </w:rPr>
              <w:t>A/</w:t>
            </w:r>
            <w:r w:rsidR="00AF22AD" w:rsidRPr="005D6151">
              <w:rPr>
                <w:rFonts w:cs="Arial"/>
                <w:lang w:val="it-IT"/>
              </w:rPr>
              <w:t>I</w:t>
            </w:r>
          </w:p>
          <w:p w14:paraId="39559404" w14:textId="77777777" w:rsidR="00917137" w:rsidRPr="005D6151" w:rsidRDefault="00917137" w:rsidP="00917137">
            <w:pPr>
              <w:overflowPunct w:val="0"/>
              <w:autoSpaceDE w:val="0"/>
              <w:autoSpaceDN w:val="0"/>
              <w:adjustRightInd w:val="0"/>
              <w:spacing w:after="60"/>
              <w:jc w:val="center"/>
              <w:rPr>
                <w:rFonts w:cs="Arial"/>
                <w:b/>
                <w:u w:val="single"/>
                <w:lang w:val="it-IT"/>
              </w:rPr>
            </w:pPr>
          </w:p>
          <w:p w14:paraId="231C26CF" w14:textId="77777777" w:rsidR="007733F6" w:rsidRPr="005D6151" w:rsidRDefault="007733F6" w:rsidP="00917137">
            <w:pPr>
              <w:overflowPunct w:val="0"/>
              <w:autoSpaceDE w:val="0"/>
              <w:autoSpaceDN w:val="0"/>
              <w:adjustRightInd w:val="0"/>
              <w:spacing w:after="60"/>
              <w:jc w:val="center"/>
              <w:rPr>
                <w:rFonts w:cs="Arial"/>
                <w:b/>
                <w:u w:val="single"/>
                <w:lang w:val="it-IT"/>
              </w:rPr>
            </w:pPr>
          </w:p>
          <w:p w14:paraId="0A09A660" w14:textId="77777777" w:rsidR="007733F6" w:rsidRPr="005D6151" w:rsidRDefault="007733F6" w:rsidP="00917137">
            <w:pPr>
              <w:overflowPunct w:val="0"/>
              <w:autoSpaceDE w:val="0"/>
              <w:autoSpaceDN w:val="0"/>
              <w:adjustRightInd w:val="0"/>
              <w:spacing w:after="60"/>
              <w:jc w:val="center"/>
              <w:rPr>
                <w:rFonts w:cs="Arial"/>
                <w:b/>
                <w:u w:val="single"/>
                <w:lang w:val="it-IT"/>
              </w:rPr>
            </w:pPr>
          </w:p>
          <w:p w14:paraId="2F4055D1" w14:textId="77777777" w:rsidR="006D6FE9" w:rsidRPr="005D6151" w:rsidRDefault="004F0034" w:rsidP="00917137">
            <w:pPr>
              <w:overflowPunct w:val="0"/>
              <w:autoSpaceDE w:val="0"/>
              <w:autoSpaceDN w:val="0"/>
              <w:adjustRightInd w:val="0"/>
              <w:spacing w:after="60"/>
              <w:jc w:val="center"/>
              <w:rPr>
                <w:rFonts w:cs="Arial"/>
                <w:lang w:val="it-IT"/>
              </w:rPr>
            </w:pPr>
            <w:r w:rsidRPr="005D6151">
              <w:rPr>
                <w:rFonts w:cs="Arial"/>
                <w:lang w:val="it-IT"/>
              </w:rPr>
              <w:t>A</w:t>
            </w:r>
          </w:p>
        </w:tc>
      </w:tr>
    </w:tbl>
    <w:p w14:paraId="09438AC1" w14:textId="77777777" w:rsidR="00B33E0E" w:rsidRPr="005D6151" w:rsidRDefault="00B33E0E" w:rsidP="00B33E0E">
      <w:pPr>
        <w:overflowPunct w:val="0"/>
        <w:autoSpaceDE w:val="0"/>
        <w:autoSpaceDN w:val="0"/>
        <w:adjustRightInd w:val="0"/>
        <w:rPr>
          <w:rFonts w:cs="Arial"/>
          <w:lang w:val="it-IT"/>
        </w:rPr>
      </w:pPr>
    </w:p>
    <w:p w14:paraId="7F2EBA05" w14:textId="77777777" w:rsidR="00B33E0E" w:rsidRPr="005D6151" w:rsidRDefault="00B33E0E">
      <w:pPr>
        <w:overflowPunct w:val="0"/>
        <w:autoSpaceDE w:val="0"/>
        <w:autoSpaceDN w:val="0"/>
        <w:adjustRightInd w:val="0"/>
        <w:rPr>
          <w:rFonts w:cs="Arial"/>
          <w:lang w:val="it-IT"/>
        </w:r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0"/>
        <w:gridCol w:w="2160"/>
      </w:tblGrid>
      <w:tr w:rsidR="00E101F5" w:rsidRPr="007E1993" w14:paraId="04545654" w14:textId="77777777" w:rsidTr="474EAA88">
        <w:tc>
          <w:tcPr>
            <w:tcW w:w="8100" w:type="dxa"/>
            <w:tcBorders>
              <w:top w:val="single" w:sz="4" w:space="0" w:color="auto"/>
              <w:left w:val="single" w:sz="4" w:space="0" w:color="auto"/>
              <w:bottom w:val="single" w:sz="4" w:space="0" w:color="auto"/>
              <w:right w:val="single" w:sz="4" w:space="0" w:color="auto"/>
            </w:tcBorders>
          </w:tcPr>
          <w:p w14:paraId="3EA33C97" w14:textId="77777777" w:rsidR="00E101F5" w:rsidRPr="005D6151" w:rsidRDefault="00E101F5" w:rsidP="00E101F5">
            <w:pPr>
              <w:overflowPunct w:val="0"/>
              <w:autoSpaceDE w:val="0"/>
              <w:autoSpaceDN w:val="0"/>
              <w:adjustRightInd w:val="0"/>
              <w:spacing w:after="60"/>
              <w:rPr>
                <w:rFonts w:cs="Arial"/>
                <w:b/>
                <w:u w:val="single"/>
                <w:lang w:val="it-IT"/>
              </w:rPr>
            </w:pPr>
          </w:p>
          <w:p w14:paraId="1758408E" w14:textId="77777777" w:rsidR="00E101F5" w:rsidRPr="007E1993" w:rsidRDefault="00E101F5" w:rsidP="00E101F5">
            <w:pPr>
              <w:overflowPunct w:val="0"/>
              <w:autoSpaceDE w:val="0"/>
              <w:autoSpaceDN w:val="0"/>
              <w:adjustRightInd w:val="0"/>
              <w:spacing w:after="60"/>
              <w:rPr>
                <w:rFonts w:cs="Arial"/>
                <w:b/>
                <w:u w:val="single"/>
              </w:rPr>
            </w:pPr>
            <w:r w:rsidRPr="007E1993">
              <w:rPr>
                <w:rFonts w:cs="Arial"/>
                <w:b/>
                <w:u w:val="single"/>
              </w:rPr>
              <w:t>PERSONAL ATTRIBUTES</w:t>
            </w:r>
            <w:r w:rsidRPr="007E1993">
              <w:rPr>
                <w:rFonts w:cs="Arial"/>
                <w:b/>
              </w:rPr>
              <w:t>:</w:t>
            </w:r>
          </w:p>
          <w:p w14:paraId="2FB136F1" w14:textId="77777777" w:rsidR="00E101F5" w:rsidRPr="007E1993" w:rsidRDefault="00E101F5" w:rsidP="00E101F5">
            <w:pPr>
              <w:overflowPunct w:val="0"/>
              <w:autoSpaceDE w:val="0"/>
              <w:autoSpaceDN w:val="0"/>
              <w:adjustRightInd w:val="0"/>
              <w:spacing w:after="60"/>
              <w:rPr>
                <w:rFonts w:cs="Arial"/>
                <w:b/>
                <w:u w:val="single"/>
              </w:rPr>
            </w:pPr>
          </w:p>
          <w:p w14:paraId="3C958D99" w14:textId="77777777" w:rsidR="00E101F5" w:rsidRPr="007E1993" w:rsidRDefault="00E101F5" w:rsidP="00E101F5">
            <w:pPr>
              <w:overflowPunct w:val="0"/>
              <w:autoSpaceDE w:val="0"/>
              <w:autoSpaceDN w:val="0"/>
              <w:adjustRightInd w:val="0"/>
              <w:spacing w:after="60"/>
              <w:rPr>
                <w:rFonts w:cs="Arial"/>
                <w:b/>
              </w:rPr>
            </w:pPr>
            <w:r w:rsidRPr="007E1993">
              <w:rPr>
                <w:rFonts w:cs="Arial"/>
                <w:b/>
              </w:rPr>
              <w:t>ESSENTIAL :</w:t>
            </w:r>
          </w:p>
          <w:p w14:paraId="5065FC73" w14:textId="77777777" w:rsidR="00A32CB6" w:rsidRPr="00DF0C18" w:rsidRDefault="474EAA88" w:rsidP="474EAA88">
            <w:pPr>
              <w:numPr>
                <w:ilvl w:val="0"/>
                <w:numId w:val="2"/>
              </w:numPr>
              <w:tabs>
                <w:tab w:val="num" w:pos="210"/>
              </w:tabs>
              <w:overflowPunct w:val="0"/>
              <w:autoSpaceDE w:val="0"/>
              <w:autoSpaceDN w:val="0"/>
              <w:adjustRightInd w:val="0"/>
              <w:spacing w:after="60"/>
              <w:ind w:left="222" w:hanging="240"/>
            </w:pPr>
            <w:r>
              <w:t>Commitment to equal opportunities and accessibility</w:t>
            </w:r>
          </w:p>
          <w:p w14:paraId="7392A7C2" w14:textId="77777777" w:rsidR="00A32CB6" w:rsidRPr="00DF0C18" w:rsidRDefault="474EAA88" w:rsidP="474EAA88">
            <w:pPr>
              <w:numPr>
                <w:ilvl w:val="0"/>
                <w:numId w:val="2"/>
              </w:numPr>
              <w:overflowPunct w:val="0"/>
              <w:autoSpaceDE w:val="0"/>
              <w:autoSpaceDN w:val="0"/>
              <w:adjustRightInd w:val="0"/>
              <w:spacing w:after="60"/>
              <w:ind w:left="222" w:hanging="240"/>
            </w:pPr>
            <w:r>
              <w:t>Determination to succeed</w:t>
            </w:r>
          </w:p>
          <w:p w14:paraId="5C3AB177" w14:textId="77777777" w:rsidR="00A32CB6" w:rsidRPr="00DF0C18" w:rsidRDefault="474EAA88" w:rsidP="474EAA88">
            <w:pPr>
              <w:numPr>
                <w:ilvl w:val="0"/>
                <w:numId w:val="2"/>
              </w:numPr>
              <w:overflowPunct w:val="0"/>
              <w:autoSpaceDE w:val="0"/>
              <w:autoSpaceDN w:val="0"/>
              <w:adjustRightInd w:val="0"/>
              <w:spacing w:after="60"/>
              <w:ind w:left="222" w:hanging="240"/>
            </w:pPr>
            <w:r>
              <w:t>Enthusiastic, motivated team leader</w:t>
            </w:r>
          </w:p>
          <w:p w14:paraId="52B702F6" w14:textId="77777777" w:rsidR="00A32CB6" w:rsidRPr="00DF0C18" w:rsidRDefault="474EAA88" w:rsidP="474EAA88">
            <w:pPr>
              <w:numPr>
                <w:ilvl w:val="0"/>
                <w:numId w:val="2"/>
              </w:numPr>
              <w:overflowPunct w:val="0"/>
              <w:autoSpaceDE w:val="0"/>
              <w:autoSpaceDN w:val="0"/>
              <w:adjustRightInd w:val="0"/>
              <w:spacing w:after="60"/>
              <w:ind w:left="222" w:hanging="240"/>
            </w:pPr>
            <w:r>
              <w:t>Be a self-starter</w:t>
            </w:r>
          </w:p>
          <w:p w14:paraId="51F98450" w14:textId="77777777" w:rsidR="00A32CB6" w:rsidRPr="00DF0C18" w:rsidRDefault="474EAA88" w:rsidP="474EAA88">
            <w:pPr>
              <w:numPr>
                <w:ilvl w:val="0"/>
                <w:numId w:val="2"/>
              </w:numPr>
              <w:overflowPunct w:val="0"/>
              <w:autoSpaceDE w:val="0"/>
              <w:autoSpaceDN w:val="0"/>
              <w:adjustRightInd w:val="0"/>
              <w:spacing w:after="60"/>
              <w:ind w:left="222" w:hanging="240"/>
            </w:pPr>
            <w:r>
              <w:t>Full driving Licence</w:t>
            </w:r>
          </w:p>
          <w:p w14:paraId="6C55CEF2" w14:textId="77777777" w:rsidR="00E101F5" w:rsidRPr="007E1993" w:rsidRDefault="00E101F5" w:rsidP="004F0034">
            <w:pPr>
              <w:overflowPunct w:val="0"/>
              <w:autoSpaceDE w:val="0"/>
              <w:autoSpaceDN w:val="0"/>
              <w:adjustRightInd w:val="0"/>
              <w:spacing w:after="60"/>
              <w:rPr>
                <w:rFonts w:cs="Arial"/>
                <w:b/>
              </w:rPr>
            </w:pPr>
          </w:p>
        </w:tc>
        <w:tc>
          <w:tcPr>
            <w:tcW w:w="2160" w:type="dxa"/>
            <w:tcBorders>
              <w:top w:val="single" w:sz="4" w:space="0" w:color="auto"/>
              <w:left w:val="single" w:sz="4" w:space="0" w:color="auto"/>
              <w:bottom w:val="single" w:sz="4" w:space="0" w:color="auto"/>
              <w:right w:val="single" w:sz="4" w:space="0" w:color="auto"/>
            </w:tcBorders>
          </w:tcPr>
          <w:p w14:paraId="32F10A9B" w14:textId="77777777" w:rsidR="00E101F5" w:rsidRPr="007E1993" w:rsidRDefault="00E101F5" w:rsidP="00E101F5">
            <w:pPr>
              <w:jc w:val="center"/>
              <w:rPr>
                <w:rFonts w:cs="Arial"/>
                <w:b/>
              </w:rPr>
            </w:pPr>
            <w:r w:rsidRPr="007E1993">
              <w:rPr>
                <w:rFonts w:cs="Arial"/>
                <w:b/>
              </w:rPr>
              <w:t>ASSESSMENT METHOD</w:t>
            </w:r>
          </w:p>
          <w:p w14:paraId="6430BD57" w14:textId="77777777" w:rsidR="00E101F5" w:rsidRPr="007E1993" w:rsidRDefault="00E101F5" w:rsidP="00E101F5">
            <w:pPr>
              <w:rPr>
                <w:rFonts w:cs="Arial"/>
              </w:rPr>
            </w:pPr>
            <w:r w:rsidRPr="007E1993">
              <w:rPr>
                <w:rFonts w:cs="Arial"/>
              </w:rPr>
              <w:t>(A :   application)</w:t>
            </w:r>
          </w:p>
          <w:p w14:paraId="3CDC9510" w14:textId="77777777" w:rsidR="00E101F5" w:rsidRPr="007E1993" w:rsidRDefault="00E101F5" w:rsidP="00E101F5">
            <w:pPr>
              <w:rPr>
                <w:rFonts w:cs="Arial"/>
              </w:rPr>
            </w:pPr>
            <w:r w:rsidRPr="007E1993">
              <w:rPr>
                <w:rFonts w:cs="Arial"/>
              </w:rPr>
              <w:t>(I  :   interview)</w:t>
            </w:r>
          </w:p>
          <w:p w14:paraId="754F5436" w14:textId="77777777" w:rsidR="00E101F5" w:rsidRPr="007E1993" w:rsidRDefault="00E101F5" w:rsidP="00E101F5">
            <w:pPr>
              <w:overflowPunct w:val="0"/>
              <w:autoSpaceDE w:val="0"/>
              <w:autoSpaceDN w:val="0"/>
              <w:adjustRightInd w:val="0"/>
              <w:spacing w:after="60"/>
              <w:rPr>
                <w:rFonts w:cs="Arial"/>
              </w:rPr>
            </w:pPr>
            <w:r w:rsidRPr="007E1993">
              <w:rPr>
                <w:rFonts w:cs="Arial"/>
              </w:rPr>
              <w:t>(E :   exercise)</w:t>
            </w:r>
          </w:p>
          <w:p w14:paraId="7F5E8DCE" w14:textId="77777777" w:rsidR="00917137" w:rsidRPr="007E1993" w:rsidRDefault="00E60D96" w:rsidP="00917137">
            <w:pPr>
              <w:overflowPunct w:val="0"/>
              <w:autoSpaceDE w:val="0"/>
              <w:autoSpaceDN w:val="0"/>
              <w:adjustRightInd w:val="0"/>
              <w:spacing w:after="60"/>
              <w:jc w:val="center"/>
              <w:rPr>
                <w:rFonts w:cs="Arial"/>
              </w:rPr>
            </w:pPr>
            <w:r w:rsidRPr="007E1993">
              <w:rPr>
                <w:rFonts w:cs="Arial"/>
              </w:rPr>
              <w:t xml:space="preserve"> </w:t>
            </w:r>
            <w:r w:rsidR="00AF22AD" w:rsidRPr="007E1993">
              <w:rPr>
                <w:rFonts w:cs="Arial"/>
              </w:rPr>
              <w:t>I</w:t>
            </w:r>
          </w:p>
          <w:p w14:paraId="69731125" w14:textId="77777777" w:rsidR="00AF22AD" w:rsidRPr="007E1993" w:rsidRDefault="002C6DFC" w:rsidP="00917137">
            <w:pPr>
              <w:overflowPunct w:val="0"/>
              <w:autoSpaceDE w:val="0"/>
              <w:autoSpaceDN w:val="0"/>
              <w:adjustRightInd w:val="0"/>
              <w:spacing w:after="60"/>
              <w:jc w:val="center"/>
              <w:rPr>
                <w:rFonts w:cs="Arial"/>
              </w:rPr>
            </w:pPr>
            <w:r>
              <w:rPr>
                <w:rFonts w:cs="Arial"/>
              </w:rPr>
              <w:t>I</w:t>
            </w:r>
          </w:p>
          <w:p w14:paraId="7E659546" w14:textId="77777777" w:rsidR="00AF22AD" w:rsidRPr="007E1993" w:rsidRDefault="00C9681B" w:rsidP="00917137">
            <w:pPr>
              <w:overflowPunct w:val="0"/>
              <w:autoSpaceDE w:val="0"/>
              <w:autoSpaceDN w:val="0"/>
              <w:adjustRightInd w:val="0"/>
              <w:spacing w:after="60"/>
              <w:jc w:val="center"/>
              <w:rPr>
                <w:rFonts w:cs="Arial"/>
              </w:rPr>
            </w:pPr>
            <w:r w:rsidRPr="007E1993">
              <w:rPr>
                <w:rFonts w:cs="Arial"/>
              </w:rPr>
              <w:t>I</w:t>
            </w:r>
          </w:p>
          <w:p w14:paraId="1A1CA0A8" w14:textId="77777777" w:rsidR="00AF22AD" w:rsidRPr="007E1993" w:rsidRDefault="002C6DFC" w:rsidP="00917137">
            <w:pPr>
              <w:overflowPunct w:val="0"/>
              <w:autoSpaceDE w:val="0"/>
              <w:autoSpaceDN w:val="0"/>
              <w:adjustRightInd w:val="0"/>
              <w:spacing w:after="60"/>
              <w:jc w:val="center"/>
              <w:rPr>
                <w:rFonts w:cs="Arial"/>
              </w:rPr>
            </w:pPr>
            <w:r>
              <w:rPr>
                <w:rFonts w:cs="Arial"/>
              </w:rPr>
              <w:t>I</w:t>
            </w:r>
          </w:p>
          <w:p w14:paraId="574C1B2E" w14:textId="77777777" w:rsidR="00AF22AD" w:rsidRPr="007E1993" w:rsidRDefault="004F0034" w:rsidP="00917137">
            <w:pPr>
              <w:overflowPunct w:val="0"/>
              <w:autoSpaceDE w:val="0"/>
              <w:autoSpaceDN w:val="0"/>
              <w:adjustRightInd w:val="0"/>
              <w:spacing w:after="60"/>
              <w:jc w:val="center"/>
              <w:rPr>
                <w:rFonts w:cs="Arial"/>
              </w:rPr>
            </w:pPr>
            <w:r>
              <w:rPr>
                <w:rFonts w:cs="Arial"/>
              </w:rPr>
              <w:t>A</w:t>
            </w:r>
          </w:p>
          <w:p w14:paraId="1DBB9EDC" w14:textId="77777777" w:rsidR="008913D4" w:rsidRPr="007E1993" w:rsidRDefault="008913D4" w:rsidP="00917137">
            <w:pPr>
              <w:overflowPunct w:val="0"/>
              <w:autoSpaceDE w:val="0"/>
              <w:autoSpaceDN w:val="0"/>
              <w:adjustRightInd w:val="0"/>
              <w:spacing w:after="60"/>
              <w:jc w:val="center"/>
              <w:rPr>
                <w:rFonts w:cs="Arial"/>
              </w:rPr>
            </w:pPr>
          </w:p>
          <w:p w14:paraId="41CA2E05" w14:textId="77777777" w:rsidR="008913D4" w:rsidRPr="007E1993" w:rsidRDefault="008913D4" w:rsidP="008B5103">
            <w:pPr>
              <w:overflowPunct w:val="0"/>
              <w:autoSpaceDE w:val="0"/>
              <w:autoSpaceDN w:val="0"/>
              <w:adjustRightInd w:val="0"/>
              <w:spacing w:after="60"/>
              <w:jc w:val="center"/>
              <w:rPr>
                <w:rFonts w:cs="Arial"/>
                <w:b/>
                <w:u w:val="single"/>
              </w:rPr>
            </w:pPr>
          </w:p>
        </w:tc>
      </w:tr>
    </w:tbl>
    <w:p w14:paraId="32808632" w14:textId="77777777" w:rsidR="00E101F5" w:rsidRPr="007E1993" w:rsidRDefault="00E101F5">
      <w:pPr>
        <w:overflowPunct w:val="0"/>
        <w:autoSpaceDE w:val="0"/>
        <w:autoSpaceDN w:val="0"/>
        <w:adjustRightInd w:val="0"/>
        <w:rPr>
          <w:rFonts w:cs="Arial"/>
          <w:sz w:val="22"/>
          <w:szCs w:val="20"/>
        </w:rPr>
      </w:pPr>
    </w:p>
    <w:sectPr w:rsidR="00E101F5" w:rsidRPr="007E1993" w:rsidSect="00AF7BD9">
      <w:pgSz w:w="11906" w:h="16838"/>
      <w:pgMar w:top="539" w:right="1800" w:bottom="71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3799C" w14:textId="77777777" w:rsidR="004B1E84" w:rsidRDefault="004B1E84">
      <w:r>
        <w:separator/>
      </w:r>
    </w:p>
  </w:endnote>
  <w:endnote w:type="continuationSeparator" w:id="0">
    <w:p w14:paraId="3E87B700" w14:textId="77777777" w:rsidR="004B1E84" w:rsidRDefault="004B1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F6625" w14:textId="77777777" w:rsidR="004B1E84" w:rsidRDefault="004B1E84">
      <w:r>
        <w:separator/>
      </w:r>
    </w:p>
  </w:footnote>
  <w:footnote w:type="continuationSeparator" w:id="0">
    <w:p w14:paraId="4AED0FF2" w14:textId="77777777" w:rsidR="004B1E84" w:rsidRDefault="004B1E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38CF2B6"/>
    <w:lvl w:ilvl="0">
      <w:numFmt w:val="decimal"/>
      <w:lvlText w:val="*"/>
      <w:lvlJc w:val="left"/>
      <w:pPr>
        <w:ind w:left="0" w:firstLine="0"/>
      </w:pPr>
    </w:lvl>
  </w:abstractNum>
  <w:abstractNum w:abstractNumId="1" w15:restartNumberingAfterBreak="0">
    <w:nsid w:val="01067BC7"/>
    <w:multiLevelType w:val="hybridMultilevel"/>
    <w:tmpl w:val="96001A86"/>
    <w:lvl w:ilvl="0" w:tplc="08090007">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7038BE"/>
    <w:multiLevelType w:val="hybridMultilevel"/>
    <w:tmpl w:val="038081E4"/>
    <w:lvl w:ilvl="0" w:tplc="08090007">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27A4174"/>
    <w:multiLevelType w:val="hybridMultilevel"/>
    <w:tmpl w:val="63ECD970"/>
    <w:lvl w:ilvl="0" w:tplc="08090007">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3C0EDA"/>
    <w:multiLevelType w:val="hybridMultilevel"/>
    <w:tmpl w:val="DB42ED28"/>
    <w:lvl w:ilvl="0" w:tplc="D5F6F8A8">
      <w:numFmt w:val="decimal"/>
      <w:lvlText w:val="*"/>
      <w:lvlJc w:val="left"/>
      <w:pPr>
        <w:ind w:left="720" w:hanging="360"/>
      </w:pPr>
    </w:lvl>
    <w:lvl w:ilvl="1" w:tplc="C978AA8A">
      <w:start w:val="1"/>
      <w:numFmt w:val="lowerLetter"/>
      <w:lvlText w:val="%2."/>
      <w:lvlJc w:val="left"/>
      <w:pPr>
        <w:ind w:left="1440" w:hanging="360"/>
      </w:pPr>
    </w:lvl>
    <w:lvl w:ilvl="2" w:tplc="15A24804">
      <w:start w:val="1"/>
      <w:numFmt w:val="lowerRoman"/>
      <w:lvlText w:val="%3."/>
      <w:lvlJc w:val="right"/>
      <w:pPr>
        <w:ind w:left="2160" w:hanging="180"/>
      </w:pPr>
    </w:lvl>
    <w:lvl w:ilvl="3" w:tplc="36CC9A7A">
      <w:start w:val="1"/>
      <w:numFmt w:val="decimal"/>
      <w:lvlText w:val="%4."/>
      <w:lvlJc w:val="left"/>
      <w:pPr>
        <w:ind w:left="2880" w:hanging="360"/>
      </w:pPr>
    </w:lvl>
    <w:lvl w:ilvl="4" w:tplc="DA4897BC">
      <w:start w:val="1"/>
      <w:numFmt w:val="lowerLetter"/>
      <w:lvlText w:val="%5."/>
      <w:lvlJc w:val="left"/>
      <w:pPr>
        <w:ind w:left="3600" w:hanging="360"/>
      </w:pPr>
    </w:lvl>
    <w:lvl w:ilvl="5" w:tplc="74847BD0">
      <w:start w:val="1"/>
      <w:numFmt w:val="lowerRoman"/>
      <w:lvlText w:val="%6."/>
      <w:lvlJc w:val="right"/>
      <w:pPr>
        <w:ind w:left="4320" w:hanging="180"/>
      </w:pPr>
    </w:lvl>
    <w:lvl w:ilvl="6" w:tplc="594AE68E">
      <w:start w:val="1"/>
      <w:numFmt w:val="decimal"/>
      <w:lvlText w:val="%7."/>
      <w:lvlJc w:val="left"/>
      <w:pPr>
        <w:ind w:left="5040" w:hanging="360"/>
      </w:pPr>
    </w:lvl>
    <w:lvl w:ilvl="7" w:tplc="691CDFC4">
      <w:start w:val="1"/>
      <w:numFmt w:val="lowerLetter"/>
      <w:lvlText w:val="%8."/>
      <w:lvlJc w:val="left"/>
      <w:pPr>
        <w:ind w:left="5760" w:hanging="360"/>
      </w:pPr>
    </w:lvl>
    <w:lvl w:ilvl="8" w:tplc="E9446C3C">
      <w:start w:val="1"/>
      <w:numFmt w:val="lowerRoman"/>
      <w:lvlText w:val="%9."/>
      <w:lvlJc w:val="right"/>
      <w:pPr>
        <w:ind w:left="6480" w:hanging="180"/>
      </w:pPr>
    </w:lvl>
  </w:abstractNum>
  <w:abstractNum w:abstractNumId="5" w15:restartNumberingAfterBreak="0">
    <w:nsid w:val="0D2F7E3D"/>
    <w:multiLevelType w:val="hybridMultilevel"/>
    <w:tmpl w:val="8CD8AA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F3C1C63"/>
    <w:multiLevelType w:val="hybridMultilevel"/>
    <w:tmpl w:val="6F662290"/>
    <w:lvl w:ilvl="0" w:tplc="08090007">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6DD645C"/>
    <w:multiLevelType w:val="hybridMultilevel"/>
    <w:tmpl w:val="7B74A0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DE0A3B"/>
    <w:multiLevelType w:val="hybridMultilevel"/>
    <w:tmpl w:val="5B80CC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5C31B8"/>
    <w:multiLevelType w:val="hybridMultilevel"/>
    <w:tmpl w:val="339AFB8A"/>
    <w:lvl w:ilvl="0" w:tplc="08090001">
      <w:start w:val="1"/>
      <w:numFmt w:val="bullet"/>
      <w:lvlText w:val=""/>
      <w:lvlJc w:val="left"/>
      <w:pPr>
        <w:ind w:left="702" w:hanging="360"/>
      </w:pPr>
      <w:rPr>
        <w:rFonts w:ascii="Symbol" w:hAnsi="Symbol" w:hint="default"/>
      </w:rPr>
    </w:lvl>
    <w:lvl w:ilvl="1" w:tplc="08090003" w:tentative="1">
      <w:start w:val="1"/>
      <w:numFmt w:val="bullet"/>
      <w:lvlText w:val="o"/>
      <w:lvlJc w:val="left"/>
      <w:pPr>
        <w:ind w:left="1422" w:hanging="360"/>
      </w:pPr>
      <w:rPr>
        <w:rFonts w:ascii="Courier New" w:hAnsi="Courier New" w:cs="Courier New" w:hint="default"/>
      </w:rPr>
    </w:lvl>
    <w:lvl w:ilvl="2" w:tplc="08090005" w:tentative="1">
      <w:start w:val="1"/>
      <w:numFmt w:val="bullet"/>
      <w:lvlText w:val=""/>
      <w:lvlJc w:val="left"/>
      <w:pPr>
        <w:ind w:left="2142" w:hanging="360"/>
      </w:pPr>
      <w:rPr>
        <w:rFonts w:ascii="Wingdings" w:hAnsi="Wingdings" w:hint="default"/>
      </w:rPr>
    </w:lvl>
    <w:lvl w:ilvl="3" w:tplc="08090001" w:tentative="1">
      <w:start w:val="1"/>
      <w:numFmt w:val="bullet"/>
      <w:lvlText w:val=""/>
      <w:lvlJc w:val="left"/>
      <w:pPr>
        <w:ind w:left="2862" w:hanging="360"/>
      </w:pPr>
      <w:rPr>
        <w:rFonts w:ascii="Symbol" w:hAnsi="Symbol" w:hint="default"/>
      </w:rPr>
    </w:lvl>
    <w:lvl w:ilvl="4" w:tplc="08090003" w:tentative="1">
      <w:start w:val="1"/>
      <w:numFmt w:val="bullet"/>
      <w:lvlText w:val="o"/>
      <w:lvlJc w:val="left"/>
      <w:pPr>
        <w:ind w:left="3582" w:hanging="360"/>
      </w:pPr>
      <w:rPr>
        <w:rFonts w:ascii="Courier New" w:hAnsi="Courier New" w:cs="Courier New" w:hint="default"/>
      </w:rPr>
    </w:lvl>
    <w:lvl w:ilvl="5" w:tplc="08090005" w:tentative="1">
      <w:start w:val="1"/>
      <w:numFmt w:val="bullet"/>
      <w:lvlText w:val=""/>
      <w:lvlJc w:val="left"/>
      <w:pPr>
        <w:ind w:left="4302" w:hanging="360"/>
      </w:pPr>
      <w:rPr>
        <w:rFonts w:ascii="Wingdings" w:hAnsi="Wingdings" w:hint="default"/>
      </w:rPr>
    </w:lvl>
    <w:lvl w:ilvl="6" w:tplc="08090001" w:tentative="1">
      <w:start w:val="1"/>
      <w:numFmt w:val="bullet"/>
      <w:lvlText w:val=""/>
      <w:lvlJc w:val="left"/>
      <w:pPr>
        <w:ind w:left="5022" w:hanging="360"/>
      </w:pPr>
      <w:rPr>
        <w:rFonts w:ascii="Symbol" w:hAnsi="Symbol" w:hint="default"/>
      </w:rPr>
    </w:lvl>
    <w:lvl w:ilvl="7" w:tplc="08090003" w:tentative="1">
      <w:start w:val="1"/>
      <w:numFmt w:val="bullet"/>
      <w:lvlText w:val="o"/>
      <w:lvlJc w:val="left"/>
      <w:pPr>
        <w:ind w:left="5742" w:hanging="360"/>
      </w:pPr>
      <w:rPr>
        <w:rFonts w:ascii="Courier New" w:hAnsi="Courier New" w:cs="Courier New" w:hint="default"/>
      </w:rPr>
    </w:lvl>
    <w:lvl w:ilvl="8" w:tplc="08090005" w:tentative="1">
      <w:start w:val="1"/>
      <w:numFmt w:val="bullet"/>
      <w:lvlText w:val=""/>
      <w:lvlJc w:val="left"/>
      <w:pPr>
        <w:ind w:left="6462" w:hanging="360"/>
      </w:pPr>
      <w:rPr>
        <w:rFonts w:ascii="Wingdings" w:hAnsi="Wingdings" w:hint="default"/>
      </w:rPr>
    </w:lvl>
  </w:abstractNum>
  <w:abstractNum w:abstractNumId="10" w15:restartNumberingAfterBreak="0">
    <w:nsid w:val="24882789"/>
    <w:multiLevelType w:val="hybridMultilevel"/>
    <w:tmpl w:val="FA0EA256"/>
    <w:lvl w:ilvl="0" w:tplc="08090001">
      <w:start w:val="1"/>
      <w:numFmt w:val="bullet"/>
      <w:lvlText w:val=""/>
      <w:lvlJc w:val="left"/>
      <w:pPr>
        <w:ind w:left="419" w:hanging="360"/>
      </w:pPr>
      <w:rPr>
        <w:rFonts w:ascii="Symbol" w:hAnsi="Symbol" w:hint="default"/>
      </w:rPr>
    </w:lvl>
    <w:lvl w:ilvl="1" w:tplc="08090003" w:tentative="1">
      <w:start w:val="1"/>
      <w:numFmt w:val="bullet"/>
      <w:lvlText w:val="o"/>
      <w:lvlJc w:val="left"/>
      <w:pPr>
        <w:ind w:left="1139" w:hanging="360"/>
      </w:pPr>
      <w:rPr>
        <w:rFonts w:ascii="Courier New" w:hAnsi="Courier New" w:cs="Courier New" w:hint="default"/>
      </w:rPr>
    </w:lvl>
    <w:lvl w:ilvl="2" w:tplc="08090005" w:tentative="1">
      <w:start w:val="1"/>
      <w:numFmt w:val="bullet"/>
      <w:lvlText w:val=""/>
      <w:lvlJc w:val="left"/>
      <w:pPr>
        <w:ind w:left="1859" w:hanging="360"/>
      </w:pPr>
      <w:rPr>
        <w:rFonts w:ascii="Wingdings" w:hAnsi="Wingdings" w:hint="default"/>
      </w:rPr>
    </w:lvl>
    <w:lvl w:ilvl="3" w:tplc="08090001" w:tentative="1">
      <w:start w:val="1"/>
      <w:numFmt w:val="bullet"/>
      <w:lvlText w:val=""/>
      <w:lvlJc w:val="left"/>
      <w:pPr>
        <w:ind w:left="2579" w:hanging="360"/>
      </w:pPr>
      <w:rPr>
        <w:rFonts w:ascii="Symbol" w:hAnsi="Symbol" w:hint="default"/>
      </w:rPr>
    </w:lvl>
    <w:lvl w:ilvl="4" w:tplc="08090003" w:tentative="1">
      <w:start w:val="1"/>
      <w:numFmt w:val="bullet"/>
      <w:lvlText w:val="o"/>
      <w:lvlJc w:val="left"/>
      <w:pPr>
        <w:ind w:left="3299" w:hanging="360"/>
      </w:pPr>
      <w:rPr>
        <w:rFonts w:ascii="Courier New" w:hAnsi="Courier New" w:cs="Courier New" w:hint="default"/>
      </w:rPr>
    </w:lvl>
    <w:lvl w:ilvl="5" w:tplc="08090005" w:tentative="1">
      <w:start w:val="1"/>
      <w:numFmt w:val="bullet"/>
      <w:lvlText w:val=""/>
      <w:lvlJc w:val="left"/>
      <w:pPr>
        <w:ind w:left="4019" w:hanging="360"/>
      </w:pPr>
      <w:rPr>
        <w:rFonts w:ascii="Wingdings" w:hAnsi="Wingdings" w:hint="default"/>
      </w:rPr>
    </w:lvl>
    <w:lvl w:ilvl="6" w:tplc="08090001" w:tentative="1">
      <w:start w:val="1"/>
      <w:numFmt w:val="bullet"/>
      <w:lvlText w:val=""/>
      <w:lvlJc w:val="left"/>
      <w:pPr>
        <w:ind w:left="4739" w:hanging="360"/>
      </w:pPr>
      <w:rPr>
        <w:rFonts w:ascii="Symbol" w:hAnsi="Symbol" w:hint="default"/>
      </w:rPr>
    </w:lvl>
    <w:lvl w:ilvl="7" w:tplc="08090003" w:tentative="1">
      <w:start w:val="1"/>
      <w:numFmt w:val="bullet"/>
      <w:lvlText w:val="o"/>
      <w:lvlJc w:val="left"/>
      <w:pPr>
        <w:ind w:left="5459" w:hanging="360"/>
      </w:pPr>
      <w:rPr>
        <w:rFonts w:ascii="Courier New" w:hAnsi="Courier New" w:cs="Courier New" w:hint="default"/>
      </w:rPr>
    </w:lvl>
    <w:lvl w:ilvl="8" w:tplc="08090005" w:tentative="1">
      <w:start w:val="1"/>
      <w:numFmt w:val="bullet"/>
      <w:lvlText w:val=""/>
      <w:lvlJc w:val="left"/>
      <w:pPr>
        <w:ind w:left="6179" w:hanging="360"/>
      </w:pPr>
      <w:rPr>
        <w:rFonts w:ascii="Wingdings" w:hAnsi="Wingdings" w:hint="default"/>
      </w:rPr>
    </w:lvl>
  </w:abstractNum>
  <w:abstractNum w:abstractNumId="11" w15:restartNumberingAfterBreak="0">
    <w:nsid w:val="264272C7"/>
    <w:multiLevelType w:val="hybridMultilevel"/>
    <w:tmpl w:val="1E96AFAA"/>
    <w:lvl w:ilvl="0" w:tplc="F38CF2B6">
      <w:numFmt w:val="bullet"/>
      <w:lvlText w:val=""/>
      <w:legacy w:legacy="1" w:legacySpace="0" w:legacyIndent="283"/>
      <w:lvlJc w:val="left"/>
      <w:pPr>
        <w:ind w:left="283" w:hanging="283"/>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6D85FB7"/>
    <w:multiLevelType w:val="hybridMultilevel"/>
    <w:tmpl w:val="89063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477207"/>
    <w:multiLevelType w:val="hybridMultilevel"/>
    <w:tmpl w:val="7B2A6A52"/>
    <w:lvl w:ilvl="0" w:tplc="F38CF2B6">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0453B"/>
    <w:multiLevelType w:val="hybridMultilevel"/>
    <w:tmpl w:val="14288DDE"/>
    <w:lvl w:ilvl="0" w:tplc="4380DE0C">
      <w:numFmt w:val="bullet"/>
      <w:lvlText w:val=""/>
      <w:lvlJc w:val="left"/>
      <w:pPr>
        <w:tabs>
          <w:tab w:val="num" w:pos="720"/>
        </w:tabs>
        <w:ind w:left="720" w:hanging="360"/>
      </w:pPr>
      <w:rPr>
        <w:rFonts w:ascii="Wingdings" w:eastAsia="Times New Roman" w:hAnsi="Wingdings" w:cs="Times New Roman"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612939"/>
    <w:multiLevelType w:val="hybridMultilevel"/>
    <w:tmpl w:val="67F20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FB676AB"/>
    <w:multiLevelType w:val="hybridMultilevel"/>
    <w:tmpl w:val="B680F38E"/>
    <w:lvl w:ilvl="0" w:tplc="08090007">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6FA3099"/>
    <w:multiLevelType w:val="hybridMultilevel"/>
    <w:tmpl w:val="49EC3012"/>
    <w:lvl w:ilvl="0" w:tplc="08090007">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894278A"/>
    <w:multiLevelType w:val="hybridMultilevel"/>
    <w:tmpl w:val="0B00644E"/>
    <w:lvl w:ilvl="0" w:tplc="08090007">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9D82E89"/>
    <w:multiLevelType w:val="hybridMultilevel"/>
    <w:tmpl w:val="F386F724"/>
    <w:lvl w:ilvl="0" w:tplc="08090007">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D4E6924"/>
    <w:multiLevelType w:val="hybridMultilevel"/>
    <w:tmpl w:val="83803E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FC7FCF"/>
    <w:multiLevelType w:val="hybridMultilevel"/>
    <w:tmpl w:val="EC423A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724430D"/>
    <w:multiLevelType w:val="hybridMultilevel"/>
    <w:tmpl w:val="3C5E46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C02AAE"/>
    <w:multiLevelType w:val="hybridMultilevel"/>
    <w:tmpl w:val="145ED56C"/>
    <w:lvl w:ilvl="0" w:tplc="413871D2">
      <w:numFmt w:val="decimal"/>
      <w:lvlText w:val="*"/>
      <w:lvlJc w:val="left"/>
      <w:pPr>
        <w:ind w:left="720" w:hanging="360"/>
      </w:pPr>
    </w:lvl>
    <w:lvl w:ilvl="1" w:tplc="11427A6A">
      <w:start w:val="1"/>
      <w:numFmt w:val="lowerLetter"/>
      <w:lvlText w:val="%2."/>
      <w:lvlJc w:val="left"/>
      <w:pPr>
        <w:ind w:left="1440" w:hanging="360"/>
      </w:pPr>
    </w:lvl>
    <w:lvl w:ilvl="2" w:tplc="A77A7E10">
      <w:start w:val="1"/>
      <w:numFmt w:val="lowerRoman"/>
      <w:lvlText w:val="%3."/>
      <w:lvlJc w:val="right"/>
      <w:pPr>
        <w:ind w:left="2160" w:hanging="180"/>
      </w:pPr>
    </w:lvl>
    <w:lvl w:ilvl="3" w:tplc="AD08BDE0">
      <w:start w:val="1"/>
      <w:numFmt w:val="decimal"/>
      <w:lvlText w:val="%4."/>
      <w:lvlJc w:val="left"/>
      <w:pPr>
        <w:ind w:left="2880" w:hanging="360"/>
      </w:pPr>
    </w:lvl>
    <w:lvl w:ilvl="4" w:tplc="EDA0973A">
      <w:start w:val="1"/>
      <w:numFmt w:val="lowerLetter"/>
      <w:lvlText w:val="%5."/>
      <w:lvlJc w:val="left"/>
      <w:pPr>
        <w:ind w:left="3600" w:hanging="360"/>
      </w:pPr>
    </w:lvl>
    <w:lvl w:ilvl="5" w:tplc="1990272A">
      <w:start w:val="1"/>
      <w:numFmt w:val="lowerRoman"/>
      <w:lvlText w:val="%6."/>
      <w:lvlJc w:val="right"/>
      <w:pPr>
        <w:ind w:left="4320" w:hanging="180"/>
      </w:pPr>
    </w:lvl>
    <w:lvl w:ilvl="6" w:tplc="D3E0D2CE">
      <w:start w:val="1"/>
      <w:numFmt w:val="decimal"/>
      <w:lvlText w:val="%7."/>
      <w:lvlJc w:val="left"/>
      <w:pPr>
        <w:ind w:left="5040" w:hanging="360"/>
      </w:pPr>
    </w:lvl>
    <w:lvl w:ilvl="7" w:tplc="D3A88732">
      <w:start w:val="1"/>
      <w:numFmt w:val="lowerLetter"/>
      <w:lvlText w:val="%8."/>
      <w:lvlJc w:val="left"/>
      <w:pPr>
        <w:ind w:left="5760" w:hanging="360"/>
      </w:pPr>
    </w:lvl>
    <w:lvl w:ilvl="8" w:tplc="2CECDF76">
      <w:start w:val="1"/>
      <w:numFmt w:val="lowerRoman"/>
      <w:lvlText w:val="%9."/>
      <w:lvlJc w:val="right"/>
      <w:pPr>
        <w:ind w:left="6480" w:hanging="180"/>
      </w:pPr>
    </w:lvl>
  </w:abstractNum>
  <w:abstractNum w:abstractNumId="24" w15:restartNumberingAfterBreak="0">
    <w:nsid w:val="59944997"/>
    <w:multiLevelType w:val="hybridMultilevel"/>
    <w:tmpl w:val="95BCF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B4109D3"/>
    <w:multiLevelType w:val="hybridMultilevel"/>
    <w:tmpl w:val="1BC228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DF70FF3"/>
    <w:multiLevelType w:val="hybridMultilevel"/>
    <w:tmpl w:val="FC3881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17B7B"/>
    <w:multiLevelType w:val="hybridMultilevel"/>
    <w:tmpl w:val="DB5031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8C28D7"/>
    <w:multiLevelType w:val="hybridMultilevel"/>
    <w:tmpl w:val="D20A43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3"/>
  </w:num>
  <w:num w:numId="3">
    <w:abstractNumId w:val="0"/>
    <w:lvlOverride w:ilvl="0">
      <w:lvl w:ilvl="0">
        <w:numFmt w:val="bullet"/>
        <w:lvlText w:val=""/>
        <w:legacy w:legacy="1" w:legacySpace="0" w:legacyIndent="283"/>
        <w:lvlJc w:val="left"/>
        <w:pPr>
          <w:ind w:left="283" w:hanging="283"/>
        </w:pPr>
        <w:rPr>
          <w:rFonts w:ascii="Symbol" w:hAnsi="Symbol" w:hint="default"/>
        </w:rPr>
      </w:lvl>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0"/>
  </w:num>
  <w:num w:numId="7">
    <w:abstractNumId w:val="26"/>
  </w:num>
  <w:num w:numId="8">
    <w:abstractNumId w:val="28"/>
  </w:num>
  <w:num w:numId="9">
    <w:abstractNumId w:val="21"/>
  </w:num>
  <w:num w:numId="10">
    <w:abstractNumId w:val="25"/>
  </w:num>
  <w:num w:numId="11">
    <w:abstractNumId w:val="5"/>
  </w:num>
  <w:num w:numId="12">
    <w:abstractNumId w:val="8"/>
  </w:num>
  <w:num w:numId="13">
    <w:abstractNumId w:val="22"/>
  </w:num>
  <w:num w:numId="14">
    <w:abstractNumId w:val="0"/>
    <w:lvlOverride w:ilvl="0">
      <w:lvl w:ilvl="0">
        <w:numFmt w:val="bullet"/>
        <w:lvlText w:val=""/>
        <w:legacy w:legacy="1" w:legacySpace="0" w:legacyIndent="283"/>
        <w:lvlJc w:val="left"/>
        <w:pPr>
          <w:ind w:left="283" w:hanging="283"/>
        </w:pPr>
        <w:rPr>
          <w:rFonts w:ascii="Symbol" w:hAnsi="Symbol" w:hint="default"/>
        </w:rPr>
      </w:lvl>
    </w:lvlOverride>
  </w:num>
  <w:num w:numId="15">
    <w:abstractNumId w:val="1"/>
  </w:num>
  <w:num w:numId="16">
    <w:abstractNumId w:val="3"/>
  </w:num>
  <w:num w:numId="17">
    <w:abstractNumId w:val="16"/>
  </w:num>
  <w:num w:numId="18">
    <w:abstractNumId w:val="19"/>
  </w:num>
  <w:num w:numId="19">
    <w:abstractNumId w:val="18"/>
  </w:num>
  <w:num w:numId="20">
    <w:abstractNumId w:val="17"/>
  </w:num>
  <w:num w:numId="21">
    <w:abstractNumId w:val="6"/>
  </w:num>
  <w:num w:numId="22">
    <w:abstractNumId w:val="2"/>
  </w:num>
  <w:num w:numId="23">
    <w:abstractNumId w:val="14"/>
  </w:num>
  <w:num w:numId="24">
    <w:abstractNumId w:val="11"/>
  </w:num>
  <w:num w:numId="25">
    <w:abstractNumId w:val="7"/>
  </w:num>
  <w:num w:numId="26">
    <w:abstractNumId w:val="10"/>
  </w:num>
  <w:num w:numId="27">
    <w:abstractNumId w:val="12"/>
  </w:num>
  <w:num w:numId="28">
    <w:abstractNumId w:val="24"/>
  </w:num>
  <w:num w:numId="29">
    <w:abstractNumId w:val="9"/>
  </w:num>
  <w:num w:numId="30">
    <w:abstractNumId w:val="27"/>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4B1944F-C97B-44D7-A5C1-3EC55EDB4A6D}"/>
    <w:docVar w:name="dgnword-eventsink" w:val="23374888"/>
  </w:docVars>
  <w:rsids>
    <w:rsidRoot w:val="00EE1575"/>
    <w:rsid w:val="00030E6E"/>
    <w:rsid w:val="000336DD"/>
    <w:rsid w:val="0003392A"/>
    <w:rsid w:val="00050C09"/>
    <w:rsid w:val="00066BF6"/>
    <w:rsid w:val="0006776A"/>
    <w:rsid w:val="00067DFA"/>
    <w:rsid w:val="00081C03"/>
    <w:rsid w:val="00082742"/>
    <w:rsid w:val="00086D4D"/>
    <w:rsid w:val="000A709D"/>
    <w:rsid w:val="000B4314"/>
    <w:rsid w:val="000B44EF"/>
    <w:rsid w:val="00122046"/>
    <w:rsid w:val="00152DE6"/>
    <w:rsid w:val="0016008F"/>
    <w:rsid w:val="001670F6"/>
    <w:rsid w:val="0017236B"/>
    <w:rsid w:val="00182631"/>
    <w:rsid w:val="001A28B0"/>
    <w:rsid w:val="001B6816"/>
    <w:rsid w:val="001C18A7"/>
    <w:rsid w:val="001D1384"/>
    <w:rsid w:val="001D716E"/>
    <w:rsid w:val="001E11E4"/>
    <w:rsid w:val="0022109F"/>
    <w:rsid w:val="00223CE5"/>
    <w:rsid w:val="00236BC2"/>
    <w:rsid w:val="00245BD2"/>
    <w:rsid w:val="002465A4"/>
    <w:rsid w:val="00260118"/>
    <w:rsid w:val="00263F17"/>
    <w:rsid w:val="00267E8C"/>
    <w:rsid w:val="002733F0"/>
    <w:rsid w:val="00285CA4"/>
    <w:rsid w:val="00290687"/>
    <w:rsid w:val="002B1388"/>
    <w:rsid w:val="002B3DC2"/>
    <w:rsid w:val="002B5356"/>
    <w:rsid w:val="002B577F"/>
    <w:rsid w:val="002C6DFC"/>
    <w:rsid w:val="002C7B0E"/>
    <w:rsid w:val="002F4B41"/>
    <w:rsid w:val="0030027B"/>
    <w:rsid w:val="003028C2"/>
    <w:rsid w:val="003307B1"/>
    <w:rsid w:val="00332BAB"/>
    <w:rsid w:val="00341FA6"/>
    <w:rsid w:val="0035056A"/>
    <w:rsid w:val="00372BA3"/>
    <w:rsid w:val="003A11A0"/>
    <w:rsid w:val="003C320F"/>
    <w:rsid w:val="003C3691"/>
    <w:rsid w:val="003D605A"/>
    <w:rsid w:val="003E07DB"/>
    <w:rsid w:val="00446265"/>
    <w:rsid w:val="00450050"/>
    <w:rsid w:val="00466C6C"/>
    <w:rsid w:val="004777B4"/>
    <w:rsid w:val="00490B28"/>
    <w:rsid w:val="004979C1"/>
    <w:rsid w:val="004A5CDB"/>
    <w:rsid w:val="004A64AE"/>
    <w:rsid w:val="004B1E84"/>
    <w:rsid w:val="004D5969"/>
    <w:rsid w:val="004F0034"/>
    <w:rsid w:val="004F55A5"/>
    <w:rsid w:val="00506F0A"/>
    <w:rsid w:val="00510EBC"/>
    <w:rsid w:val="00512B04"/>
    <w:rsid w:val="00514309"/>
    <w:rsid w:val="0055152E"/>
    <w:rsid w:val="00551DD2"/>
    <w:rsid w:val="005629E0"/>
    <w:rsid w:val="00567D31"/>
    <w:rsid w:val="00575F80"/>
    <w:rsid w:val="005A02F9"/>
    <w:rsid w:val="005C2CE8"/>
    <w:rsid w:val="005D6151"/>
    <w:rsid w:val="005E22A1"/>
    <w:rsid w:val="0060638B"/>
    <w:rsid w:val="006100FD"/>
    <w:rsid w:val="00622D29"/>
    <w:rsid w:val="00641A88"/>
    <w:rsid w:val="00646FFD"/>
    <w:rsid w:val="0065632C"/>
    <w:rsid w:val="00672FCC"/>
    <w:rsid w:val="006821AA"/>
    <w:rsid w:val="00692610"/>
    <w:rsid w:val="00692687"/>
    <w:rsid w:val="006A0480"/>
    <w:rsid w:val="006D6FE9"/>
    <w:rsid w:val="00707A35"/>
    <w:rsid w:val="00711429"/>
    <w:rsid w:val="007222B8"/>
    <w:rsid w:val="007308BC"/>
    <w:rsid w:val="00735BE5"/>
    <w:rsid w:val="00740FF1"/>
    <w:rsid w:val="00745964"/>
    <w:rsid w:val="007500B7"/>
    <w:rsid w:val="007729D7"/>
    <w:rsid w:val="00772A1E"/>
    <w:rsid w:val="007733F6"/>
    <w:rsid w:val="0079217D"/>
    <w:rsid w:val="00794A39"/>
    <w:rsid w:val="007A4965"/>
    <w:rsid w:val="007D4A77"/>
    <w:rsid w:val="007E1993"/>
    <w:rsid w:val="007E6799"/>
    <w:rsid w:val="00805453"/>
    <w:rsid w:val="00824532"/>
    <w:rsid w:val="00830789"/>
    <w:rsid w:val="00836638"/>
    <w:rsid w:val="008461B3"/>
    <w:rsid w:val="00864A20"/>
    <w:rsid w:val="008913D4"/>
    <w:rsid w:val="008B5103"/>
    <w:rsid w:val="008C52C0"/>
    <w:rsid w:val="008C6EFE"/>
    <w:rsid w:val="008D279A"/>
    <w:rsid w:val="008E7460"/>
    <w:rsid w:val="008F1419"/>
    <w:rsid w:val="008F1BF7"/>
    <w:rsid w:val="008F587E"/>
    <w:rsid w:val="008F7E3A"/>
    <w:rsid w:val="00907ABD"/>
    <w:rsid w:val="00917137"/>
    <w:rsid w:val="00921616"/>
    <w:rsid w:val="0094077F"/>
    <w:rsid w:val="00960366"/>
    <w:rsid w:val="009657CB"/>
    <w:rsid w:val="00987340"/>
    <w:rsid w:val="009B2F9F"/>
    <w:rsid w:val="009C67F0"/>
    <w:rsid w:val="009E318A"/>
    <w:rsid w:val="00A23B8D"/>
    <w:rsid w:val="00A32CB6"/>
    <w:rsid w:val="00A34A9C"/>
    <w:rsid w:val="00A452B8"/>
    <w:rsid w:val="00A542F1"/>
    <w:rsid w:val="00A57785"/>
    <w:rsid w:val="00AB12BB"/>
    <w:rsid w:val="00AC5A20"/>
    <w:rsid w:val="00AE015B"/>
    <w:rsid w:val="00AF22AD"/>
    <w:rsid w:val="00AF46BF"/>
    <w:rsid w:val="00AF78C5"/>
    <w:rsid w:val="00AF7BD9"/>
    <w:rsid w:val="00B31E52"/>
    <w:rsid w:val="00B320A7"/>
    <w:rsid w:val="00B33E0E"/>
    <w:rsid w:val="00B41207"/>
    <w:rsid w:val="00B618C8"/>
    <w:rsid w:val="00BA2726"/>
    <w:rsid w:val="00BA2F8E"/>
    <w:rsid w:val="00BB5FBA"/>
    <w:rsid w:val="00BE2A6A"/>
    <w:rsid w:val="00BE534B"/>
    <w:rsid w:val="00C06834"/>
    <w:rsid w:val="00C068D6"/>
    <w:rsid w:val="00C44538"/>
    <w:rsid w:val="00C66C41"/>
    <w:rsid w:val="00C9681B"/>
    <w:rsid w:val="00CC7A98"/>
    <w:rsid w:val="00CE01A7"/>
    <w:rsid w:val="00CF0439"/>
    <w:rsid w:val="00CF6809"/>
    <w:rsid w:val="00D07C0C"/>
    <w:rsid w:val="00D309E6"/>
    <w:rsid w:val="00D348C2"/>
    <w:rsid w:val="00D46892"/>
    <w:rsid w:val="00D56019"/>
    <w:rsid w:val="00DA0E10"/>
    <w:rsid w:val="00DB4378"/>
    <w:rsid w:val="00DE27E2"/>
    <w:rsid w:val="00E101F5"/>
    <w:rsid w:val="00E60D96"/>
    <w:rsid w:val="00EC1044"/>
    <w:rsid w:val="00EE1575"/>
    <w:rsid w:val="00F07B05"/>
    <w:rsid w:val="00F11EE8"/>
    <w:rsid w:val="00F251F7"/>
    <w:rsid w:val="00F410F7"/>
    <w:rsid w:val="00F77B56"/>
    <w:rsid w:val="00F94A82"/>
    <w:rsid w:val="00FA35ED"/>
    <w:rsid w:val="00FB60B5"/>
    <w:rsid w:val="00FC17EF"/>
    <w:rsid w:val="00FC5541"/>
    <w:rsid w:val="00FD016C"/>
    <w:rsid w:val="474EA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5691959A"/>
  <w15:chartTrackingRefBased/>
  <w15:docId w15:val="{978EC94C-673E-400D-A3B5-2D76C3CDB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1429"/>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B4314"/>
    <w:rPr>
      <w:rFonts w:cs="Arial"/>
      <w:sz w:val="22"/>
    </w:rPr>
  </w:style>
  <w:style w:type="paragraph" w:styleId="Header">
    <w:name w:val="header"/>
    <w:basedOn w:val="Normal"/>
    <w:rsid w:val="007222B8"/>
    <w:pPr>
      <w:tabs>
        <w:tab w:val="center" w:pos="4153"/>
        <w:tab w:val="right" w:pos="8306"/>
      </w:tabs>
    </w:pPr>
  </w:style>
  <w:style w:type="paragraph" w:styleId="Footer">
    <w:name w:val="footer"/>
    <w:basedOn w:val="Normal"/>
    <w:rsid w:val="007222B8"/>
    <w:pPr>
      <w:tabs>
        <w:tab w:val="center" w:pos="4153"/>
        <w:tab w:val="right" w:pos="8306"/>
      </w:tabs>
    </w:pPr>
  </w:style>
  <w:style w:type="paragraph" w:styleId="BalloonText">
    <w:name w:val="Balloon Text"/>
    <w:basedOn w:val="Normal"/>
    <w:link w:val="BalloonTextChar"/>
    <w:rsid w:val="0017236B"/>
    <w:rPr>
      <w:rFonts w:ascii="Tahoma" w:hAnsi="Tahoma" w:cs="Tahoma"/>
      <w:sz w:val="16"/>
      <w:szCs w:val="16"/>
    </w:rPr>
  </w:style>
  <w:style w:type="character" w:customStyle="1" w:styleId="BalloonTextChar">
    <w:name w:val="Balloon Text Char"/>
    <w:link w:val="BalloonText"/>
    <w:rsid w:val="0017236B"/>
    <w:rPr>
      <w:rFonts w:ascii="Tahoma" w:hAnsi="Tahoma" w:cs="Tahoma"/>
      <w:sz w:val="16"/>
      <w:szCs w:val="16"/>
      <w:lang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C4915-DF74-441D-ABC2-7105C24F3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799</Words>
  <Characters>4557</Characters>
  <Application>Microsoft Office Word</Application>
  <DocSecurity>2</DocSecurity>
  <Lines>37</Lines>
  <Paragraphs>10</Paragraphs>
  <ScaleCrop>false</ScaleCrop>
  <Company>RBK</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2</dc:title>
  <dc:subject/>
  <dc:creator>GarreyB</dc:creator>
  <cp:keywords/>
  <cp:lastModifiedBy>Kylie Adams</cp:lastModifiedBy>
  <cp:revision>2</cp:revision>
  <cp:lastPrinted>2015-04-27T14:22:00Z</cp:lastPrinted>
  <dcterms:created xsi:type="dcterms:W3CDTF">2020-12-22T13:14:00Z</dcterms:created>
  <dcterms:modified xsi:type="dcterms:W3CDTF">2020-12-22T13:14:00Z</dcterms:modified>
</cp:coreProperties>
</file>